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D7" w:rsidRDefault="00380DD7" w:rsidP="00380DD7">
      <w:pPr>
        <w:jc w:val="center"/>
        <w:rPr>
          <w:rFonts w:eastAsia="Times New Roman" w:cstheme="minorHAnsi"/>
          <w:b/>
          <w:bCs/>
          <w:color w:val="000000"/>
          <w:sz w:val="36"/>
          <w:szCs w:val="36"/>
          <w:rtl/>
        </w:rPr>
      </w:pPr>
      <w:r w:rsidRPr="007550E1">
        <w:rPr>
          <w:rFonts w:eastAsia="Times New Roman" w:cstheme="minorHAnsi" w:hint="cs"/>
          <w:b/>
          <w:bCs/>
          <w:color w:val="000000"/>
          <w:sz w:val="36"/>
          <w:szCs w:val="36"/>
          <w:rtl/>
        </w:rPr>
        <w:t xml:space="preserve">کارگاه برگزار شده در نیم سال اول تحصیلی1401-1402 </w:t>
      </w:r>
    </w:p>
    <w:p w:rsidR="00834540" w:rsidRPr="007550E1" w:rsidRDefault="00834540" w:rsidP="00380DD7">
      <w:pPr>
        <w:jc w:val="center"/>
        <w:rPr>
          <w:rFonts w:eastAsia="Times New Roman" w:cstheme="minorHAnsi"/>
          <w:b/>
          <w:bCs/>
          <w:color w:val="000000"/>
          <w:sz w:val="36"/>
          <w:szCs w:val="36"/>
          <w:rtl/>
        </w:rPr>
      </w:pPr>
    </w:p>
    <w:p w:rsidR="002A11D6" w:rsidRPr="007550E1" w:rsidRDefault="00380DD7" w:rsidP="007550E1">
      <w:pPr>
        <w:jc w:val="center"/>
        <w:rPr>
          <w:rFonts w:eastAsia="Times New Roman" w:cstheme="minorHAnsi"/>
          <w:color w:val="000000"/>
          <w:sz w:val="28"/>
          <w:szCs w:val="28"/>
          <w:rtl/>
        </w:rPr>
      </w:pPr>
      <w:r w:rsidRPr="007550E1">
        <w:rPr>
          <w:rFonts w:eastAsia="Times New Roman" w:cstheme="minorHAnsi" w:hint="cs"/>
          <w:color w:val="000000"/>
          <w:sz w:val="28"/>
          <w:szCs w:val="28"/>
          <w:rtl/>
        </w:rPr>
        <w:t xml:space="preserve">  کارگاه های مهارت بالینی  در </w:t>
      </w:r>
      <w:r w:rsidR="007550E1">
        <w:rPr>
          <w:rFonts w:eastAsia="Times New Roman" w:cstheme="minorHAnsi" w:hint="cs"/>
          <w:color w:val="000000"/>
          <w:sz w:val="28"/>
          <w:szCs w:val="28"/>
          <w:rtl/>
        </w:rPr>
        <w:t xml:space="preserve"> دانشکده پ</w:t>
      </w:r>
      <w:r w:rsidRPr="007550E1">
        <w:rPr>
          <w:rFonts w:eastAsia="Times New Roman" w:cstheme="minorHAnsi" w:hint="cs"/>
          <w:color w:val="000000"/>
          <w:sz w:val="28"/>
          <w:szCs w:val="28"/>
          <w:rtl/>
        </w:rPr>
        <w:t>رستاری  تربت جام</w:t>
      </w:r>
    </w:p>
    <w:p w:rsidR="00380DD7" w:rsidRDefault="00380DD7">
      <w:pPr>
        <w:rPr>
          <w:rtl/>
        </w:rPr>
      </w:pPr>
    </w:p>
    <w:tbl>
      <w:tblPr>
        <w:tblpPr w:leftFromText="180" w:rightFromText="180" w:vertAnchor="text" w:horzAnchor="margin" w:tblpXSpec="center" w:tblpYSpec="top"/>
        <w:bidiVisual/>
        <w:tblW w:w="10080" w:type="dxa"/>
        <w:tblLook w:val="04A0" w:firstRow="1" w:lastRow="0" w:firstColumn="1" w:lastColumn="0" w:noHBand="0" w:noVBand="1"/>
      </w:tblPr>
      <w:tblGrid>
        <w:gridCol w:w="2840"/>
        <w:gridCol w:w="1260"/>
        <w:gridCol w:w="1360"/>
        <w:gridCol w:w="840"/>
        <w:gridCol w:w="1800"/>
        <w:gridCol w:w="1980"/>
      </w:tblGrid>
      <w:tr w:rsidR="00380DD7" w:rsidRPr="00380DD7" w:rsidTr="007550E1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550E1">
              <w:rPr>
                <w:rFonts w:eastAsia="Times New Roman" w:cstheme="minorHAnsi"/>
                <w:b/>
                <w:bCs/>
                <w:color w:val="000000"/>
                <w:rtl/>
              </w:rPr>
              <w:t xml:space="preserve">کارگاه بالینی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7550E1">
              <w:rPr>
                <w:rFonts w:eastAsia="Times New Roman" w:cstheme="minorHAnsi"/>
                <w:b/>
                <w:bCs/>
                <w:color w:val="000000"/>
                <w:rtl/>
              </w:rPr>
              <w:t>مدرس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7550E1">
              <w:rPr>
                <w:rFonts w:eastAsia="Times New Roman" w:cstheme="minorHAnsi"/>
                <w:b/>
                <w:bCs/>
                <w:color w:val="000000"/>
                <w:rtl/>
              </w:rPr>
              <w:t>تاریخ برگزاری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7550E1">
              <w:rPr>
                <w:rFonts w:eastAsia="Times New Roman" w:cstheme="minorHAnsi"/>
                <w:b/>
                <w:bCs/>
                <w:color w:val="000000"/>
                <w:rtl/>
              </w:rPr>
              <w:t>مدت دوره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7550E1">
              <w:rPr>
                <w:rFonts w:eastAsia="Times New Roman" w:cstheme="minorHAnsi"/>
                <w:b/>
                <w:bCs/>
                <w:color w:val="000000"/>
                <w:rtl/>
              </w:rPr>
              <w:t>محل برگزاری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7550E1">
              <w:rPr>
                <w:rFonts w:eastAsia="Times New Roman" w:cstheme="minorHAnsi"/>
                <w:b/>
                <w:bCs/>
                <w:color w:val="000000"/>
                <w:rtl/>
              </w:rPr>
              <w:t>گروه هدف</w:t>
            </w:r>
          </w:p>
        </w:tc>
      </w:tr>
      <w:tr w:rsidR="00380DD7" w:rsidRPr="00380DD7" w:rsidTr="007550E1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انتوباسیون</w:t>
            </w:r>
          </w:p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(لوله گذاری داخل تراشه)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آقای رسولی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83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</w:rPr>
              <w:t>1401</w:t>
            </w:r>
            <w:r w:rsidR="00834540">
              <w:rPr>
                <w:rFonts w:eastAsia="Times New Roman" w:cstheme="minorHAnsi"/>
                <w:color w:val="000000"/>
              </w:rPr>
              <w:t>/</w:t>
            </w:r>
            <w:r w:rsidRPr="007550E1">
              <w:rPr>
                <w:rFonts w:eastAsia="Times New Roman" w:cstheme="minorHAnsi"/>
                <w:color w:val="000000"/>
              </w:rPr>
              <w:t>08</w:t>
            </w:r>
            <w:r w:rsidR="00834540">
              <w:rPr>
                <w:rFonts w:eastAsia="Times New Roman" w:cstheme="minorHAnsi"/>
                <w:color w:val="000000"/>
              </w:rPr>
              <w:t>/</w:t>
            </w:r>
            <w:r w:rsidRPr="007550E1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2</w:t>
            </w:r>
            <w:r w:rsidR="00380DD7" w:rsidRPr="007550E1">
              <w:rPr>
                <w:rFonts w:eastAsia="Times New Roman" w:cstheme="minorHAnsi"/>
                <w:color w:val="000000"/>
                <w:rtl/>
              </w:rPr>
              <w:t>ساعت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دانشکده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دانشجو</w:t>
            </w:r>
            <w:r>
              <w:rPr>
                <w:rFonts w:eastAsia="Times New Roman" w:cstheme="minorHAnsi" w:hint="cs"/>
                <w:color w:val="000000"/>
                <w:rtl/>
              </w:rPr>
              <w:t>یان پرستاری</w:t>
            </w:r>
          </w:p>
        </w:tc>
      </w:tr>
      <w:tr w:rsidR="00380DD7" w:rsidRPr="00380DD7" w:rsidTr="007550E1">
        <w:trPr>
          <w:trHeight w:val="4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rtl/>
              </w:rPr>
            </w:pPr>
            <w:r w:rsidRPr="007550E1">
              <w:rPr>
                <w:rFonts w:eastAsia="Times New Roman" w:cstheme="minorHAnsi"/>
                <w:color w:val="000000"/>
                <w:sz w:val="16"/>
                <w:szCs w:val="16"/>
                <w:rtl/>
              </w:rPr>
              <w:t>کارگاه گزارش نویسی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خان</w:t>
            </w:r>
            <w:r w:rsidR="00380DD7" w:rsidRPr="007550E1">
              <w:rPr>
                <w:rFonts w:eastAsia="Times New Roman" w:cstheme="minorHAnsi"/>
                <w:color w:val="000000"/>
                <w:rtl/>
              </w:rPr>
              <w:t>م جوان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83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</w:rPr>
              <w:t>1401/08/15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2ساعت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دانشکده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دانشجو</w:t>
            </w:r>
            <w:r>
              <w:rPr>
                <w:rFonts w:eastAsia="Times New Roman" w:cstheme="minorHAnsi" w:hint="cs"/>
                <w:color w:val="000000"/>
                <w:rtl/>
              </w:rPr>
              <w:t>یان پرستاری</w:t>
            </w:r>
          </w:p>
        </w:tc>
      </w:tr>
      <w:tr w:rsidR="00380DD7" w:rsidRPr="00380DD7" w:rsidTr="007550E1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محاسبات دارویی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اقای حیدری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83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</w:rPr>
              <w:t>1401/08/22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7550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2ساعت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دانشکده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دانشجو</w:t>
            </w:r>
            <w:r w:rsidR="007550E1">
              <w:rPr>
                <w:rFonts w:eastAsia="Times New Roman" w:cstheme="minorHAnsi" w:hint="cs"/>
                <w:color w:val="000000"/>
                <w:rtl/>
              </w:rPr>
              <w:t>یان پرستاری</w:t>
            </w:r>
          </w:p>
        </w:tc>
      </w:tr>
      <w:tr w:rsidR="00380DD7" w:rsidRPr="00380DD7" w:rsidTr="007550E1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انتوبه(لوله گذاری داخل تراشه)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اقای رسولی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83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</w:rPr>
              <w:t>1401/08/29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2ساعت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دانشکده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دانشجو</w:t>
            </w:r>
            <w:r>
              <w:rPr>
                <w:rFonts w:eastAsia="Times New Roman" w:cstheme="minorHAnsi" w:hint="cs"/>
                <w:color w:val="000000"/>
                <w:rtl/>
              </w:rPr>
              <w:t>یان پرستاری</w:t>
            </w:r>
          </w:p>
        </w:tc>
      </w:tr>
      <w:tr w:rsidR="00380DD7" w:rsidRPr="00380DD7" w:rsidTr="007550E1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rtl/>
              </w:rPr>
            </w:pPr>
            <w:r w:rsidRPr="007550E1">
              <w:rPr>
                <w:rFonts w:eastAsia="Times New Roman" w:cstheme="minorHAnsi"/>
                <w:color w:val="000000"/>
                <w:sz w:val="20"/>
                <w:szCs w:val="20"/>
                <w:rtl/>
              </w:rPr>
              <w:t>احیا قلبی ریوی بایه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اقای رسولی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83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</w:rPr>
              <w:t>1401/09/09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2ساعت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دانشکده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دانشجو</w:t>
            </w:r>
            <w:r>
              <w:rPr>
                <w:rFonts w:eastAsia="Times New Roman" w:cstheme="minorHAnsi" w:hint="cs"/>
                <w:color w:val="000000"/>
                <w:rtl/>
              </w:rPr>
              <w:t>یان پرستاری</w:t>
            </w:r>
          </w:p>
        </w:tc>
      </w:tr>
      <w:tr w:rsidR="00380DD7" w:rsidRPr="00380DD7" w:rsidTr="007550E1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تفسیر گرافی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اقای کلالی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83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</w:rPr>
              <w:t>1401/09/20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547343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4</w:t>
            </w:r>
            <w:r w:rsidR="007550E1" w:rsidRPr="007550E1">
              <w:rPr>
                <w:rFonts w:eastAsia="Times New Roman" w:cstheme="minorHAnsi"/>
                <w:color w:val="000000"/>
                <w:rtl/>
              </w:rPr>
              <w:t>ساعت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380DD7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دانشکده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DD7" w:rsidRPr="007550E1" w:rsidRDefault="007550E1" w:rsidP="00380D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/>
                <w:color w:val="000000"/>
                <w:rtl/>
              </w:rPr>
              <w:t>دانشجو</w:t>
            </w:r>
            <w:r>
              <w:rPr>
                <w:rFonts w:eastAsia="Times New Roman" w:cstheme="minorHAnsi" w:hint="cs"/>
                <w:color w:val="000000"/>
                <w:rtl/>
              </w:rPr>
              <w:t>یان پرستاری</w:t>
            </w:r>
          </w:p>
        </w:tc>
      </w:tr>
    </w:tbl>
    <w:p w:rsidR="00380DD7" w:rsidRDefault="00380DD7">
      <w:pPr>
        <w:rPr>
          <w:rtl/>
        </w:rPr>
      </w:pPr>
    </w:p>
    <w:p w:rsidR="00547343" w:rsidRDefault="00547343" w:rsidP="007550E1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rtl/>
        </w:rPr>
      </w:pPr>
    </w:p>
    <w:p w:rsidR="007550E1" w:rsidRPr="00547343" w:rsidRDefault="007550E1" w:rsidP="007550E1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rtl/>
        </w:rPr>
      </w:pPr>
      <w:r w:rsidRPr="00547343">
        <w:rPr>
          <w:rFonts w:eastAsia="Times New Roman" w:cstheme="minorHAnsi" w:hint="cs"/>
          <w:color w:val="000000"/>
          <w:sz w:val="28"/>
          <w:szCs w:val="28"/>
          <w:rtl/>
        </w:rPr>
        <w:t>کارگاه های مصوب وزارت بهداشت و علوم پزشکی</w:t>
      </w:r>
    </w:p>
    <w:p w:rsidR="007550E1" w:rsidRPr="007550E1" w:rsidRDefault="007550E1" w:rsidP="007550E1">
      <w:pPr>
        <w:spacing w:after="0" w:line="240" w:lineRule="auto"/>
        <w:jc w:val="center"/>
        <w:rPr>
          <w:rFonts w:eastAsia="Times New Roman" w:cstheme="minorHAnsi"/>
          <w:color w:val="000000"/>
          <w:rtl/>
        </w:rPr>
      </w:pPr>
    </w:p>
    <w:tbl>
      <w:tblPr>
        <w:tblStyle w:val="TableGrid"/>
        <w:tblpPr w:leftFromText="180" w:rightFromText="180" w:vertAnchor="page" w:horzAnchor="margin" w:tblpX="-455" w:tblpY="8416"/>
        <w:tblW w:w="10075" w:type="dxa"/>
        <w:tblLook w:val="04A0" w:firstRow="1" w:lastRow="0" w:firstColumn="1" w:lastColumn="0" w:noHBand="0" w:noVBand="1"/>
      </w:tblPr>
      <w:tblGrid>
        <w:gridCol w:w="2263"/>
        <w:gridCol w:w="1589"/>
        <w:gridCol w:w="1276"/>
        <w:gridCol w:w="1418"/>
        <w:gridCol w:w="1134"/>
        <w:gridCol w:w="2395"/>
      </w:tblGrid>
      <w:tr w:rsidR="007550E1" w:rsidRPr="007550E1" w:rsidTr="007550E1">
        <w:trPr>
          <w:trHeight w:val="416"/>
        </w:trPr>
        <w:tc>
          <w:tcPr>
            <w:tcW w:w="2263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گروه هدف</w:t>
            </w:r>
          </w:p>
        </w:tc>
        <w:tc>
          <w:tcPr>
            <w:tcW w:w="1589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محل برگزاری</w:t>
            </w:r>
          </w:p>
        </w:tc>
        <w:tc>
          <w:tcPr>
            <w:tcW w:w="1276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مدت دوره</w:t>
            </w:r>
          </w:p>
        </w:tc>
        <w:tc>
          <w:tcPr>
            <w:tcW w:w="1418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تاریخ برگزاری</w:t>
            </w:r>
          </w:p>
        </w:tc>
        <w:tc>
          <w:tcPr>
            <w:tcW w:w="1134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مدرس</w:t>
            </w:r>
          </w:p>
        </w:tc>
        <w:tc>
          <w:tcPr>
            <w:tcW w:w="2395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  <w:rtl/>
                <w:lang w:bidi="fa-IR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  <w:lang w:bidi="fa-IR"/>
              </w:rPr>
              <w:t>کارگاه</w:t>
            </w:r>
          </w:p>
        </w:tc>
      </w:tr>
      <w:tr w:rsidR="007550E1" w:rsidRPr="007550E1" w:rsidTr="007550E1">
        <w:trPr>
          <w:trHeight w:val="564"/>
        </w:trPr>
        <w:tc>
          <w:tcPr>
            <w:tcW w:w="2263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دانشجویان پرستاری</w:t>
            </w:r>
          </w:p>
        </w:tc>
        <w:tc>
          <w:tcPr>
            <w:tcW w:w="1589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دانشکده پرستاری</w:t>
            </w:r>
          </w:p>
        </w:tc>
        <w:tc>
          <w:tcPr>
            <w:tcW w:w="1276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418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4/8/1401</w:t>
            </w:r>
          </w:p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اقای قادری</w:t>
            </w:r>
          </w:p>
        </w:tc>
        <w:tc>
          <w:tcPr>
            <w:tcW w:w="2395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 xml:space="preserve"> مهارتهای ارتباط با مددجو و خانواده</w:t>
            </w:r>
          </w:p>
        </w:tc>
      </w:tr>
      <w:tr w:rsidR="007550E1" w:rsidRPr="007550E1" w:rsidTr="007550E1">
        <w:trPr>
          <w:trHeight w:val="535"/>
        </w:trPr>
        <w:tc>
          <w:tcPr>
            <w:tcW w:w="2263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دانشجویان پرستاری</w:t>
            </w:r>
          </w:p>
        </w:tc>
        <w:tc>
          <w:tcPr>
            <w:tcW w:w="1589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  <w:tc>
          <w:tcPr>
            <w:tcW w:w="1276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418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18/8/1401</w:t>
            </w:r>
          </w:p>
        </w:tc>
        <w:tc>
          <w:tcPr>
            <w:tcW w:w="1134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خانم صابری</w:t>
            </w:r>
          </w:p>
        </w:tc>
        <w:tc>
          <w:tcPr>
            <w:tcW w:w="2395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مخاطرات شغلی</w:t>
            </w:r>
          </w:p>
        </w:tc>
      </w:tr>
      <w:tr w:rsidR="007550E1" w:rsidRPr="007550E1" w:rsidTr="007550E1">
        <w:trPr>
          <w:trHeight w:val="556"/>
        </w:trPr>
        <w:tc>
          <w:tcPr>
            <w:tcW w:w="2263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 xml:space="preserve"> دانشجویان پرستاری</w:t>
            </w:r>
          </w:p>
        </w:tc>
        <w:tc>
          <w:tcPr>
            <w:tcW w:w="1589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  <w:tc>
          <w:tcPr>
            <w:tcW w:w="1276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418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26/9/1401</w:t>
            </w:r>
          </w:p>
        </w:tc>
        <w:tc>
          <w:tcPr>
            <w:tcW w:w="1134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خانم خندان</w:t>
            </w:r>
          </w:p>
        </w:tc>
        <w:tc>
          <w:tcPr>
            <w:tcW w:w="2395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ایمنی مددجو</w:t>
            </w:r>
          </w:p>
        </w:tc>
      </w:tr>
      <w:tr w:rsidR="007550E1" w:rsidRPr="007550E1" w:rsidTr="007550E1">
        <w:trPr>
          <w:trHeight w:val="550"/>
        </w:trPr>
        <w:tc>
          <w:tcPr>
            <w:tcW w:w="2263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دانشجویان عرصه</w:t>
            </w:r>
          </w:p>
        </w:tc>
        <w:tc>
          <w:tcPr>
            <w:tcW w:w="1589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سالن کنفرانس ستاد</w:t>
            </w:r>
          </w:p>
        </w:tc>
        <w:tc>
          <w:tcPr>
            <w:tcW w:w="1276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418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10/10/1401</w:t>
            </w:r>
          </w:p>
        </w:tc>
        <w:tc>
          <w:tcPr>
            <w:tcW w:w="1134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اقای لطفی</w:t>
            </w:r>
          </w:p>
        </w:tc>
        <w:tc>
          <w:tcPr>
            <w:tcW w:w="2395" w:type="dxa"/>
          </w:tcPr>
          <w:p w:rsidR="007550E1" w:rsidRPr="007550E1" w:rsidRDefault="007550E1" w:rsidP="007550E1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نقش پرستار در پدافند غیر عامل</w:t>
            </w:r>
          </w:p>
        </w:tc>
      </w:tr>
    </w:tbl>
    <w:p w:rsidR="001538A6" w:rsidRDefault="001538A6"/>
    <w:p w:rsidR="001538A6" w:rsidRDefault="001538A6">
      <w:pPr>
        <w:rPr>
          <w:rtl/>
        </w:rPr>
      </w:pPr>
    </w:p>
    <w:p w:rsidR="00834540" w:rsidRDefault="00834540">
      <w:pPr>
        <w:rPr>
          <w:rtl/>
        </w:rPr>
      </w:pPr>
    </w:p>
    <w:p w:rsidR="00834540" w:rsidRDefault="00834540">
      <w:pPr>
        <w:rPr>
          <w:rtl/>
        </w:rPr>
      </w:pPr>
    </w:p>
    <w:p w:rsidR="00834540" w:rsidRDefault="00834540">
      <w:pPr>
        <w:rPr>
          <w:rtl/>
        </w:rPr>
      </w:pPr>
    </w:p>
    <w:p w:rsidR="00834540" w:rsidRDefault="00834540">
      <w:pPr>
        <w:rPr>
          <w:rtl/>
        </w:rPr>
      </w:pPr>
    </w:p>
    <w:p w:rsidR="00834540" w:rsidRDefault="00834540">
      <w:pPr>
        <w:rPr>
          <w:rtl/>
        </w:rPr>
      </w:pPr>
    </w:p>
    <w:p w:rsidR="00834540" w:rsidRDefault="00834540">
      <w:pPr>
        <w:rPr>
          <w:rtl/>
        </w:rPr>
      </w:pPr>
    </w:p>
    <w:p w:rsidR="00834540" w:rsidRDefault="00834540">
      <w:pPr>
        <w:rPr>
          <w:rtl/>
        </w:rPr>
      </w:pPr>
    </w:p>
    <w:p w:rsidR="00834540" w:rsidRDefault="00834540">
      <w:pPr>
        <w:rPr>
          <w:rFonts w:hint="cs"/>
          <w:rtl/>
        </w:rPr>
      </w:pPr>
    </w:p>
    <w:p w:rsidR="00834540" w:rsidRDefault="00834540">
      <w:pPr>
        <w:rPr>
          <w:rtl/>
        </w:rPr>
      </w:pPr>
    </w:p>
    <w:p w:rsidR="00F43CD3" w:rsidRPr="00F43CD3" w:rsidRDefault="00F43CD3" w:rsidP="00F43CD3">
      <w:pPr>
        <w:jc w:val="center"/>
        <w:rPr>
          <w:rFonts w:eastAsia="Times New Roman" w:cstheme="minorHAnsi"/>
          <w:color w:val="000000"/>
          <w:sz w:val="28"/>
          <w:szCs w:val="28"/>
          <w:rtl/>
        </w:rPr>
      </w:pPr>
      <w:r w:rsidRPr="00F43CD3">
        <w:rPr>
          <w:rFonts w:eastAsia="Times New Roman" w:cstheme="minorHAnsi" w:hint="cs"/>
          <w:color w:val="000000"/>
          <w:sz w:val="28"/>
          <w:szCs w:val="28"/>
          <w:rtl/>
        </w:rPr>
        <w:t>کارگاه های کیس ریپورت دانشجویان پرستاری</w:t>
      </w:r>
    </w:p>
    <w:p w:rsidR="00547343" w:rsidRDefault="00547343">
      <w:pPr>
        <w:rPr>
          <w:rtl/>
        </w:rPr>
      </w:pPr>
    </w:p>
    <w:tbl>
      <w:tblPr>
        <w:tblStyle w:val="TableGrid"/>
        <w:bidiVisual/>
        <w:tblW w:w="9630" w:type="dxa"/>
        <w:tblInd w:w="106" w:type="dxa"/>
        <w:tblLook w:val="04A0" w:firstRow="1" w:lastRow="0" w:firstColumn="1" w:lastColumn="0" w:noHBand="0" w:noVBand="1"/>
      </w:tblPr>
      <w:tblGrid>
        <w:gridCol w:w="3510"/>
        <w:gridCol w:w="1800"/>
        <w:gridCol w:w="1646"/>
        <w:gridCol w:w="2674"/>
      </w:tblGrid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اسامی کارگاه ها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ارائه دهنده </w:t>
            </w:r>
          </w:p>
          <w:p w:rsidR="00F43CD3" w:rsidRPr="00F43CD3" w:rsidRDefault="00F43CD3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تاریخ برگزاری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محل برگزاری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هایپر کالمی ناشی از پلی فارماسی 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مهدیه عشقی 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11/7/1401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سندروم مرد قرمز 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سید مهدی بابایی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18/7/1401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هایپو کالمی ناشی از سندروم کان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فاطمه غلامی 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25/7/1401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</w:rPr>
              <w:t>ICH</w:t>
            </w:r>
            <w:r w:rsidRPr="00F43CD3">
              <w:rPr>
                <w:rFonts w:eastAsia="Times New Roman" w:cstheme="minorHAnsi"/>
                <w:color w:val="000000"/>
              </w:rPr>
              <w:t xml:space="preserve"> </w:t>
            </w:r>
            <w:r w:rsidRPr="00F43CD3">
              <w:rPr>
                <w:rFonts w:eastAsia="Times New Roman" w:cstheme="minorHAnsi" w:hint="cs"/>
                <w:color w:val="000000"/>
                <w:rtl/>
              </w:rPr>
              <w:t>ناشی از سندروم گلین باره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شقایق فرهادی نیا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9/8/1401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تب کریمه کنگو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زهرا ضیغمی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16/8/1401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پارگی خود به خود شریان کرونری 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عسل خدیوی 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23/8/1401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</w:rPr>
              <w:t>CVA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حسین اصغرزاده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30/8/1401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کاهش سطح هوشیاری به دنبال مسمومیت</w:t>
            </w:r>
          </w:p>
        </w:tc>
        <w:tc>
          <w:tcPr>
            <w:tcW w:w="1800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 xml:space="preserve">فرزانه باوندی </w:t>
            </w:r>
          </w:p>
        </w:tc>
        <w:tc>
          <w:tcPr>
            <w:tcW w:w="1646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7/9/1401</w:t>
            </w:r>
          </w:p>
        </w:tc>
        <w:tc>
          <w:tcPr>
            <w:tcW w:w="2674" w:type="dxa"/>
          </w:tcPr>
          <w:p w:rsidR="005517D7" w:rsidRPr="00F43CD3" w:rsidRDefault="005517D7" w:rsidP="00F43CD3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43CD3">
              <w:rPr>
                <w:rFonts w:eastAsia="Times New Roman" w:cstheme="minorHAnsi" w:hint="cs"/>
                <w:color w:val="000000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</w:rPr>
              <w:t>Lyme neuroborrelisis</w:t>
            </w:r>
          </w:p>
        </w:tc>
        <w:tc>
          <w:tcPr>
            <w:tcW w:w="1800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سارا شفیعی</w:t>
            </w:r>
          </w:p>
        </w:tc>
        <w:tc>
          <w:tcPr>
            <w:tcW w:w="1646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14/9/1401</w:t>
            </w:r>
          </w:p>
        </w:tc>
        <w:tc>
          <w:tcPr>
            <w:tcW w:w="2674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</w:rPr>
              <w:t>Acute myocardial infarction</w:t>
            </w:r>
          </w:p>
        </w:tc>
        <w:tc>
          <w:tcPr>
            <w:tcW w:w="1800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 قدیری</w:t>
            </w:r>
          </w:p>
        </w:tc>
        <w:tc>
          <w:tcPr>
            <w:tcW w:w="1646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21/9/1401</w:t>
            </w:r>
          </w:p>
        </w:tc>
        <w:tc>
          <w:tcPr>
            <w:tcW w:w="2674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Default="005517D7" w:rsidP="00834540">
            <w:pPr>
              <w:jc w:val="center"/>
            </w:pPr>
            <w:r>
              <w:rPr>
                <w:rFonts w:hint="cs"/>
              </w:rPr>
              <w:t>Myocardial infarction</w:t>
            </w:r>
          </w:p>
        </w:tc>
        <w:tc>
          <w:tcPr>
            <w:tcW w:w="1800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فرزانه حیدری</w:t>
            </w:r>
          </w:p>
        </w:tc>
        <w:tc>
          <w:tcPr>
            <w:tcW w:w="1646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28/9/1401</w:t>
            </w:r>
          </w:p>
        </w:tc>
        <w:tc>
          <w:tcPr>
            <w:tcW w:w="2674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سجادیه</w:t>
            </w:r>
          </w:p>
        </w:tc>
      </w:tr>
      <w:tr w:rsidR="005517D7" w:rsidTr="00F43CD3">
        <w:tc>
          <w:tcPr>
            <w:tcW w:w="3510" w:type="dxa"/>
          </w:tcPr>
          <w:p w:rsidR="005517D7" w:rsidRDefault="005517D7" w:rsidP="00834540">
            <w:pPr>
              <w:jc w:val="center"/>
            </w:pPr>
            <w:r>
              <w:rPr>
                <w:rFonts w:hint="cs"/>
                <w:rtl/>
              </w:rPr>
              <w:t>شوک آنافیلاکسی</w:t>
            </w:r>
          </w:p>
        </w:tc>
        <w:tc>
          <w:tcPr>
            <w:tcW w:w="1800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نعیمه سلطانی</w:t>
            </w:r>
          </w:p>
        </w:tc>
        <w:tc>
          <w:tcPr>
            <w:tcW w:w="1646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5/10/1401</w:t>
            </w:r>
          </w:p>
        </w:tc>
        <w:tc>
          <w:tcPr>
            <w:tcW w:w="2674" w:type="dxa"/>
          </w:tcPr>
          <w:p w:rsidR="005517D7" w:rsidRDefault="005517D7" w:rsidP="00834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سجادیه</w:t>
            </w:r>
          </w:p>
        </w:tc>
      </w:tr>
    </w:tbl>
    <w:p w:rsidR="00547343" w:rsidRDefault="00547343">
      <w:pPr>
        <w:rPr>
          <w:rtl/>
        </w:rPr>
      </w:pPr>
    </w:p>
    <w:p w:rsidR="00547343" w:rsidRDefault="00834540" w:rsidP="00834540">
      <w:pPr>
        <w:jc w:val="center"/>
        <w:rPr>
          <w:rtl/>
        </w:rPr>
      </w:pPr>
      <w:r w:rsidRPr="00834540">
        <w:rPr>
          <w:rFonts w:eastAsia="Times New Roman" w:cstheme="minorHAnsi" w:hint="cs"/>
          <w:color w:val="000000"/>
          <w:sz w:val="28"/>
          <w:szCs w:val="28"/>
          <w:rtl/>
        </w:rPr>
        <w:t>کارگاه های پژوهشی</w:t>
      </w:r>
    </w:p>
    <w:tbl>
      <w:tblPr>
        <w:tblStyle w:val="TableGrid"/>
        <w:tblpPr w:leftFromText="180" w:rightFromText="180" w:vertAnchor="page" w:horzAnchor="margin" w:tblpX="-455" w:tblpY="8416"/>
        <w:tblW w:w="10075" w:type="dxa"/>
        <w:tblLook w:val="04A0" w:firstRow="1" w:lastRow="0" w:firstColumn="1" w:lastColumn="0" w:noHBand="0" w:noVBand="1"/>
      </w:tblPr>
      <w:tblGrid>
        <w:gridCol w:w="1975"/>
        <w:gridCol w:w="1530"/>
        <w:gridCol w:w="1260"/>
        <w:gridCol w:w="1530"/>
        <w:gridCol w:w="1385"/>
        <w:gridCol w:w="2395"/>
      </w:tblGrid>
      <w:tr w:rsidR="005517D7" w:rsidRPr="007550E1" w:rsidTr="00885362">
        <w:trPr>
          <w:trHeight w:val="416"/>
        </w:trPr>
        <w:tc>
          <w:tcPr>
            <w:tcW w:w="197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گروه هدف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محل برگزاری</w:t>
            </w:r>
          </w:p>
        </w:tc>
        <w:tc>
          <w:tcPr>
            <w:tcW w:w="126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مدت دوره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تاریخ برگزاری</w:t>
            </w:r>
          </w:p>
        </w:tc>
        <w:tc>
          <w:tcPr>
            <w:tcW w:w="138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مدرس</w:t>
            </w:r>
          </w:p>
        </w:tc>
        <w:tc>
          <w:tcPr>
            <w:tcW w:w="239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  <w:lang w:bidi="fa-IR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  <w:lang w:bidi="fa-IR"/>
              </w:rPr>
              <w:t>کارگاه</w:t>
            </w:r>
          </w:p>
        </w:tc>
      </w:tr>
      <w:tr w:rsidR="005517D7" w:rsidRPr="007550E1" w:rsidTr="00885362">
        <w:trPr>
          <w:trHeight w:val="564"/>
        </w:trPr>
        <w:tc>
          <w:tcPr>
            <w:tcW w:w="197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دانشجویان پرستاری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دانشکده پرستاری</w:t>
            </w:r>
          </w:p>
        </w:tc>
        <w:tc>
          <w:tcPr>
            <w:tcW w:w="126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>
              <w:rPr>
                <w:rFonts w:eastAsia="Times New Roman" w:cstheme="minorHAnsi" w:hint="cs"/>
                <w:color w:val="000000"/>
                <w:rtl/>
                <w:lang w:bidi="fa-IR"/>
              </w:rPr>
              <w:t>3</w:t>
            </w:r>
            <w:r w:rsidRPr="007550E1">
              <w:rPr>
                <w:rFonts w:eastAsia="Times New Roman" w:cstheme="minorHAnsi" w:hint="cs"/>
                <w:color w:val="000000"/>
                <w:rtl/>
              </w:rPr>
              <w:t>/8/1401</w:t>
            </w:r>
          </w:p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اقای قادری</w:t>
            </w:r>
          </w:p>
        </w:tc>
        <w:tc>
          <w:tcPr>
            <w:tcW w:w="239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کارگاه جستجوی مقدماتی درپایگاه های اطلاعاتی علمی</w:t>
            </w:r>
            <w:r w:rsidRPr="007550E1">
              <w:rPr>
                <w:rFonts w:eastAsia="Times New Roman" w:cstheme="minorHAnsi" w:hint="cs"/>
                <w:color w:val="000000"/>
                <w:rtl/>
              </w:rPr>
              <w:t xml:space="preserve"> </w:t>
            </w:r>
          </w:p>
        </w:tc>
      </w:tr>
      <w:tr w:rsidR="005517D7" w:rsidRPr="007550E1" w:rsidTr="00885362">
        <w:trPr>
          <w:trHeight w:val="535"/>
        </w:trPr>
        <w:tc>
          <w:tcPr>
            <w:tcW w:w="197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دانشجویان پرستاری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دانشکده پرستاری</w:t>
            </w:r>
          </w:p>
        </w:tc>
        <w:tc>
          <w:tcPr>
            <w:tcW w:w="126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10</w:t>
            </w:r>
            <w:r w:rsidRPr="007550E1">
              <w:rPr>
                <w:rFonts w:eastAsia="Times New Roman" w:cstheme="minorHAnsi" w:hint="cs"/>
                <w:color w:val="000000"/>
                <w:rtl/>
              </w:rPr>
              <w:t>/8/1401</w:t>
            </w:r>
          </w:p>
        </w:tc>
        <w:tc>
          <w:tcPr>
            <w:tcW w:w="138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خانم صابری</w:t>
            </w:r>
          </w:p>
        </w:tc>
        <w:tc>
          <w:tcPr>
            <w:tcW w:w="239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کارگاه جستجوی پیشرفته درپایگاه های اطلاعاتی علمی</w:t>
            </w:r>
          </w:p>
        </w:tc>
      </w:tr>
      <w:tr w:rsidR="005517D7" w:rsidRPr="007550E1" w:rsidTr="00885362">
        <w:trPr>
          <w:trHeight w:val="556"/>
        </w:trPr>
        <w:tc>
          <w:tcPr>
            <w:tcW w:w="197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 xml:space="preserve"> دانشجویان پرستاری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دانشکده پرستاری</w:t>
            </w:r>
          </w:p>
        </w:tc>
        <w:tc>
          <w:tcPr>
            <w:tcW w:w="126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</w:t>
            </w:r>
            <w:r>
              <w:rPr>
                <w:rFonts w:eastAsia="Times New Roman" w:cstheme="minorHAnsi" w:hint="cs"/>
                <w:color w:val="000000"/>
                <w:rtl/>
              </w:rPr>
              <w:t>4</w:t>
            </w:r>
            <w:r w:rsidRPr="007550E1">
              <w:rPr>
                <w:rFonts w:eastAsia="Times New Roman" w:cstheme="minorHAnsi" w:hint="cs"/>
                <w:color w:val="000000"/>
                <w:rtl/>
              </w:rPr>
              <w:t>/9/1401</w:t>
            </w:r>
          </w:p>
        </w:tc>
        <w:tc>
          <w:tcPr>
            <w:tcW w:w="138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آقای شکوفامنش</w:t>
            </w:r>
          </w:p>
        </w:tc>
        <w:tc>
          <w:tcPr>
            <w:tcW w:w="239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اصول و مبانی پژوهش</w:t>
            </w:r>
          </w:p>
        </w:tc>
      </w:tr>
      <w:tr w:rsidR="005517D7" w:rsidRPr="007550E1" w:rsidTr="00885362">
        <w:trPr>
          <w:trHeight w:val="550"/>
        </w:trPr>
        <w:tc>
          <w:tcPr>
            <w:tcW w:w="197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 xml:space="preserve">دانشجویان </w:t>
            </w:r>
            <w:r>
              <w:rPr>
                <w:rFonts w:eastAsia="Times New Roman" w:cstheme="minorHAnsi" w:hint="cs"/>
                <w:color w:val="000000"/>
                <w:rtl/>
              </w:rPr>
              <w:t>پرستاری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دانشکده پرستاری</w:t>
            </w:r>
          </w:p>
        </w:tc>
        <w:tc>
          <w:tcPr>
            <w:tcW w:w="126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10/10/1401</w:t>
            </w:r>
          </w:p>
        </w:tc>
        <w:tc>
          <w:tcPr>
            <w:tcW w:w="138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دکتر یزدانی</w:t>
            </w:r>
          </w:p>
        </w:tc>
        <w:tc>
          <w:tcPr>
            <w:tcW w:w="239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 xml:space="preserve">کارگاه آشنایی با نرم افزار </w:t>
            </w:r>
            <w:r>
              <w:rPr>
                <w:rFonts w:eastAsia="Times New Roman" w:cstheme="minorHAnsi"/>
                <w:color w:val="000000"/>
              </w:rPr>
              <w:t>EndNote</w:t>
            </w:r>
          </w:p>
        </w:tc>
      </w:tr>
      <w:tr w:rsidR="005517D7" w:rsidRPr="007550E1" w:rsidTr="00885362">
        <w:trPr>
          <w:trHeight w:val="550"/>
        </w:trPr>
        <w:tc>
          <w:tcPr>
            <w:tcW w:w="1975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 xml:space="preserve">دانشجویان </w:t>
            </w:r>
            <w:r>
              <w:rPr>
                <w:rFonts w:eastAsia="Times New Roman" w:cstheme="minorHAnsi" w:hint="cs"/>
                <w:color w:val="000000"/>
                <w:rtl/>
              </w:rPr>
              <w:t>پرستاری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7550E1">
              <w:rPr>
                <w:rFonts w:eastAsia="Times New Roman" w:cstheme="minorHAnsi" w:hint="cs"/>
                <w:color w:val="000000"/>
                <w:rtl/>
              </w:rPr>
              <w:t>دانشکده پرستاری</w:t>
            </w:r>
          </w:p>
        </w:tc>
        <w:tc>
          <w:tcPr>
            <w:tcW w:w="126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2 ساعت</w:t>
            </w:r>
          </w:p>
        </w:tc>
        <w:tc>
          <w:tcPr>
            <w:tcW w:w="1530" w:type="dxa"/>
          </w:tcPr>
          <w:p w:rsidR="005517D7" w:rsidRPr="007550E1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21/10/1401</w:t>
            </w:r>
          </w:p>
        </w:tc>
        <w:tc>
          <w:tcPr>
            <w:tcW w:w="1385" w:type="dxa"/>
          </w:tcPr>
          <w:p w:rsidR="005517D7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خانم صابری</w:t>
            </w:r>
          </w:p>
        </w:tc>
        <w:tc>
          <w:tcPr>
            <w:tcW w:w="2395" w:type="dxa"/>
          </w:tcPr>
          <w:p w:rsidR="005517D7" w:rsidRDefault="005517D7" w:rsidP="00885362">
            <w:pPr>
              <w:jc w:val="center"/>
              <w:rPr>
                <w:rFonts w:eastAsia="Times New Roman" w:cstheme="minorHAnsi"/>
                <w:color w:val="000000"/>
                <w:rtl/>
              </w:rPr>
            </w:pPr>
            <w:r>
              <w:rPr>
                <w:rFonts w:eastAsia="Times New Roman" w:cstheme="minorHAnsi" w:hint="cs"/>
                <w:color w:val="000000"/>
                <w:rtl/>
              </w:rPr>
              <w:t>پروپوزال نویسی</w:t>
            </w:r>
          </w:p>
        </w:tc>
      </w:tr>
    </w:tbl>
    <w:p w:rsidR="00547343" w:rsidRDefault="00547343" w:rsidP="00834540">
      <w:pPr>
        <w:jc w:val="center"/>
        <w:rPr>
          <w:rtl/>
        </w:rPr>
      </w:pPr>
    </w:p>
    <w:p w:rsidR="00547343" w:rsidRPr="00834540" w:rsidRDefault="00547343" w:rsidP="00834540">
      <w:pPr>
        <w:jc w:val="center"/>
        <w:rPr>
          <w:rFonts w:eastAsia="Times New Roman" w:cstheme="minorHAnsi"/>
          <w:color w:val="000000"/>
          <w:sz w:val="28"/>
          <w:szCs w:val="28"/>
          <w:rtl/>
        </w:rPr>
      </w:pPr>
    </w:p>
    <w:p w:rsidR="00834540" w:rsidRDefault="00834540" w:rsidP="00834540"/>
    <w:p w:rsidR="00834540" w:rsidRPr="00834540" w:rsidRDefault="00834540" w:rsidP="00834540"/>
    <w:p w:rsidR="00834540" w:rsidRPr="00834540" w:rsidRDefault="00834540" w:rsidP="00834540"/>
    <w:p w:rsidR="00834540" w:rsidRPr="00834540" w:rsidRDefault="00834540" w:rsidP="00834540"/>
    <w:p w:rsidR="00834540" w:rsidRPr="00834540" w:rsidRDefault="00834540" w:rsidP="00834540"/>
    <w:p w:rsidR="00834540" w:rsidRPr="00834540" w:rsidRDefault="00834540" w:rsidP="00834540"/>
    <w:p w:rsidR="00834540" w:rsidRPr="00834540" w:rsidRDefault="00834540" w:rsidP="00834540">
      <w:bookmarkStart w:id="0" w:name="_GoBack"/>
      <w:bookmarkEnd w:id="0"/>
    </w:p>
    <w:sectPr w:rsidR="00834540" w:rsidRPr="00834540" w:rsidSect="00A3434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97" w:rsidRDefault="00AA6F97" w:rsidP="005B428C">
      <w:pPr>
        <w:spacing w:after="0" w:line="240" w:lineRule="auto"/>
      </w:pPr>
      <w:r>
        <w:separator/>
      </w:r>
    </w:p>
  </w:endnote>
  <w:endnote w:type="continuationSeparator" w:id="0">
    <w:p w:rsidR="00AA6F97" w:rsidRDefault="00AA6F97" w:rsidP="005B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97" w:rsidRDefault="00AA6F97" w:rsidP="005B428C">
      <w:pPr>
        <w:spacing w:after="0" w:line="240" w:lineRule="auto"/>
      </w:pPr>
      <w:r>
        <w:separator/>
      </w:r>
    </w:p>
  </w:footnote>
  <w:footnote w:type="continuationSeparator" w:id="0">
    <w:p w:rsidR="00AA6F97" w:rsidRDefault="00AA6F97" w:rsidP="005B4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00"/>
    <w:rsid w:val="001538A6"/>
    <w:rsid w:val="0022180F"/>
    <w:rsid w:val="00222B00"/>
    <w:rsid w:val="002A11D6"/>
    <w:rsid w:val="002F033F"/>
    <w:rsid w:val="00375BCB"/>
    <w:rsid w:val="00380DD7"/>
    <w:rsid w:val="00547343"/>
    <w:rsid w:val="005517D7"/>
    <w:rsid w:val="005B428C"/>
    <w:rsid w:val="005F0CFA"/>
    <w:rsid w:val="007550E1"/>
    <w:rsid w:val="00834540"/>
    <w:rsid w:val="00A34340"/>
    <w:rsid w:val="00A5682A"/>
    <w:rsid w:val="00AA6F97"/>
    <w:rsid w:val="00C255DC"/>
    <w:rsid w:val="00CD776A"/>
    <w:rsid w:val="00F262E9"/>
    <w:rsid w:val="00F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052B729C-C824-40B0-9454-120A45E7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0E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8C"/>
  </w:style>
  <w:style w:type="paragraph" w:styleId="Footer">
    <w:name w:val="footer"/>
    <w:basedOn w:val="Normal"/>
    <w:link w:val="FooterChar"/>
    <w:uiPriority w:val="99"/>
    <w:unhideWhenUsed/>
    <w:rsid w:val="005B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it2</dc:creator>
  <cp:keywords/>
  <dc:description/>
  <cp:lastModifiedBy>pc it</cp:lastModifiedBy>
  <cp:revision>6</cp:revision>
  <dcterms:created xsi:type="dcterms:W3CDTF">2023-02-05T04:40:00Z</dcterms:created>
  <dcterms:modified xsi:type="dcterms:W3CDTF">2023-02-15T10:32:00Z</dcterms:modified>
</cp:coreProperties>
</file>