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26EE" w:rsidRDefault="002126EE" w:rsidP="00440726">
      <w:pPr>
        <w:jc w:val="center"/>
      </w:pPr>
    </w:p>
    <w:p w:rsidR="00440726" w:rsidRDefault="00D04AC3" w:rsidP="00D04AC3">
      <w:pPr>
        <w:jc w:val="center"/>
        <w:rPr>
          <w:rFonts w:cs="B Titr"/>
          <w:sz w:val="24"/>
          <w:szCs w:val="24"/>
          <w:rtl/>
        </w:rPr>
      </w:pPr>
      <w:r>
        <w:rPr>
          <w:rFonts w:cs="B Titr" w:hint="cs"/>
          <w:sz w:val="24"/>
          <w:szCs w:val="24"/>
          <w:rtl/>
        </w:rPr>
        <w:t>دانشکده علوم پزشکی تربت جام</w:t>
      </w:r>
    </w:p>
    <w:p w:rsidR="00D04AC3" w:rsidRDefault="00D04AC3" w:rsidP="00440726">
      <w:pPr>
        <w:jc w:val="center"/>
        <w:rPr>
          <w:rFonts w:cs="B Titr"/>
          <w:sz w:val="24"/>
          <w:szCs w:val="24"/>
          <w:rtl/>
        </w:rPr>
      </w:pPr>
    </w:p>
    <w:p w:rsidR="00440726" w:rsidRDefault="00440726" w:rsidP="00440726">
      <w:pPr>
        <w:jc w:val="center"/>
        <w:rPr>
          <w:rFonts w:cs="B Titr"/>
          <w:sz w:val="24"/>
          <w:szCs w:val="24"/>
          <w:rtl/>
        </w:rPr>
      </w:pPr>
    </w:p>
    <w:p w:rsidR="00440726" w:rsidRDefault="004E2504" w:rsidP="00440726">
      <w:pPr>
        <w:spacing w:line="360" w:lineRule="auto"/>
        <w:jc w:val="center"/>
        <w:rPr>
          <w:rFonts w:cs="B Titr"/>
          <w:sz w:val="62"/>
          <w:szCs w:val="62"/>
          <w:rtl/>
        </w:rPr>
      </w:pPr>
      <w:r>
        <w:rPr>
          <w:rFonts w:cs="B Titr" w:hint="cs"/>
          <w:sz w:val="62"/>
          <w:szCs w:val="62"/>
          <w:rtl/>
        </w:rPr>
        <w:t>لاگ بوک</w:t>
      </w:r>
      <w:r w:rsidR="00440726" w:rsidRPr="006D720D">
        <w:rPr>
          <w:rFonts w:cs="B Titr" w:hint="cs"/>
          <w:sz w:val="62"/>
          <w:szCs w:val="62"/>
          <w:rtl/>
        </w:rPr>
        <w:t xml:space="preserve"> رشته کارشناسی پرستاری</w:t>
      </w:r>
    </w:p>
    <w:p w:rsidR="00C82F7E" w:rsidRPr="00C82F7E" w:rsidRDefault="00C82F7E" w:rsidP="00C82F7E">
      <w:pPr>
        <w:rPr>
          <w:rFonts w:cs="B Titr"/>
          <w:b/>
          <w:sz w:val="36"/>
          <w:szCs w:val="36"/>
        </w:rPr>
      </w:pPr>
      <w:r w:rsidRPr="00C82F7E">
        <w:rPr>
          <w:rFonts w:cs="B Titr"/>
          <w:b/>
          <w:bCs/>
          <w:sz w:val="36"/>
          <w:szCs w:val="36"/>
          <w:rtl/>
        </w:rPr>
        <w:t xml:space="preserve">مهارت هاي مربوط  به کارآموزي اصول و مهار ت هاي پرستاري  </w:t>
      </w:r>
    </w:p>
    <w:p w:rsidR="00440726" w:rsidRDefault="00440726" w:rsidP="00440726">
      <w:pPr>
        <w:rPr>
          <w:rtl/>
        </w:rPr>
      </w:pPr>
    </w:p>
    <w:p w:rsidR="00440726" w:rsidRPr="00A27054" w:rsidRDefault="00A27054" w:rsidP="00A27054">
      <w:pPr>
        <w:jc w:val="center"/>
        <w:rPr>
          <w:rFonts w:cs="B Titr" w:hint="cs"/>
          <w:b/>
          <w:bCs/>
          <w:sz w:val="36"/>
          <w:szCs w:val="36"/>
          <w:rtl/>
        </w:rPr>
      </w:pPr>
      <w:r w:rsidRPr="00A27054">
        <w:rPr>
          <w:rFonts w:cs="B Titr" w:hint="cs"/>
          <w:b/>
          <w:bCs/>
          <w:sz w:val="36"/>
          <w:szCs w:val="36"/>
          <w:rtl/>
        </w:rPr>
        <w:t>مربی کاراموزی:</w:t>
      </w:r>
    </w:p>
    <w:p w:rsidR="00A27054" w:rsidRPr="00A27054" w:rsidRDefault="00A27054" w:rsidP="00A27054">
      <w:pPr>
        <w:jc w:val="center"/>
        <w:rPr>
          <w:rFonts w:cs="B Titr"/>
          <w:b/>
          <w:bCs/>
          <w:sz w:val="36"/>
          <w:szCs w:val="36"/>
          <w:rtl/>
        </w:rPr>
      </w:pPr>
      <w:r w:rsidRPr="00A27054">
        <w:rPr>
          <w:rFonts w:cs="B Titr" w:hint="cs"/>
          <w:b/>
          <w:bCs/>
          <w:sz w:val="36"/>
          <w:szCs w:val="36"/>
          <w:rtl/>
        </w:rPr>
        <w:t>دانشجو :</w:t>
      </w:r>
    </w:p>
    <w:p w:rsidR="00440726" w:rsidRDefault="00440726" w:rsidP="00440726">
      <w:pPr>
        <w:rPr>
          <w:rtl/>
        </w:rPr>
      </w:pPr>
    </w:p>
    <w:p w:rsidR="00440726" w:rsidRDefault="00440726" w:rsidP="00440726">
      <w:pPr>
        <w:jc w:val="center"/>
        <w:rPr>
          <w:rFonts w:cs="B Titr"/>
          <w:rtl/>
        </w:rPr>
      </w:pPr>
      <w:r w:rsidRPr="000A55AD">
        <w:rPr>
          <w:rFonts w:cs="B Titr" w:hint="cs"/>
          <w:rtl/>
        </w:rPr>
        <w:t>گردآوری و تنظیم</w:t>
      </w:r>
      <w:r>
        <w:rPr>
          <w:rFonts w:cs="B Titr" w:hint="cs"/>
          <w:rtl/>
        </w:rPr>
        <w:t>:</w:t>
      </w:r>
    </w:p>
    <w:p w:rsidR="00440726" w:rsidRPr="000A55AD" w:rsidRDefault="00440726" w:rsidP="00440726">
      <w:pPr>
        <w:jc w:val="center"/>
        <w:rPr>
          <w:rFonts w:cs="B Titr"/>
          <w:rtl/>
        </w:rPr>
      </w:pPr>
    </w:p>
    <w:p w:rsidR="00440726" w:rsidRDefault="009C4F9C" w:rsidP="00ED0AAF">
      <w:pPr>
        <w:jc w:val="center"/>
        <w:rPr>
          <w:rFonts w:cs="B Titr"/>
          <w:rtl/>
        </w:rPr>
      </w:pPr>
      <w:r>
        <w:rPr>
          <w:rFonts w:cs="B Titr" w:hint="cs"/>
          <w:rtl/>
        </w:rPr>
        <w:t>واحد توسعه آموزش بالینی بیمارستان آموزشی سجادیه تربت جام</w:t>
      </w:r>
    </w:p>
    <w:p w:rsidR="00ED0AAF" w:rsidRDefault="00ED0AAF" w:rsidP="00ED0AAF">
      <w:pPr>
        <w:jc w:val="center"/>
        <w:rPr>
          <w:rFonts w:cs="B Titr"/>
          <w:rtl/>
        </w:rPr>
      </w:pPr>
    </w:p>
    <w:p w:rsidR="00ED0AAF" w:rsidRDefault="00ED0AAF" w:rsidP="00ED0AAF">
      <w:pPr>
        <w:jc w:val="center"/>
        <w:rPr>
          <w:rFonts w:cs="B Titr"/>
          <w:rtl/>
        </w:rPr>
      </w:pPr>
    </w:p>
    <w:p w:rsidR="00ED0AAF" w:rsidRPr="000A55AD" w:rsidRDefault="00ED0AAF" w:rsidP="00ED0AAF">
      <w:pPr>
        <w:jc w:val="center"/>
        <w:rPr>
          <w:rFonts w:cs="B Titr"/>
          <w:rtl/>
        </w:rPr>
      </w:pPr>
      <w:bookmarkStart w:id="0" w:name="_GoBack"/>
      <w:bookmarkEnd w:id="0"/>
    </w:p>
    <w:p w:rsidR="00440726" w:rsidRDefault="009C4F9C" w:rsidP="009C4F9C">
      <w:pPr>
        <w:jc w:val="center"/>
        <w:rPr>
          <w:rFonts w:cs="B Titr"/>
          <w:rtl/>
        </w:rPr>
      </w:pPr>
      <w:r>
        <w:rPr>
          <w:rFonts w:cs="B Titr" w:hint="cs"/>
          <w:rtl/>
        </w:rPr>
        <w:t xml:space="preserve">دی </w:t>
      </w:r>
      <w:r w:rsidR="00440726" w:rsidRPr="000A55AD">
        <w:rPr>
          <w:rFonts w:cs="B Titr" w:hint="cs"/>
          <w:rtl/>
        </w:rPr>
        <w:t xml:space="preserve"> </w:t>
      </w:r>
      <w:r w:rsidR="00440726">
        <w:rPr>
          <w:rFonts w:cs="B Titr" w:hint="cs"/>
          <w:rtl/>
        </w:rPr>
        <w:t>13</w:t>
      </w:r>
      <w:r w:rsidR="00440726" w:rsidRPr="000A55AD">
        <w:rPr>
          <w:rFonts w:cs="B Titr" w:hint="cs"/>
          <w:rtl/>
        </w:rPr>
        <w:t>9</w:t>
      </w:r>
      <w:r>
        <w:rPr>
          <w:rFonts w:cs="B Titr" w:hint="cs"/>
          <w:rtl/>
        </w:rPr>
        <w:t>9</w:t>
      </w:r>
    </w:p>
    <w:p w:rsidR="00A439F4" w:rsidRDefault="00A439F4">
      <w:pPr>
        <w:rPr>
          <w:rFonts w:cs="B Nazanin"/>
          <w:rtl/>
        </w:rPr>
      </w:pPr>
    </w:p>
    <w:p w:rsidR="00B0683D" w:rsidRDefault="00B0683D">
      <w:pPr>
        <w:rPr>
          <w:rFonts w:cs="B Nazanin"/>
          <w:rtl/>
        </w:rPr>
      </w:pPr>
    </w:p>
    <w:p w:rsidR="00B0683D" w:rsidRDefault="00B0683D">
      <w:pPr>
        <w:rPr>
          <w:rFonts w:cs="B Nazanin"/>
          <w:rtl/>
        </w:rPr>
      </w:pPr>
    </w:p>
    <w:p w:rsidR="00B0683D" w:rsidRDefault="00B0683D">
      <w:pPr>
        <w:rPr>
          <w:rFonts w:cs="B Nazanin"/>
          <w:rtl/>
        </w:rPr>
      </w:pPr>
    </w:p>
    <w:p w:rsidR="00A439F4" w:rsidRDefault="00A439F4">
      <w:pPr>
        <w:rPr>
          <w:rFonts w:cs="B Nazanin"/>
          <w:rtl/>
        </w:rPr>
      </w:pPr>
    </w:p>
    <w:p w:rsidR="00F738BA" w:rsidRPr="0017331D" w:rsidRDefault="005856EB" w:rsidP="0017331D">
      <w:pPr>
        <w:jc w:val="both"/>
        <w:rPr>
          <w:rFonts w:cs="B Nazanin"/>
          <w:sz w:val="24"/>
          <w:szCs w:val="24"/>
          <w:rtl/>
        </w:rPr>
      </w:pPr>
      <w:r w:rsidRPr="0017331D">
        <w:rPr>
          <w:rFonts w:cs="B Nazanin" w:hint="cs"/>
          <w:sz w:val="24"/>
          <w:szCs w:val="24"/>
          <w:rtl/>
        </w:rPr>
        <w:lastRenderedPageBreak/>
        <w:t>مقدمه:</w:t>
      </w:r>
    </w:p>
    <w:p w:rsidR="005856EB" w:rsidRPr="0017331D" w:rsidRDefault="005856EB" w:rsidP="000F2C43">
      <w:pPr>
        <w:jc w:val="both"/>
        <w:rPr>
          <w:rFonts w:cs="B Nazanin"/>
          <w:sz w:val="24"/>
          <w:szCs w:val="24"/>
          <w:rtl/>
        </w:rPr>
      </w:pPr>
      <w:r w:rsidRPr="0017331D">
        <w:rPr>
          <w:rFonts w:cs="B Nazanin" w:hint="cs"/>
          <w:sz w:val="24"/>
          <w:szCs w:val="24"/>
          <w:rtl/>
        </w:rPr>
        <w:t>هرانسانی در پایان هرر</w:t>
      </w:r>
      <w:r w:rsidR="000F2C43">
        <w:rPr>
          <w:rFonts w:cs="B Nazanin" w:hint="cs"/>
          <w:sz w:val="24"/>
          <w:szCs w:val="24"/>
          <w:rtl/>
        </w:rPr>
        <w:t>وز رفتار و کرده های خود را یاد آ</w:t>
      </w:r>
      <w:r w:rsidRPr="0017331D">
        <w:rPr>
          <w:rFonts w:cs="B Nazanin" w:hint="cs"/>
          <w:sz w:val="24"/>
          <w:szCs w:val="24"/>
          <w:rtl/>
        </w:rPr>
        <w:t xml:space="preserve">وری نموده و به اصطلاح </w:t>
      </w:r>
      <w:r w:rsidR="00767FBB">
        <w:rPr>
          <w:rFonts w:cs="B Nazanin" w:hint="cs"/>
          <w:sz w:val="24"/>
          <w:szCs w:val="24"/>
          <w:rtl/>
        </w:rPr>
        <w:t>به حساب های خود رسیدگی می نماید</w:t>
      </w:r>
      <w:r w:rsidRPr="0017331D">
        <w:rPr>
          <w:rFonts w:cs="B Nazanin" w:hint="cs"/>
          <w:sz w:val="24"/>
          <w:szCs w:val="24"/>
          <w:rtl/>
        </w:rPr>
        <w:t>.</w:t>
      </w:r>
      <w:r w:rsidR="00767FBB">
        <w:rPr>
          <w:rFonts w:cs="B Nazanin" w:hint="cs"/>
          <w:sz w:val="24"/>
          <w:szCs w:val="24"/>
          <w:rtl/>
        </w:rPr>
        <w:t xml:space="preserve"> </w:t>
      </w:r>
      <w:r w:rsidRPr="0017331D">
        <w:rPr>
          <w:rFonts w:cs="B Nazanin" w:hint="cs"/>
          <w:sz w:val="24"/>
          <w:szCs w:val="24"/>
          <w:rtl/>
        </w:rPr>
        <w:t>در کنار بینش عمیق و وسعت اندیشه لازم است هر فرد تجربیات عملی خود را باز نگری نموده و در زندگی بکار گیرد.</w:t>
      </w:r>
      <w:r w:rsidR="00804E98">
        <w:rPr>
          <w:rFonts w:cs="B Nazanin" w:hint="cs"/>
          <w:sz w:val="24"/>
          <w:szCs w:val="24"/>
          <w:rtl/>
        </w:rPr>
        <w:t xml:space="preserve"> </w:t>
      </w:r>
      <w:r w:rsidRPr="0017331D">
        <w:rPr>
          <w:rFonts w:cs="B Nazanin" w:hint="cs"/>
          <w:sz w:val="24"/>
          <w:szCs w:val="24"/>
          <w:rtl/>
        </w:rPr>
        <w:t>ثبت و جمع آوری تجربیات عملی به تدریج به مجموعه ای ارزشمند فراهم می</w:t>
      </w:r>
      <w:r w:rsidR="00804E98">
        <w:rPr>
          <w:rFonts w:cs="B Nazanin" w:hint="cs"/>
          <w:sz w:val="24"/>
          <w:szCs w:val="24"/>
          <w:rtl/>
        </w:rPr>
        <w:t xml:space="preserve"> آ</w:t>
      </w:r>
      <w:r w:rsidRPr="0017331D">
        <w:rPr>
          <w:rFonts w:cs="B Nazanin" w:hint="cs"/>
          <w:sz w:val="24"/>
          <w:szCs w:val="24"/>
          <w:rtl/>
        </w:rPr>
        <w:t xml:space="preserve">ورد که می تواند زمینه ای را نیز برای تحقیقات بعدی فراهم </w:t>
      </w:r>
      <w:r w:rsidR="000F2C43">
        <w:rPr>
          <w:rFonts w:cs="B Nazanin" w:hint="cs"/>
          <w:sz w:val="24"/>
          <w:szCs w:val="24"/>
          <w:rtl/>
        </w:rPr>
        <w:t>آ</w:t>
      </w:r>
      <w:r w:rsidRPr="0017331D">
        <w:rPr>
          <w:rFonts w:cs="B Nazanin" w:hint="cs"/>
          <w:sz w:val="24"/>
          <w:szCs w:val="24"/>
          <w:rtl/>
        </w:rPr>
        <w:t>ورد.</w:t>
      </w:r>
      <w:r w:rsidR="00804E98">
        <w:rPr>
          <w:rFonts w:cs="B Nazanin" w:hint="cs"/>
          <w:sz w:val="24"/>
          <w:szCs w:val="24"/>
          <w:rtl/>
        </w:rPr>
        <w:t xml:space="preserve"> </w:t>
      </w:r>
      <w:r w:rsidR="000F2C43">
        <w:rPr>
          <w:rFonts w:cs="B Nazanin" w:hint="cs"/>
          <w:sz w:val="24"/>
          <w:szCs w:val="24"/>
          <w:rtl/>
        </w:rPr>
        <w:t>در اکثر دانشگاه های جهان کارآ</w:t>
      </w:r>
      <w:r w:rsidRPr="0017331D">
        <w:rPr>
          <w:rFonts w:cs="B Nazanin" w:hint="cs"/>
          <w:sz w:val="24"/>
          <w:szCs w:val="24"/>
          <w:rtl/>
        </w:rPr>
        <w:t>موزان تجربیات و عملکرد های مهم خود را در مجموعه ای به ثبت می رسانند و این اساس ارزیابی عملکرد انان است.</w:t>
      </w:r>
    </w:p>
    <w:p w:rsidR="005856EB" w:rsidRPr="0017331D" w:rsidRDefault="005856EB" w:rsidP="0017331D">
      <w:pPr>
        <w:jc w:val="both"/>
        <w:rPr>
          <w:rFonts w:cs="B Nazanin"/>
          <w:sz w:val="24"/>
          <w:szCs w:val="24"/>
          <w:rtl/>
        </w:rPr>
      </w:pPr>
      <w:r w:rsidRPr="0017331D">
        <w:rPr>
          <w:rFonts w:cs="B Nazanin" w:hint="cs"/>
          <w:sz w:val="24"/>
          <w:szCs w:val="24"/>
          <w:rtl/>
        </w:rPr>
        <w:t>اگر باز خورد مناسبی از نحوه فعالیت اموزشی خود از طرف اساتید مربوطه نداشته باشید طبیعتا نقایص کار و زمینه های پیشرفت شما مخفی</w:t>
      </w:r>
      <w:r w:rsidR="007D63C6">
        <w:rPr>
          <w:rFonts w:cs="B Nazanin" w:hint="cs"/>
          <w:sz w:val="24"/>
          <w:szCs w:val="24"/>
          <w:rtl/>
        </w:rPr>
        <w:t xml:space="preserve"> </w:t>
      </w:r>
      <w:r w:rsidRPr="0017331D">
        <w:rPr>
          <w:rFonts w:cs="B Nazanin" w:hint="cs"/>
          <w:sz w:val="24"/>
          <w:szCs w:val="24"/>
          <w:rtl/>
        </w:rPr>
        <w:t>خواهد ماند.</w:t>
      </w:r>
      <w:r w:rsidRPr="004D00F3">
        <w:rPr>
          <w:rFonts w:asciiTheme="majorBidi" w:hAnsiTheme="majorBidi" w:cstheme="majorBidi"/>
          <w:sz w:val="24"/>
          <w:szCs w:val="24"/>
        </w:rPr>
        <w:t>Log book</w:t>
      </w:r>
      <w:r w:rsidRPr="0017331D">
        <w:rPr>
          <w:rFonts w:cs="B Nazanin" w:hint="cs"/>
          <w:sz w:val="24"/>
          <w:szCs w:val="24"/>
          <w:rtl/>
        </w:rPr>
        <w:t xml:space="preserve"> به عنوان ابزاری برای ثبت تعداد تجارب یادگیری،</w:t>
      </w:r>
      <w:r w:rsidR="007D63C6">
        <w:rPr>
          <w:rFonts w:cs="B Nazanin" w:hint="cs"/>
          <w:sz w:val="24"/>
          <w:szCs w:val="24"/>
          <w:rtl/>
        </w:rPr>
        <w:t xml:space="preserve"> </w:t>
      </w:r>
      <w:r w:rsidRPr="0017331D">
        <w:rPr>
          <w:rFonts w:cs="B Nazanin" w:hint="cs"/>
          <w:sz w:val="24"/>
          <w:szCs w:val="24"/>
          <w:rtl/>
        </w:rPr>
        <w:t>مستند سازی مراحل یادگیری و ارزیابی کیفیت آموزش بالینی شما در طول یک دوره می باشد.</w:t>
      </w:r>
    </w:p>
    <w:p w:rsidR="005856EB" w:rsidRPr="0017331D" w:rsidRDefault="005856EB" w:rsidP="0017331D">
      <w:pPr>
        <w:jc w:val="both"/>
        <w:rPr>
          <w:rFonts w:cs="B Nazanin"/>
          <w:sz w:val="24"/>
          <w:szCs w:val="24"/>
          <w:rtl/>
        </w:rPr>
      </w:pPr>
      <w:r w:rsidRPr="0017331D">
        <w:rPr>
          <w:rFonts w:cs="B Nazanin" w:hint="cs"/>
          <w:sz w:val="24"/>
          <w:szCs w:val="24"/>
          <w:rtl/>
        </w:rPr>
        <w:t>اگر علاقه مند به داشتن یک کارنامه علمی-عملی مناسب از فعالیت های بالینی خود هستید لطفا این دفترچه را دقیق و نقادانه تکمیل نمایید</w:t>
      </w:r>
      <w:r w:rsidR="007D63C6">
        <w:rPr>
          <w:rFonts w:cs="B Nazanin" w:hint="cs"/>
          <w:sz w:val="24"/>
          <w:szCs w:val="24"/>
          <w:rtl/>
        </w:rPr>
        <w:t xml:space="preserve"> </w:t>
      </w:r>
      <w:r w:rsidRPr="0017331D">
        <w:rPr>
          <w:rFonts w:cs="B Nazanin" w:hint="cs"/>
          <w:sz w:val="24"/>
          <w:szCs w:val="24"/>
          <w:rtl/>
        </w:rPr>
        <w:t>زیرا این دفترچه می تواند بهترین وسیله برای آموزش مناسب و به موقع شما باشد.</w:t>
      </w:r>
    </w:p>
    <w:p w:rsidR="005856EB" w:rsidRPr="0017331D" w:rsidRDefault="005856EB" w:rsidP="0017331D">
      <w:pPr>
        <w:jc w:val="both"/>
        <w:rPr>
          <w:rFonts w:cs="B Nazanin"/>
          <w:sz w:val="24"/>
          <w:szCs w:val="24"/>
          <w:rtl/>
        </w:rPr>
      </w:pPr>
      <w:r w:rsidRPr="0017331D">
        <w:rPr>
          <w:rFonts w:cs="B Nazanin" w:hint="cs"/>
          <w:sz w:val="24"/>
          <w:szCs w:val="24"/>
          <w:rtl/>
        </w:rPr>
        <w:t>ضمن آرزوی موفقیت در طی دوره کارشناسی پرستاری امید است بتوانید در جهت ارتقای توانمندی علمی-عملی خود کوشا باشید.</w:t>
      </w:r>
    </w:p>
    <w:p w:rsidR="00A84FA7" w:rsidRPr="0017331D" w:rsidRDefault="00A84FA7" w:rsidP="0017331D">
      <w:pPr>
        <w:jc w:val="both"/>
        <w:rPr>
          <w:rFonts w:cs="B Nazanin"/>
          <w:sz w:val="24"/>
          <w:szCs w:val="24"/>
          <w:rtl/>
        </w:rPr>
      </w:pPr>
      <w:r w:rsidRPr="0017331D">
        <w:rPr>
          <w:rFonts w:cs="B Nazanin" w:hint="cs"/>
          <w:sz w:val="24"/>
          <w:szCs w:val="24"/>
          <w:rtl/>
        </w:rPr>
        <w:t>قوانین و قررات اموزشی</w:t>
      </w:r>
    </w:p>
    <w:p w:rsidR="00A84FA7" w:rsidRPr="0017331D" w:rsidRDefault="003D15C5" w:rsidP="003E5B21">
      <w:pPr>
        <w:pStyle w:val="ListParagraph"/>
        <w:numPr>
          <w:ilvl w:val="0"/>
          <w:numId w:val="3"/>
        </w:numPr>
        <w:ind w:left="379"/>
        <w:jc w:val="both"/>
        <w:rPr>
          <w:rFonts w:cs="B Nazanin"/>
          <w:sz w:val="24"/>
          <w:szCs w:val="24"/>
        </w:rPr>
      </w:pPr>
      <w:r w:rsidRPr="0017331D">
        <w:rPr>
          <w:rFonts w:cs="B Nazanin" w:hint="cs"/>
          <w:sz w:val="24"/>
          <w:szCs w:val="24"/>
          <w:rtl/>
        </w:rPr>
        <w:t>ساعت کارآموزی شیفت صبح از ساعت 7:30</w:t>
      </w:r>
      <w:r w:rsidR="003E5B21">
        <w:rPr>
          <w:rFonts w:cs="B Nazanin" w:hint="cs"/>
          <w:sz w:val="24"/>
          <w:szCs w:val="24"/>
          <w:rtl/>
        </w:rPr>
        <w:t xml:space="preserve"> </w:t>
      </w:r>
      <w:r w:rsidRPr="0017331D">
        <w:rPr>
          <w:rFonts w:cs="B Nazanin" w:hint="cs"/>
          <w:sz w:val="24"/>
          <w:szCs w:val="24"/>
          <w:rtl/>
        </w:rPr>
        <w:t>الی12:30،</w:t>
      </w:r>
      <w:r w:rsidR="003E5B21">
        <w:rPr>
          <w:rFonts w:cs="B Nazanin" w:hint="cs"/>
          <w:sz w:val="24"/>
          <w:szCs w:val="24"/>
          <w:rtl/>
        </w:rPr>
        <w:t xml:space="preserve"> شیفت عصر از ساعت 13:30الی18:30 </w:t>
      </w:r>
      <w:r w:rsidRPr="0017331D">
        <w:rPr>
          <w:rFonts w:cs="B Nazanin" w:hint="cs"/>
          <w:sz w:val="24"/>
          <w:szCs w:val="24"/>
          <w:rtl/>
        </w:rPr>
        <w:t>می باشد.</w:t>
      </w:r>
    </w:p>
    <w:p w:rsidR="003D15C5" w:rsidRPr="0017331D" w:rsidRDefault="003D15C5" w:rsidP="0017331D">
      <w:pPr>
        <w:pStyle w:val="ListParagraph"/>
        <w:numPr>
          <w:ilvl w:val="0"/>
          <w:numId w:val="3"/>
        </w:numPr>
        <w:ind w:left="379"/>
        <w:jc w:val="both"/>
        <w:rPr>
          <w:rFonts w:cs="B Nazanin"/>
          <w:sz w:val="24"/>
          <w:szCs w:val="24"/>
        </w:rPr>
      </w:pPr>
      <w:r w:rsidRPr="0017331D">
        <w:rPr>
          <w:rFonts w:cs="B Nazanin" w:hint="cs"/>
          <w:sz w:val="24"/>
          <w:szCs w:val="24"/>
          <w:rtl/>
        </w:rPr>
        <w:t>استفاده از یونیفرم مطابق مقررات دانشکده "استفاده از اتیکت،</w:t>
      </w:r>
      <w:r w:rsidR="00AE6B7F">
        <w:rPr>
          <w:rFonts w:cs="B Nazanin" w:hint="cs"/>
          <w:sz w:val="24"/>
          <w:szCs w:val="24"/>
          <w:rtl/>
        </w:rPr>
        <w:t xml:space="preserve"> </w:t>
      </w:r>
      <w:r w:rsidRPr="0017331D">
        <w:rPr>
          <w:rFonts w:cs="B Nazanin" w:hint="cs"/>
          <w:sz w:val="24"/>
          <w:szCs w:val="24"/>
          <w:rtl/>
        </w:rPr>
        <w:t>روپوش سفید،</w:t>
      </w:r>
      <w:r w:rsidR="00AE6B7F">
        <w:rPr>
          <w:rFonts w:cs="B Nazanin" w:hint="cs"/>
          <w:sz w:val="24"/>
          <w:szCs w:val="24"/>
          <w:rtl/>
        </w:rPr>
        <w:t xml:space="preserve"> </w:t>
      </w:r>
      <w:r w:rsidRPr="0017331D">
        <w:rPr>
          <w:rFonts w:cs="B Nazanin" w:hint="cs"/>
          <w:sz w:val="24"/>
          <w:szCs w:val="24"/>
          <w:rtl/>
        </w:rPr>
        <w:t>مقنعه و شلوار سرمه ای (خانم ها)،</w:t>
      </w:r>
      <w:r w:rsidR="00AE6B7F">
        <w:rPr>
          <w:rFonts w:cs="B Nazanin" w:hint="cs"/>
          <w:sz w:val="24"/>
          <w:szCs w:val="24"/>
          <w:rtl/>
        </w:rPr>
        <w:t xml:space="preserve"> </w:t>
      </w:r>
      <w:r w:rsidRPr="0017331D">
        <w:rPr>
          <w:rFonts w:cs="B Nazanin" w:hint="cs"/>
          <w:sz w:val="24"/>
          <w:szCs w:val="24"/>
          <w:rtl/>
        </w:rPr>
        <w:t>شلوار مشکی یا سرمه ای</w:t>
      </w:r>
      <w:r w:rsidR="00AE6B7F">
        <w:rPr>
          <w:rFonts w:cs="B Nazanin" w:hint="cs"/>
          <w:sz w:val="24"/>
          <w:szCs w:val="24"/>
          <w:rtl/>
        </w:rPr>
        <w:t xml:space="preserve"> </w:t>
      </w:r>
      <w:r w:rsidRPr="0017331D">
        <w:rPr>
          <w:rFonts w:cs="B Nazanin" w:hint="cs"/>
          <w:sz w:val="24"/>
          <w:szCs w:val="24"/>
          <w:rtl/>
        </w:rPr>
        <w:t>(آقایان)،</w:t>
      </w:r>
      <w:r w:rsidR="00AE6B7F">
        <w:rPr>
          <w:rFonts w:cs="B Nazanin" w:hint="cs"/>
          <w:sz w:val="24"/>
          <w:szCs w:val="24"/>
          <w:rtl/>
        </w:rPr>
        <w:t xml:space="preserve"> </w:t>
      </w:r>
      <w:r w:rsidRPr="0017331D">
        <w:rPr>
          <w:rFonts w:cs="B Nazanin" w:hint="cs"/>
          <w:sz w:val="24"/>
          <w:szCs w:val="24"/>
          <w:rtl/>
        </w:rPr>
        <w:t>کفش ساده و عدم استفاده از شلوار جین "</w:t>
      </w:r>
      <w:r w:rsidR="00AE6B7F">
        <w:rPr>
          <w:rFonts w:cs="B Nazanin" w:hint="cs"/>
          <w:sz w:val="24"/>
          <w:szCs w:val="24"/>
          <w:rtl/>
        </w:rPr>
        <w:t xml:space="preserve"> </w:t>
      </w:r>
      <w:r w:rsidRPr="0017331D">
        <w:rPr>
          <w:rFonts w:cs="B Nazanin" w:hint="cs"/>
          <w:sz w:val="24"/>
          <w:szCs w:val="24"/>
          <w:rtl/>
        </w:rPr>
        <w:t>ضروری می باشد.</w:t>
      </w:r>
    </w:p>
    <w:p w:rsidR="003D15C5" w:rsidRPr="0017331D" w:rsidRDefault="00992CC5" w:rsidP="0017331D">
      <w:pPr>
        <w:pStyle w:val="ListParagraph"/>
        <w:numPr>
          <w:ilvl w:val="0"/>
          <w:numId w:val="3"/>
        </w:numPr>
        <w:ind w:left="379"/>
        <w:jc w:val="both"/>
        <w:rPr>
          <w:rFonts w:cs="B Nazanin"/>
          <w:sz w:val="24"/>
          <w:szCs w:val="24"/>
        </w:rPr>
      </w:pPr>
      <w:r>
        <w:rPr>
          <w:rFonts w:cs="B Nazanin" w:hint="cs"/>
          <w:sz w:val="24"/>
          <w:szCs w:val="24"/>
          <w:rtl/>
        </w:rPr>
        <w:t>در زمینه آرایش سر وصورت</w:t>
      </w:r>
      <w:r w:rsidR="003D15C5" w:rsidRPr="0017331D">
        <w:rPr>
          <w:rFonts w:cs="B Nazanin" w:hint="cs"/>
          <w:sz w:val="24"/>
          <w:szCs w:val="24"/>
          <w:rtl/>
        </w:rPr>
        <w:t>،</w:t>
      </w:r>
      <w:r>
        <w:rPr>
          <w:rFonts w:cs="B Nazanin" w:hint="cs"/>
          <w:sz w:val="24"/>
          <w:szCs w:val="24"/>
          <w:rtl/>
        </w:rPr>
        <w:t xml:space="preserve"> </w:t>
      </w:r>
      <w:r w:rsidR="003D15C5" w:rsidRPr="0017331D">
        <w:rPr>
          <w:rFonts w:cs="B Nazanin" w:hint="cs"/>
          <w:sz w:val="24"/>
          <w:szCs w:val="24"/>
          <w:rtl/>
        </w:rPr>
        <w:t>کوتاه نگه داشتن ناخن و عدم استفاده از زیور آلات مطابق قوانین و مقررات دانشکده عمل نمایید.</w:t>
      </w:r>
    </w:p>
    <w:p w:rsidR="003D15C5" w:rsidRPr="0017331D" w:rsidRDefault="003D15C5" w:rsidP="0017331D">
      <w:pPr>
        <w:pStyle w:val="ListParagraph"/>
        <w:numPr>
          <w:ilvl w:val="0"/>
          <w:numId w:val="3"/>
        </w:numPr>
        <w:ind w:left="379"/>
        <w:jc w:val="both"/>
        <w:rPr>
          <w:rFonts w:cs="B Nazanin"/>
          <w:sz w:val="24"/>
          <w:szCs w:val="24"/>
        </w:rPr>
      </w:pPr>
      <w:r w:rsidRPr="0017331D">
        <w:rPr>
          <w:rFonts w:cs="B Nazanin" w:hint="cs"/>
          <w:sz w:val="24"/>
          <w:szCs w:val="24"/>
          <w:rtl/>
        </w:rPr>
        <w:t>جبران هر غیبت موجه یک برابر و غیبت غیر موجه دوبرابر می باشد و حداکثر تا یک هفته پس از اتمام کارآموزی دانشجو می بایست غیبت خود را جبران نماید.</w:t>
      </w:r>
    </w:p>
    <w:p w:rsidR="003D15C5" w:rsidRPr="0017331D" w:rsidRDefault="00F72EEF" w:rsidP="0017331D">
      <w:pPr>
        <w:pStyle w:val="ListParagraph"/>
        <w:numPr>
          <w:ilvl w:val="0"/>
          <w:numId w:val="3"/>
        </w:numPr>
        <w:ind w:left="379"/>
        <w:jc w:val="both"/>
        <w:rPr>
          <w:rFonts w:cs="B Nazanin"/>
          <w:sz w:val="24"/>
          <w:szCs w:val="24"/>
        </w:rPr>
      </w:pPr>
      <w:r>
        <w:rPr>
          <w:rFonts w:cs="B Nazanin" w:hint="cs"/>
          <w:sz w:val="24"/>
          <w:szCs w:val="24"/>
          <w:rtl/>
        </w:rPr>
        <w:t>در برخورد با بیماران</w:t>
      </w:r>
      <w:r w:rsidR="003D15C5" w:rsidRPr="0017331D">
        <w:rPr>
          <w:rFonts w:cs="B Nazanin" w:hint="cs"/>
          <w:sz w:val="24"/>
          <w:szCs w:val="24"/>
          <w:rtl/>
        </w:rPr>
        <w:t>،</w:t>
      </w:r>
      <w:r>
        <w:rPr>
          <w:rFonts w:cs="B Nazanin" w:hint="cs"/>
          <w:sz w:val="24"/>
          <w:szCs w:val="24"/>
          <w:rtl/>
        </w:rPr>
        <w:t xml:space="preserve"> </w:t>
      </w:r>
      <w:r w:rsidR="003D15C5" w:rsidRPr="0017331D">
        <w:rPr>
          <w:rFonts w:cs="B Nazanin" w:hint="cs"/>
          <w:sz w:val="24"/>
          <w:szCs w:val="24"/>
          <w:rtl/>
        </w:rPr>
        <w:t>همراهان ان ها،</w:t>
      </w:r>
      <w:r>
        <w:rPr>
          <w:rFonts w:cs="B Nazanin" w:hint="cs"/>
          <w:sz w:val="24"/>
          <w:szCs w:val="24"/>
          <w:rtl/>
        </w:rPr>
        <w:t xml:space="preserve"> </w:t>
      </w:r>
      <w:r w:rsidR="003D15C5" w:rsidRPr="0017331D">
        <w:rPr>
          <w:rFonts w:cs="B Nazanin" w:hint="cs"/>
          <w:sz w:val="24"/>
          <w:szCs w:val="24"/>
          <w:rtl/>
        </w:rPr>
        <w:t>همکاران،</w:t>
      </w:r>
      <w:r>
        <w:rPr>
          <w:rFonts w:cs="B Nazanin" w:hint="cs"/>
          <w:sz w:val="24"/>
          <w:szCs w:val="24"/>
          <w:rtl/>
        </w:rPr>
        <w:t xml:space="preserve"> </w:t>
      </w:r>
      <w:r w:rsidR="003D15C5" w:rsidRPr="0017331D">
        <w:rPr>
          <w:rFonts w:cs="B Nazanin" w:hint="cs"/>
          <w:sz w:val="24"/>
          <w:szCs w:val="24"/>
          <w:rtl/>
        </w:rPr>
        <w:t>کادرآموزشی-درمانی اصول اخلاقی و شئونات اسلامی را رعایت نماید.</w:t>
      </w:r>
    </w:p>
    <w:p w:rsidR="003D15C5" w:rsidRPr="0017331D" w:rsidRDefault="003D15C5" w:rsidP="0017331D">
      <w:pPr>
        <w:pStyle w:val="ListParagraph"/>
        <w:numPr>
          <w:ilvl w:val="0"/>
          <w:numId w:val="3"/>
        </w:numPr>
        <w:ind w:left="379"/>
        <w:jc w:val="both"/>
        <w:rPr>
          <w:rFonts w:cs="B Nazanin"/>
          <w:sz w:val="24"/>
          <w:szCs w:val="24"/>
        </w:rPr>
      </w:pPr>
      <w:r w:rsidRPr="0017331D">
        <w:rPr>
          <w:rFonts w:cs="B Nazanin" w:hint="cs"/>
          <w:sz w:val="24"/>
          <w:szCs w:val="24"/>
          <w:rtl/>
        </w:rPr>
        <w:t>خروج از بخش یا بیمارستان فقط با کسب اجازه ازاستاد مربوطه میسر می باشد.</w:t>
      </w:r>
    </w:p>
    <w:p w:rsidR="003D15C5" w:rsidRPr="0017331D" w:rsidRDefault="003D15C5" w:rsidP="0017331D">
      <w:pPr>
        <w:pStyle w:val="ListParagraph"/>
        <w:numPr>
          <w:ilvl w:val="0"/>
          <w:numId w:val="3"/>
        </w:numPr>
        <w:ind w:left="379"/>
        <w:jc w:val="both"/>
        <w:rPr>
          <w:rFonts w:cs="B Nazanin"/>
          <w:sz w:val="24"/>
          <w:szCs w:val="24"/>
        </w:rPr>
      </w:pPr>
      <w:r w:rsidRPr="0017331D">
        <w:rPr>
          <w:rFonts w:cs="B Nazanin" w:hint="cs"/>
          <w:sz w:val="24"/>
          <w:szCs w:val="24"/>
          <w:rtl/>
        </w:rPr>
        <w:t>اختصاص بخشی از ساعت کارآموزی به استفاده از کتابخانه و اینترنت در ارتباط با موضوع کارآموزی ،در طول کاراموزی با نظر استاد مربوطه امکان پذیر است.</w:t>
      </w:r>
    </w:p>
    <w:p w:rsidR="003D15C5" w:rsidRPr="0017331D" w:rsidRDefault="003D15C5" w:rsidP="0017331D">
      <w:pPr>
        <w:pStyle w:val="ListParagraph"/>
        <w:numPr>
          <w:ilvl w:val="0"/>
          <w:numId w:val="3"/>
        </w:numPr>
        <w:ind w:left="379"/>
        <w:jc w:val="both"/>
        <w:rPr>
          <w:rFonts w:cs="B Nazanin"/>
          <w:sz w:val="24"/>
          <w:szCs w:val="24"/>
        </w:rPr>
      </w:pPr>
      <w:r w:rsidRPr="0017331D">
        <w:rPr>
          <w:rFonts w:cs="B Nazanin" w:hint="cs"/>
          <w:sz w:val="24"/>
          <w:szCs w:val="24"/>
          <w:rtl/>
        </w:rPr>
        <w:t>رعایت قوانین و مقررات اموزشی در بخش،</w:t>
      </w:r>
      <w:r w:rsidR="00F72EEF">
        <w:rPr>
          <w:rFonts w:cs="B Nazanin" w:hint="cs"/>
          <w:sz w:val="24"/>
          <w:szCs w:val="24"/>
          <w:rtl/>
        </w:rPr>
        <w:t xml:space="preserve"> </w:t>
      </w:r>
      <w:r w:rsidRPr="0017331D">
        <w:rPr>
          <w:rFonts w:cs="B Nazanin" w:hint="cs"/>
          <w:sz w:val="24"/>
          <w:szCs w:val="24"/>
          <w:rtl/>
        </w:rPr>
        <w:t xml:space="preserve">ارائه تکلیف یادگیری شرکت در بحث گروهی </w:t>
      </w:r>
      <w:r w:rsidR="009D7346" w:rsidRPr="0017331D">
        <w:rPr>
          <w:rFonts w:cs="B Nazanin" w:hint="cs"/>
          <w:sz w:val="24"/>
          <w:szCs w:val="24"/>
          <w:rtl/>
        </w:rPr>
        <w:t>ارائه مراقبت ها و مشارکت فعال در یادگیری خود راهبر از مواردی هستند که در ارزشیابی لحاظ می شوند.</w:t>
      </w:r>
    </w:p>
    <w:p w:rsidR="0022472D" w:rsidRDefault="002126EE" w:rsidP="0022472D">
      <w:pPr>
        <w:pStyle w:val="ListParagraph"/>
        <w:numPr>
          <w:ilvl w:val="0"/>
          <w:numId w:val="3"/>
        </w:numPr>
        <w:ind w:left="379"/>
        <w:jc w:val="both"/>
        <w:rPr>
          <w:rFonts w:cs="B Nazanin"/>
          <w:sz w:val="24"/>
          <w:szCs w:val="24"/>
        </w:rPr>
      </w:pPr>
      <w:r>
        <w:rPr>
          <w:rFonts w:cs="B Nazanin"/>
          <w:noProof/>
          <w:sz w:val="24"/>
          <w:szCs w:val="24"/>
          <w:lang w:bidi="ar-SA"/>
        </w:rPr>
        <mc:AlternateContent>
          <mc:Choice Requires="wps">
            <w:drawing>
              <wp:anchor distT="0" distB="0" distL="114300" distR="114300" simplePos="0" relativeHeight="251659264" behindDoc="0" locked="0" layoutInCell="1" allowOverlap="1">
                <wp:simplePos x="0" y="0"/>
                <wp:positionH relativeFrom="page">
                  <wp:align>left</wp:align>
                </wp:positionH>
                <wp:positionV relativeFrom="paragraph">
                  <wp:posOffset>288925</wp:posOffset>
                </wp:positionV>
                <wp:extent cx="7781925" cy="45720"/>
                <wp:effectExtent l="0" t="0" r="0" b="11430"/>
                <wp:wrapNone/>
                <wp:docPr id="1" name="Minus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81925" cy="45720"/>
                        </a:xfrm>
                        <a:prstGeom prst="mathMinus">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ED0DC30" id="Minus 1" o:spid="_x0000_s1026" style="position:absolute;margin-left:0;margin-top:22.75pt;width:612.75pt;height:3.6pt;z-index:25165926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page;v-text-anchor:middle" coordsize="7781925,45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" path="m1031494,17483r5718937,l6750431,28237r-5718937,l1031494,17483xe" fillcolor="black [3200]" strokecolor="black [1600]" strokeweight="1pt">
                <v:stroke joinstyle="miter"/>
                <v:path arrowok="t" o:connecttype="custom" o:connectlocs="1031494,17483;6750431,17483;6750431,28237;1031494,28237;1031494,17483" o:connectangles="0,0,0,0,0"/>
                <w10:wrap anchorx="page"/>
              </v:shape>
            </w:pict>
          </mc:Fallback>
        </mc:AlternateContent>
      </w:r>
      <w:r w:rsidR="009D7346" w:rsidRPr="0022472D">
        <w:rPr>
          <w:rFonts w:cs="B Nazanin" w:hint="cs"/>
          <w:sz w:val="24"/>
          <w:szCs w:val="24"/>
          <w:rtl/>
        </w:rPr>
        <w:t>کلیه تکلیف خود را در پایان هر دوره کارآموزی با استاد بالینی مربوطه تحویل دهید.</w:t>
      </w:r>
    </w:p>
    <w:p w:rsidR="0022472D" w:rsidRDefault="0022472D" w:rsidP="0022472D">
      <w:pPr>
        <w:jc w:val="both"/>
        <w:rPr>
          <w:rFonts w:cs="B Nazanin"/>
          <w:sz w:val="24"/>
          <w:szCs w:val="24"/>
          <w:rtl/>
        </w:rPr>
      </w:pPr>
    </w:p>
    <w:p w:rsidR="0022472D" w:rsidRPr="0022472D" w:rsidRDefault="0022472D" w:rsidP="0022472D">
      <w:pPr>
        <w:jc w:val="both"/>
        <w:rPr>
          <w:rFonts w:cs="B Nazanin"/>
          <w:sz w:val="24"/>
          <w:szCs w:val="24"/>
          <w:rtl/>
        </w:rPr>
      </w:pPr>
      <w:r w:rsidRPr="0022472D">
        <w:rPr>
          <w:rFonts w:cs="B Nazanin" w:hint="cs"/>
          <w:sz w:val="24"/>
          <w:szCs w:val="24"/>
          <w:rtl/>
        </w:rPr>
        <w:t xml:space="preserve"> </w:t>
      </w:r>
    </w:p>
    <w:p w:rsidR="0022472D" w:rsidRDefault="0022472D" w:rsidP="0017331D">
      <w:pPr>
        <w:jc w:val="both"/>
        <w:rPr>
          <w:rFonts w:cs="B Nazanin"/>
          <w:sz w:val="24"/>
          <w:szCs w:val="24"/>
          <w:rtl/>
        </w:rPr>
      </w:pPr>
    </w:p>
    <w:p w:rsidR="0022472D" w:rsidRDefault="0022472D" w:rsidP="0017331D">
      <w:pPr>
        <w:jc w:val="both"/>
        <w:rPr>
          <w:rFonts w:cs="B Nazanin"/>
          <w:sz w:val="24"/>
          <w:szCs w:val="24"/>
          <w:rtl/>
        </w:rPr>
      </w:pPr>
    </w:p>
    <w:p w:rsidR="009D7346" w:rsidRPr="0017331D" w:rsidRDefault="009D7346" w:rsidP="0017331D">
      <w:pPr>
        <w:jc w:val="both"/>
        <w:rPr>
          <w:rFonts w:cs="B Nazanin"/>
          <w:sz w:val="24"/>
          <w:szCs w:val="24"/>
          <w:rtl/>
        </w:rPr>
      </w:pPr>
      <w:r w:rsidRPr="0017331D">
        <w:rPr>
          <w:rFonts w:cs="B Nazanin" w:hint="cs"/>
          <w:sz w:val="24"/>
          <w:szCs w:val="24"/>
          <w:rtl/>
        </w:rPr>
        <w:lastRenderedPageBreak/>
        <w:t>نکاتی در رابطه با تکمیل لاگ بوک:</w:t>
      </w:r>
    </w:p>
    <w:p w:rsidR="009D7346" w:rsidRPr="0017331D" w:rsidRDefault="00B601C7" w:rsidP="0017331D">
      <w:pPr>
        <w:pStyle w:val="ListParagraph"/>
        <w:numPr>
          <w:ilvl w:val="0"/>
          <w:numId w:val="5"/>
        </w:numPr>
        <w:ind w:left="237" w:hanging="283"/>
        <w:jc w:val="both"/>
        <w:rPr>
          <w:rFonts w:cs="B Nazanin"/>
          <w:sz w:val="24"/>
          <w:szCs w:val="24"/>
        </w:rPr>
      </w:pPr>
      <w:r w:rsidRPr="0017331D">
        <w:rPr>
          <w:rFonts w:cs="B Nazanin" w:hint="cs"/>
          <w:sz w:val="24"/>
          <w:szCs w:val="24"/>
          <w:rtl/>
        </w:rPr>
        <w:t>تکمیل لاگ بوک از شروع دوره کارآموزی الزامی است.</w:t>
      </w:r>
    </w:p>
    <w:p w:rsidR="00B601C7" w:rsidRPr="0017331D" w:rsidRDefault="00F72EEF" w:rsidP="0017331D">
      <w:pPr>
        <w:pStyle w:val="ListParagraph"/>
        <w:numPr>
          <w:ilvl w:val="0"/>
          <w:numId w:val="5"/>
        </w:numPr>
        <w:ind w:left="237" w:hanging="283"/>
        <w:jc w:val="both"/>
        <w:rPr>
          <w:rFonts w:cs="B Nazanin"/>
          <w:sz w:val="24"/>
          <w:szCs w:val="24"/>
        </w:rPr>
      </w:pPr>
      <w:r>
        <w:rPr>
          <w:rFonts w:cs="B Nazanin" w:hint="cs"/>
          <w:sz w:val="24"/>
          <w:szCs w:val="24"/>
          <w:rtl/>
        </w:rPr>
        <w:t>پس از کسب مهارت در هر مرحله</w:t>
      </w:r>
      <w:r w:rsidR="00B601C7" w:rsidRPr="0017331D">
        <w:rPr>
          <w:rFonts w:cs="B Nazanin" w:hint="cs"/>
          <w:sz w:val="24"/>
          <w:szCs w:val="24"/>
          <w:rtl/>
        </w:rPr>
        <w:t>،</w:t>
      </w:r>
      <w:r>
        <w:rPr>
          <w:rFonts w:cs="B Nazanin" w:hint="cs"/>
          <w:sz w:val="24"/>
          <w:szCs w:val="24"/>
          <w:rtl/>
        </w:rPr>
        <w:t xml:space="preserve"> </w:t>
      </w:r>
      <w:r w:rsidR="00B601C7" w:rsidRPr="0017331D">
        <w:rPr>
          <w:rFonts w:cs="B Nazanin" w:hint="cs"/>
          <w:sz w:val="24"/>
          <w:szCs w:val="24"/>
          <w:rtl/>
        </w:rPr>
        <w:t>جدول مربوطه را به تایید استاد بالینی</w:t>
      </w:r>
      <w:r>
        <w:rPr>
          <w:rFonts w:cs="B Nazanin" w:hint="cs"/>
          <w:sz w:val="24"/>
          <w:szCs w:val="24"/>
          <w:rtl/>
        </w:rPr>
        <w:t xml:space="preserve"> </w:t>
      </w:r>
      <w:r w:rsidR="00B601C7" w:rsidRPr="0017331D">
        <w:rPr>
          <w:rFonts w:cs="B Nazanin" w:hint="cs"/>
          <w:sz w:val="24"/>
          <w:szCs w:val="24"/>
          <w:rtl/>
        </w:rPr>
        <w:t>برسانید.</w:t>
      </w:r>
    </w:p>
    <w:p w:rsidR="00B601C7" w:rsidRPr="0017331D" w:rsidRDefault="00B601C7" w:rsidP="0017331D">
      <w:pPr>
        <w:pStyle w:val="ListParagraph"/>
        <w:numPr>
          <w:ilvl w:val="0"/>
          <w:numId w:val="5"/>
        </w:numPr>
        <w:ind w:left="237" w:hanging="283"/>
        <w:jc w:val="both"/>
        <w:rPr>
          <w:rFonts w:cs="B Nazanin"/>
          <w:sz w:val="24"/>
          <w:szCs w:val="24"/>
        </w:rPr>
      </w:pPr>
      <w:r w:rsidRPr="0017331D">
        <w:rPr>
          <w:rFonts w:cs="B Nazanin" w:hint="cs"/>
          <w:sz w:val="24"/>
          <w:szCs w:val="24"/>
          <w:rtl/>
        </w:rPr>
        <w:t>بهتر است در پایان هر فعالیت، زمان کوتاهی به تکمیل لاگ بوک تخصیص داده شود.</w:t>
      </w:r>
    </w:p>
    <w:p w:rsidR="00B601C7" w:rsidRPr="0017331D" w:rsidRDefault="00A51CC0" w:rsidP="0017331D">
      <w:pPr>
        <w:pStyle w:val="ListParagraph"/>
        <w:numPr>
          <w:ilvl w:val="0"/>
          <w:numId w:val="5"/>
        </w:numPr>
        <w:ind w:left="237" w:hanging="283"/>
        <w:jc w:val="both"/>
        <w:rPr>
          <w:rFonts w:cs="B Nazanin"/>
          <w:sz w:val="24"/>
          <w:szCs w:val="24"/>
        </w:rPr>
      </w:pPr>
      <w:r>
        <w:rPr>
          <w:rFonts w:cs="B Nazanin" w:hint="cs"/>
          <w:sz w:val="24"/>
          <w:szCs w:val="24"/>
          <w:rtl/>
        </w:rPr>
        <w:t>لاگ بوک را در طول کارآ</w:t>
      </w:r>
      <w:r w:rsidR="00B601C7" w:rsidRPr="0017331D">
        <w:rPr>
          <w:rFonts w:cs="B Nazanin" w:hint="cs"/>
          <w:sz w:val="24"/>
          <w:szCs w:val="24"/>
          <w:rtl/>
        </w:rPr>
        <w:t>موزی ها به همراه داشته باشید تا در موقع لزوم نسبت به ثبت اطلاعات در ان اقدام شود به این ترتیب از ثبت اطلاعات از طریق رجوع به حافظه که با خطا توام می باشد پیشگیری خواهد شد.</w:t>
      </w:r>
    </w:p>
    <w:p w:rsidR="00B601C7" w:rsidRPr="0017331D" w:rsidRDefault="00B601C7" w:rsidP="0017331D">
      <w:pPr>
        <w:pStyle w:val="ListParagraph"/>
        <w:numPr>
          <w:ilvl w:val="0"/>
          <w:numId w:val="5"/>
        </w:numPr>
        <w:ind w:left="237" w:hanging="283"/>
        <w:jc w:val="both"/>
        <w:rPr>
          <w:rFonts w:cs="B Nazanin"/>
          <w:sz w:val="24"/>
          <w:szCs w:val="24"/>
        </w:rPr>
      </w:pPr>
      <w:r w:rsidRPr="0017331D">
        <w:rPr>
          <w:rFonts w:cs="B Nazanin" w:hint="cs"/>
          <w:sz w:val="24"/>
          <w:szCs w:val="24"/>
          <w:rtl/>
        </w:rPr>
        <w:t>احتمال دارد موقعیت انجام برخی مهارت ها در کارآموزی دیگری فراهم آید در این صورت دانشجو می تواند مهارت را در بخش دیگری انجام دهد.</w:t>
      </w:r>
    </w:p>
    <w:p w:rsidR="00B601C7" w:rsidRPr="0017331D" w:rsidRDefault="00B601C7" w:rsidP="0017331D">
      <w:pPr>
        <w:pStyle w:val="ListParagraph"/>
        <w:numPr>
          <w:ilvl w:val="0"/>
          <w:numId w:val="5"/>
        </w:numPr>
        <w:ind w:left="237" w:hanging="283"/>
        <w:jc w:val="both"/>
        <w:rPr>
          <w:rFonts w:cs="B Nazanin"/>
          <w:sz w:val="24"/>
          <w:szCs w:val="24"/>
        </w:rPr>
      </w:pPr>
      <w:r w:rsidRPr="0017331D">
        <w:rPr>
          <w:rFonts w:cs="B Nazanin" w:hint="cs"/>
          <w:sz w:val="24"/>
          <w:szCs w:val="24"/>
          <w:rtl/>
        </w:rPr>
        <w:t>لطفا در کمال دقت،</w:t>
      </w:r>
      <w:r w:rsidR="00F72EEF">
        <w:rPr>
          <w:rFonts w:cs="B Nazanin" w:hint="cs"/>
          <w:sz w:val="24"/>
          <w:szCs w:val="24"/>
          <w:rtl/>
        </w:rPr>
        <w:t xml:space="preserve"> </w:t>
      </w:r>
      <w:r w:rsidRPr="0017331D">
        <w:rPr>
          <w:rFonts w:cs="B Nazanin" w:hint="cs"/>
          <w:sz w:val="24"/>
          <w:szCs w:val="24"/>
          <w:rtl/>
        </w:rPr>
        <w:t>صداقت و بدون مخدوش شدن اطلاعات به</w:t>
      </w:r>
      <w:r w:rsidR="00F72EEF">
        <w:rPr>
          <w:rFonts w:cs="B Nazanin" w:hint="cs"/>
          <w:sz w:val="24"/>
          <w:szCs w:val="24"/>
          <w:rtl/>
        </w:rPr>
        <w:t xml:space="preserve"> </w:t>
      </w:r>
      <w:r w:rsidRPr="0017331D">
        <w:rPr>
          <w:rFonts w:cs="B Nazanin" w:hint="cs"/>
          <w:sz w:val="24"/>
          <w:szCs w:val="24"/>
          <w:rtl/>
        </w:rPr>
        <w:t>تکمیل این دفترچه اقدام نمایید.</w:t>
      </w:r>
      <w:r w:rsidR="00F72EEF">
        <w:rPr>
          <w:rFonts w:cs="B Nazanin" w:hint="cs"/>
          <w:sz w:val="24"/>
          <w:szCs w:val="24"/>
          <w:rtl/>
        </w:rPr>
        <w:t xml:space="preserve"> </w:t>
      </w:r>
      <w:r w:rsidRPr="0017331D">
        <w:rPr>
          <w:rFonts w:cs="B Nazanin" w:hint="cs"/>
          <w:sz w:val="24"/>
          <w:szCs w:val="24"/>
          <w:rtl/>
        </w:rPr>
        <w:t>بدیهی است عدم تکمیل مناسب،</w:t>
      </w:r>
      <w:r w:rsidR="00F72EEF">
        <w:rPr>
          <w:rFonts w:cs="B Nazanin" w:hint="cs"/>
          <w:sz w:val="24"/>
          <w:szCs w:val="24"/>
          <w:rtl/>
        </w:rPr>
        <w:t xml:space="preserve"> </w:t>
      </w:r>
      <w:r w:rsidR="00331EF6" w:rsidRPr="0017331D">
        <w:rPr>
          <w:rFonts w:cs="B Nazanin" w:hint="cs"/>
          <w:sz w:val="24"/>
          <w:szCs w:val="24"/>
          <w:rtl/>
        </w:rPr>
        <w:t>موجب تضییع حقوق شما خواهد شد.</w:t>
      </w:r>
    </w:p>
    <w:p w:rsidR="00331EF6" w:rsidRPr="0017331D" w:rsidRDefault="00331EF6" w:rsidP="0017331D">
      <w:pPr>
        <w:pStyle w:val="ListParagraph"/>
        <w:numPr>
          <w:ilvl w:val="0"/>
          <w:numId w:val="5"/>
        </w:numPr>
        <w:ind w:left="237" w:hanging="283"/>
        <w:jc w:val="both"/>
        <w:rPr>
          <w:rFonts w:cs="B Nazanin"/>
          <w:sz w:val="24"/>
          <w:szCs w:val="24"/>
        </w:rPr>
      </w:pPr>
      <w:r w:rsidRPr="0017331D">
        <w:rPr>
          <w:rFonts w:cs="B Nazanin" w:hint="cs"/>
          <w:sz w:val="24"/>
          <w:szCs w:val="24"/>
          <w:rtl/>
        </w:rPr>
        <w:t>مسئولیت هر گونه مخدوش یا مفقود شدن لاگ بوک به عهده دانشجو خواهد بود.</w:t>
      </w:r>
    </w:p>
    <w:p w:rsidR="00331EF6" w:rsidRPr="0017331D" w:rsidRDefault="00331EF6" w:rsidP="0017331D">
      <w:pPr>
        <w:pStyle w:val="ListParagraph"/>
        <w:numPr>
          <w:ilvl w:val="0"/>
          <w:numId w:val="5"/>
        </w:numPr>
        <w:ind w:left="237" w:hanging="283"/>
        <w:jc w:val="both"/>
        <w:rPr>
          <w:rFonts w:cs="B Nazanin"/>
          <w:sz w:val="24"/>
          <w:szCs w:val="24"/>
        </w:rPr>
      </w:pPr>
      <w:r w:rsidRPr="0017331D">
        <w:rPr>
          <w:rFonts w:cs="B Nazanin" w:hint="cs"/>
          <w:sz w:val="24"/>
          <w:szCs w:val="24"/>
          <w:rtl/>
        </w:rPr>
        <w:t>گروه آموزشی یا استاد مشاور دانشجو در موعد مقتضی و به صورت مستمر لاگ بوک را ارزیابی نموده و نتیجه را به دانشجو بازخورد خواهد داد.</w:t>
      </w:r>
    </w:p>
    <w:p w:rsidR="00331EF6" w:rsidRPr="0017331D" w:rsidRDefault="00331EF6" w:rsidP="0017331D">
      <w:pPr>
        <w:pStyle w:val="ListParagraph"/>
        <w:numPr>
          <w:ilvl w:val="0"/>
          <w:numId w:val="5"/>
        </w:numPr>
        <w:ind w:left="237" w:hanging="283"/>
        <w:jc w:val="both"/>
        <w:rPr>
          <w:rFonts w:cs="B Nazanin"/>
          <w:sz w:val="24"/>
          <w:szCs w:val="24"/>
        </w:rPr>
      </w:pPr>
      <w:r w:rsidRPr="0017331D">
        <w:rPr>
          <w:rFonts w:cs="B Nazanin" w:hint="cs"/>
          <w:sz w:val="24"/>
          <w:szCs w:val="24"/>
          <w:rtl/>
        </w:rPr>
        <w:t>در پایان دوره</w:t>
      </w:r>
      <w:r w:rsidR="000A4B51" w:rsidRPr="0017331D">
        <w:rPr>
          <w:rFonts w:cs="B Nazanin" w:hint="cs"/>
          <w:sz w:val="24"/>
          <w:szCs w:val="24"/>
          <w:rtl/>
        </w:rPr>
        <w:t xml:space="preserve"> </w:t>
      </w:r>
      <w:r w:rsidRPr="0017331D">
        <w:rPr>
          <w:rFonts w:cs="B Nazanin" w:hint="cs"/>
          <w:sz w:val="24"/>
          <w:szCs w:val="24"/>
          <w:rtl/>
        </w:rPr>
        <w:t>کارشناسی پرستاری ارائه لاگ بوک تکمیل شده جهت فارغ التحصیلی دانشجو الزامی است.</w:t>
      </w:r>
    </w:p>
    <w:p w:rsidR="000A4B51" w:rsidRPr="001F5CA8" w:rsidRDefault="000A4B51" w:rsidP="000A4B51">
      <w:pPr>
        <w:rPr>
          <w:rFonts w:cs="B Nazanin"/>
          <w:rtl/>
        </w:rPr>
      </w:pPr>
    </w:p>
    <w:p w:rsidR="000A4B51" w:rsidRPr="001F5CA8" w:rsidRDefault="000A4B51" w:rsidP="000A4B51">
      <w:pPr>
        <w:rPr>
          <w:rFonts w:cs="B Nazanin"/>
          <w:rtl/>
        </w:rPr>
      </w:pPr>
    </w:p>
    <w:p w:rsidR="000A4B51" w:rsidRPr="001F5CA8" w:rsidRDefault="000A4B51" w:rsidP="000A4B51">
      <w:pPr>
        <w:rPr>
          <w:rFonts w:cs="B Nazanin"/>
          <w:rtl/>
        </w:rPr>
      </w:pPr>
    </w:p>
    <w:p w:rsidR="000A4B51" w:rsidRPr="001F5CA8" w:rsidRDefault="000A4B51" w:rsidP="000A4B51">
      <w:pPr>
        <w:rPr>
          <w:rFonts w:cs="B Nazanin"/>
          <w:rtl/>
        </w:rPr>
      </w:pPr>
    </w:p>
    <w:p w:rsidR="000A4B51" w:rsidRPr="001F5CA8" w:rsidRDefault="000A4B51" w:rsidP="000A4B51">
      <w:pPr>
        <w:rPr>
          <w:rFonts w:cs="B Nazanin"/>
          <w:rtl/>
        </w:rPr>
      </w:pPr>
    </w:p>
    <w:p w:rsidR="000A4B51" w:rsidRPr="001F5CA8" w:rsidRDefault="000A4B51" w:rsidP="000A4B51">
      <w:pPr>
        <w:rPr>
          <w:rFonts w:cs="B Nazanin"/>
          <w:rtl/>
        </w:rPr>
      </w:pPr>
    </w:p>
    <w:p w:rsidR="000A4B51" w:rsidRPr="001F5CA8" w:rsidRDefault="000A4B51" w:rsidP="000A4B51">
      <w:pPr>
        <w:rPr>
          <w:rFonts w:cs="B Nazanin"/>
          <w:rtl/>
        </w:rPr>
      </w:pPr>
    </w:p>
    <w:p w:rsidR="000A4B51" w:rsidRPr="001F5CA8" w:rsidRDefault="000A4B51" w:rsidP="000A4B51">
      <w:pPr>
        <w:rPr>
          <w:rFonts w:cs="B Nazanin"/>
          <w:rtl/>
        </w:rPr>
      </w:pPr>
    </w:p>
    <w:p w:rsidR="000A4B51" w:rsidRPr="001F5CA8" w:rsidRDefault="000A4B51" w:rsidP="000A4B51">
      <w:pPr>
        <w:rPr>
          <w:rFonts w:cs="B Nazanin"/>
          <w:rtl/>
        </w:rPr>
      </w:pPr>
    </w:p>
    <w:p w:rsidR="000A4B51" w:rsidRPr="001F5CA8" w:rsidRDefault="000A4B51" w:rsidP="000A4B51">
      <w:pPr>
        <w:rPr>
          <w:rFonts w:cs="B Nazanin"/>
          <w:rtl/>
        </w:rPr>
      </w:pPr>
    </w:p>
    <w:p w:rsidR="000A4B51" w:rsidRPr="001F5CA8" w:rsidRDefault="000A4B51" w:rsidP="000A4B51">
      <w:pPr>
        <w:rPr>
          <w:rFonts w:cs="B Nazanin"/>
          <w:rtl/>
        </w:rPr>
      </w:pPr>
    </w:p>
    <w:p w:rsidR="000A4B51" w:rsidRDefault="000A4B51" w:rsidP="000A4B51">
      <w:pPr>
        <w:rPr>
          <w:rFonts w:cs="B Nazanin"/>
          <w:rtl/>
        </w:rPr>
      </w:pPr>
    </w:p>
    <w:p w:rsidR="00B0683D" w:rsidRDefault="00B0683D" w:rsidP="000A4B51">
      <w:pPr>
        <w:rPr>
          <w:rFonts w:cs="B Nazanin"/>
          <w:rtl/>
        </w:rPr>
      </w:pPr>
    </w:p>
    <w:p w:rsidR="00B0683D" w:rsidRDefault="00B0683D" w:rsidP="000A4B51">
      <w:pPr>
        <w:rPr>
          <w:rFonts w:cs="B Nazanin"/>
          <w:rtl/>
        </w:rPr>
      </w:pPr>
    </w:p>
    <w:p w:rsidR="00B0683D" w:rsidRPr="001F5CA8" w:rsidRDefault="00B0683D" w:rsidP="000A4B51">
      <w:pPr>
        <w:rPr>
          <w:rFonts w:cs="B Nazanin"/>
          <w:rtl/>
        </w:rPr>
      </w:pPr>
    </w:p>
    <w:p w:rsidR="000A4B51" w:rsidRPr="001F5CA8" w:rsidRDefault="000A4B51" w:rsidP="000A4B51">
      <w:pPr>
        <w:rPr>
          <w:rFonts w:cs="B Nazanin"/>
          <w:rtl/>
        </w:rPr>
      </w:pPr>
    </w:p>
    <w:p w:rsidR="000A4B51" w:rsidRPr="001F5CA8" w:rsidRDefault="000A4B51" w:rsidP="000A4B51">
      <w:pPr>
        <w:rPr>
          <w:rFonts w:cs="B Nazanin"/>
          <w:rtl/>
        </w:rPr>
      </w:pPr>
    </w:p>
    <w:p w:rsidR="0018301E" w:rsidRDefault="0018301E" w:rsidP="0018301E">
      <w:pPr>
        <w:rPr>
          <w:rFonts w:cs="B Titr"/>
          <w:sz w:val="20"/>
          <w:szCs w:val="20"/>
          <w:rtl/>
        </w:rPr>
      </w:pPr>
    </w:p>
    <w:p w:rsidR="0018301E" w:rsidRPr="00106E0D" w:rsidRDefault="0018301E" w:rsidP="0052710B">
      <w:pPr>
        <w:spacing w:line="276" w:lineRule="auto"/>
        <w:jc w:val="center"/>
        <w:rPr>
          <w:rFonts w:cs="B Nazanin"/>
          <w:b/>
          <w:bCs/>
          <w:rtl/>
        </w:rPr>
      </w:pPr>
      <w:r w:rsidRPr="00106E0D">
        <w:rPr>
          <w:rFonts w:cs="B Nazanin"/>
          <w:b/>
          <w:bCs/>
          <w:color w:val="000000" w:themeColor="text1"/>
          <w:rtl/>
        </w:rPr>
        <w:t>برگه ثبت شیفت های گذرانده شده در بخش</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94"/>
        <w:gridCol w:w="1127"/>
        <w:gridCol w:w="1051"/>
        <w:gridCol w:w="1592"/>
        <w:gridCol w:w="983"/>
        <w:gridCol w:w="701"/>
        <w:gridCol w:w="916"/>
        <w:gridCol w:w="952"/>
      </w:tblGrid>
      <w:tr w:rsidR="0018301E" w:rsidRPr="005D3CEF" w:rsidTr="001A0E1A">
        <w:trPr>
          <w:trHeight w:val="782"/>
        </w:trPr>
        <w:tc>
          <w:tcPr>
            <w:tcW w:w="939" w:type="pct"/>
            <w:shd w:val="clear" w:color="auto" w:fill="E5DFEC"/>
            <w:vAlign w:val="center"/>
          </w:tcPr>
          <w:p w:rsidR="0018301E" w:rsidRPr="00106E0D" w:rsidRDefault="0018301E" w:rsidP="0035068E">
            <w:pPr>
              <w:spacing w:line="276" w:lineRule="auto"/>
              <w:jc w:val="center"/>
              <w:rPr>
                <w:rFonts w:cs="B Nazanin"/>
                <w:b/>
                <w:bCs/>
                <w:rtl/>
              </w:rPr>
            </w:pPr>
            <w:r w:rsidRPr="00106E0D">
              <w:rPr>
                <w:rFonts w:cs="B Nazanin"/>
                <w:b/>
                <w:bCs/>
                <w:rtl/>
              </w:rPr>
              <w:t>امضای مربی</w:t>
            </w:r>
          </w:p>
        </w:tc>
        <w:tc>
          <w:tcPr>
            <w:tcW w:w="625" w:type="pct"/>
            <w:shd w:val="clear" w:color="auto" w:fill="E5DFEC"/>
            <w:vAlign w:val="center"/>
          </w:tcPr>
          <w:p w:rsidR="0018301E" w:rsidRPr="00106E0D" w:rsidRDefault="0018301E" w:rsidP="0035068E">
            <w:pPr>
              <w:spacing w:line="276" w:lineRule="auto"/>
              <w:jc w:val="center"/>
              <w:rPr>
                <w:rFonts w:cs="B Nazanin"/>
                <w:b/>
                <w:bCs/>
              </w:rPr>
            </w:pPr>
            <w:r w:rsidRPr="00106E0D">
              <w:rPr>
                <w:rFonts w:cs="B Nazanin" w:hint="cs"/>
                <w:b/>
                <w:bCs/>
                <w:rtl/>
              </w:rPr>
              <w:t xml:space="preserve">جبرانی </w:t>
            </w:r>
          </w:p>
        </w:tc>
        <w:tc>
          <w:tcPr>
            <w:tcW w:w="583" w:type="pct"/>
            <w:tcBorders>
              <w:right w:val="single" w:sz="4" w:space="0" w:color="auto"/>
            </w:tcBorders>
            <w:shd w:val="clear" w:color="auto" w:fill="E5DFEC"/>
            <w:vAlign w:val="center"/>
          </w:tcPr>
          <w:p w:rsidR="0018301E" w:rsidRPr="00106E0D" w:rsidRDefault="0018301E" w:rsidP="0035068E">
            <w:pPr>
              <w:spacing w:line="276" w:lineRule="auto"/>
              <w:jc w:val="center"/>
              <w:rPr>
                <w:rFonts w:cs="B Nazanin"/>
                <w:b/>
                <w:bCs/>
              </w:rPr>
            </w:pPr>
            <w:r w:rsidRPr="00106E0D">
              <w:rPr>
                <w:rFonts w:cs="B Nazanin" w:hint="cs"/>
                <w:b/>
                <w:bCs/>
                <w:rtl/>
              </w:rPr>
              <w:t xml:space="preserve">موظف </w:t>
            </w:r>
          </w:p>
        </w:tc>
        <w:tc>
          <w:tcPr>
            <w:tcW w:w="883" w:type="pct"/>
            <w:tcBorders>
              <w:left w:val="single" w:sz="4" w:space="0" w:color="auto"/>
            </w:tcBorders>
            <w:shd w:val="clear" w:color="auto" w:fill="E5DFEC"/>
            <w:vAlign w:val="center"/>
          </w:tcPr>
          <w:p w:rsidR="0018301E" w:rsidRPr="00106E0D" w:rsidRDefault="0018301E" w:rsidP="0035068E">
            <w:pPr>
              <w:spacing w:line="276" w:lineRule="auto"/>
              <w:jc w:val="center"/>
              <w:rPr>
                <w:rFonts w:cs="B Nazanin"/>
                <w:b/>
                <w:bCs/>
              </w:rPr>
            </w:pPr>
            <w:r w:rsidRPr="00106E0D">
              <w:rPr>
                <w:rFonts w:cs="B Nazanin" w:hint="cs"/>
                <w:b/>
                <w:bCs/>
                <w:rtl/>
              </w:rPr>
              <w:t>ساعت ورود</w:t>
            </w:r>
          </w:p>
        </w:tc>
        <w:tc>
          <w:tcPr>
            <w:tcW w:w="545" w:type="pct"/>
            <w:tcBorders>
              <w:right w:val="single" w:sz="4" w:space="0" w:color="auto"/>
            </w:tcBorders>
            <w:shd w:val="clear" w:color="auto" w:fill="E5DFEC"/>
            <w:vAlign w:val="center"/>
          </w:tcPr>
          <w:p w:rsidR="0018301E" w:rsidRPr="00106E0D" w:rsidRDefault="0018301E" w:rsidP="0035068E">
            <w:pPr>
              <w:spacing w:line="276" w:lineRule="auto"/>
              <w:jc w:val="center"/>
              <w:rPr>
                <w:rFonts w:cs="B Nazanin"/>
                <w:b/>
                <w:bCs/>
                <w:rtl/>
              </w:rPr>
            </w:pPr>
            <w:r w:rsidRPr="00106E0D">
              <w:rPr>
                <w:rFonts w:cs="B Nazanin" w:hint="cs"/>
                <w:b/>
                <w:bCs/>
                <w:rtl/>
              </w:rPr>
              <w:t>جلسه</w:t>
            </w:r>
          </w:p>
        </w:tc>
        <w:tc>
          <w:tcPr>
            <w:tcW w:w="389" w:type="pct"/>
            <w:tcBorders>
              <w:right w:val="single" w:sz="4" w:space="0" w:color="auto"/>
            </w:tcBorders>
            <w:shd w:val="clear" w:color="auto" w:fill="E5DFEC"/>
            <w:vAlign w:val="center"/>
          </w:tcPr>
          <w:p w:rsidR="0018301E" w:rsidRPr="00106E0D" w:rsidRDefault="0018301E" w:rsidP="0035068E">
            <w:pPr>
              <w:spacing w:line="276" w:lineRule="auto"/>
              <w:jc w:val="center"/>
              <w:rPr>
                <w:rFonts w:cs="B Nazanin"/>
                <w:b/>
                <w:bCs/>
                <w:rtl/>
              </w:rPr>
            </w:pPr>
            <w:r w:rsidRPr="00106E0D">
              <w:rPr>
                <w:rFonts w:cs="B Nazanin" w:hint="cs"/>
                <w:b/>
                <w:bCs/>
                <w:rtl/>
              </w:rPr>
              <w:t>روز</w:t>
            </w:r>
          </w:p>
        </w:tc>
        <w:tc>
          <w:tcPr>
            <w:tcW w:w="508" w:type="pct"/>
            <w:tcBorders>
              <w:left w:val="single" w:sz="4" w:space="0" w:color="auto"/>
            </w:tcBorders>
            <w:shd w:val="clear" w:color="auto" w:fill="E5DFEC"/>
            <w:vAlign w:val="center"/>
          </w:tcPr>
          <w:p w:rsidR="0018301E" w:rsidRPr="00106E0D" w:rsidRDefault="0018301E" w:rsidP="0035068E">
            <w:pPr>
              <w:jc w:val="center"/>
              <w:rPr>
                <w:rFonts w:cs="B Nazanin"/>
                <w:b/>
                <w:bCs/>
                <w:rtl/>
              </w:rPr>
            </w:pPr>
            <w:r w:rsidRPr="00106E0D">
              <w:rPr>
                <w:rFonts w:cs="B Nazanin"/>
                <w:b/>
                <w:bCs/>
                <w:rtl/>
              </w:rPr>
              <w:t xml:space="preserve">تاریخ </w:t>
            </w:r>
          </w:p>
        </w:tc>
        <w:tc>
          <w:tcPr>
            <w:tcW w:w="528" w:type="pct"/>
            <w:shd w:val="clear" w:color="auto" w:fill="E5DFEC"/>
          </w:tcPr>
          <w:p w:rsidR="0018301E" w:rsidRPr="00106E0D" w:rsidRDefault="0018301E" w:rsidP="0035068E">
            <w:pPr>
              <w:spacing w:line="276" w:lineRule="auto"/>
              <w:jc w:val="center"/>
              <w:rPr>
                <w:rFonts w:cs="B Nazanin"/>
                <w:b/>
                <w:bCs/>
                <w:rtl/>
              </w:rPr>
            </w:pPr>
            <w:r w:rsidRPr="00106E0D">
              <w:rPr>
                <w:rFonts w:cs="B Nazanin" w:hint="cs"/>
                <w:b/>
                <w:bCs/>
                <w:rtl/>
              </w:rPr>
              <w:t>ردیف</w:t>
            </w:r>
          </w:p>
        </w:tc>
      </w:tr>
      <w:tr w:rsidR="0018301E" w:rsidRPr="005D3CEF" w:rsidTr="001A0E1A">
        <w:trPr>
          <w:trHeight w:val="474"/>
        </w:trPr>
        <w:tc>
          <w:tcPr>
            <w:tcW w:w="939" w:type="pct"/>
            <w:vAlign w:val="center"/>
          </w:tcPr>
          <w:p w:rsidR="0018301E" w:rsidRPr="005D3CEF" w:rsidRDefault="0018301E" w:rsidP="0035068E">
            <w:pPr>
              <w:spacing w:line="276" w:lineRule="auto"/>
              <w:jc w:val="center"/>
              <w:rPr>
                <w:rFonts w:cs="B Nazanin"/>
              </w:rPr>
            </w:pPr>
          </w:p>
        </w:tc>
        <w:tc>
          <w:tcPr>
            <w:tcW w:w="625" w:type="pct"/>
            <w:vAlign w:val="center"/>
          </w:tcPr>
          <w:p w:rsidR="0018301E" w:rsidRPr="005D3CEF" w:rsidRDefault="0018301E" w:rsidP="0035068E">
            <w:pPr>
              <w:spacing w:line="276" w:lineRule="auto"/>
              <w:jc w:val="center"/>
              <w:rPr>
                <w:rFonts w:cs="B Nazanin"/>
              </w:rPr>
            </w:pPr>
          </w:p>
        </w:tc>
        <w:tc>
          <w:tcPr>
            <w:tcW w:w="583" w:type="pct"/>
            <w:tcBorders>
              <w:right w:val="single" w:sz="4" w:space="0" w:color="auto"/>
            </w:tcBorders>
            <w:vAlign w:val="center"/>
          </w:tcPr>
          <w:p w:rsidR="0018301E" w:rsidRPr="005D3CEF" w:rsidRDefault="0018301E" w:rsidP="0035068E">
            <w:pPr>
              <w:spacing w:line="276" w:lineRule="auto"/>
              <w:jc w:val="center"/>
              <w:rPr>
                <w:rFonts w:cs="B Nazanin"/>
              </w:rPr>
            </w:pPr>
          </w:p>
        </w:tc>
        <w:tc>
          <w:tcPr>
            <w:tcW w:w="883" w:type="pct"/>
            <w:tcBorders>
              <w:left w:val="single" w:sz="4" w:space="0" w:color="auto"/>
            </w:tcBorders>
            <w:vAlign w:val="center"/>
          </w:tcPr>
          <w:p w:rsidR="0018301E" w:rsidRPr="005D3CEF" w:rsidRDefault="0018301E" w:rsidP="0035068E">
            <w:pPr>
              <w:spacing w:line="276" w:lineRule="auto"/>
              <w:jc w:val="center"/>
              <w:rPr>
                <w:rFonts w:cs="B Nazanin"/>
              </w:rPr>
            </w:pPr>
          </w:p>
        </w:tc>
        <w:tc>
          <w:tcPr>
            <w:tcW w:w="545" w:type="pct"/>
            <w:tcBorders>
              <w:right w:val="single" w:sz="4" w:space="0" w:color="auto"/>
            </w:tcBorders>
            <w:vAlign w:val="center"/>
          </w:tcPr>
          <w:p w:rsidR="0018301E" w:rsidRPr="005D3CEF" w:rsidRDefault="0018301E" w:rsidP="0035068E">
            <w:pPr>
              <w:spacing w:line="276" w:lineRule="auto"/>
              <w:jc w:val="center"/>
              <w:rPr>
                <w:rFonts w:cs="B Nazanin"/>
              </w:rPr>
            </w:pPr>
          </w:p>
        </w:tc>
        <w:tc>
          <w:tcPr>
            <w:tcW w:w="389" w:type="pct"/>
            <w:tcBorders>
              <w:right w:val="single" w:sz="4" w:space="0" w:color="auto"/>
            </w:tcBorders>
            <w:vAlign w:val="center"/>
          </w:tcPr>
          <w:p w:rsidR="0018301E" w:rsidRPr="005D3CEF" w:rsidRDefault="0018301E" w:rsidP="0035068E">
            <w:pPr>
              <w:spacing w:line="276" w:lineRule="auto"/>
              <w:jc w:val="center"/>
              <w:rPr>
                <w:rFonts w:cs="B Nazanin"/>
              </w:rPr>
            </w:pPr>
          </w:p>
        </w:tc>
        <w:tc>
          <w:tcPr>
            <w:tcW w:w="508" w:type="pct"/>
            <w:tcBorders>
              <w:left w:val="single" w:sz="4" w:space="0" w:color="auto"/>
            </w:tcBorders>
            <w:vAlign w:val="center"/>
          </w:tcPr>
          <w:p w:rsidR="0018301E" w:rsidRPr="005D3CEF" w:rsidRDefault="0018301E" w:rsidP="0035068E">
            <w:pPr>
              <w:spacing w:line="276" w:lineRule="auto"/>
              <w:jc w:val="center"/>
              <w:rPr>
                <w:rFonts w:cs="B Nazanin"/>
              </w:rPr>
            </w:pPr>
          </w:p>
        </w:tc>
        <w:tc>
          <w:tcPr>
            <w:tcW w:w="528" w:type="pct"/>
          </w:tcPr>
          <w:p w:rsidR="0018301E" w:rsidRPr="005D3CEF" w:rsidRDefault="0018301E" w:rsidP="0035068E">
            <w:pPr>
              <w:spacing w:line="276" w:lineRule="auto"/>
              <w:jc w:val="center"/>
              <w:rPr>
                <w:rFonts w:cs="B Nazanin"/>
              </w:rPr>
            </w:pPr>
            <w:r w:rsidRPr="005D3CEF">
              <w:rPr>
                <w:rFonts w:cs="B Nazanin" w:hint="cs"/>
                <w:rtl/>
              </w:rPr>
              <w:t>1</w:t>
            </w:r>
          </w:p>
        </w:tc>
      </w:tr>
      <w:tr w:rsidR="0018301E" w:rsidRPr="005D3CEF" w:rsidTr="001A0E1A">
        <w:trPr>
          <w:trHeight w:val="474"/>
        </w:trPr>
        <w:tc>
          <w:tcPr>
            <w:tcW w:w="939" w:type="pct"/>
            <w:vAlign w:val="center"/>
          </w:tcPr>
          <w:p w:rsidR="0018301E" w:rsidRPr="005D3CEF" w:rsidRDefault="0018301E" w:rsidP="0035068E">
            <w:pPr>
              <w:spacing w:line="276" w:lineRule="auto"/>
              <w:jc w:val="center"/>
              <w:rPr>
                <w:rFonts w:cs="B Nazanin"/>
              </w:rPr>
            </w:pPr>
          </w:p>
        </w:tc>
        <w:tc>
          <w:tcPr>
            <w:tcW w:w="625" w:type="pct"/>
            <w:vAlign w:val="center"/>
          </w:tcPr>
          <w:p w:rsidR="0018301E" w:rsidRPr="005D3CEF" w:rsidRDefault="0018301E" w:rsidP="0035068E">
            <w:pPr>
              <w:spacing w:line="276" w:lineRule="auto"/>
              <w:jc w:val="center"/>
              <w:rPr>
                <w:rFonts w:cs="B Nazanin"/>
              </w:rPr>
            </w:pPr>
          </w:p>
        </w:tc>
        <w:tc>
          <w:tcPr>
            <w:tcW w:w="583" w:type="pct"/>
            <w:tcBorders>
              <w:right w:val="single" w:sz="4" w:space="0" w:color="auto"/>
            </w:tcBorders>
            <w:vAlign w:val="center"/>
          </w:tcPr>
          <w:p w:rsidR="0018301E" w:rsidRPr="005D3CEF" w:rsidRDefault="0018301E" w:rsidP="0035068E">
            <w:pPr>
              <w:spacing w:line="276" w:lineRule="auto"/>
              <w:jc w:val="center"/>
              <w:rPr>
                <w:rFonts w:cs="B Nazanin"/>
              </w:rPr>
            </w:pPr>
          </w:p>
        </w:tc>
        <w:tc>
          <w:tcPr>
            <w:tcW w:w="883" w:type="pct"/>
            <w:tcBorders>
              <w:left w:val="single" w:sz="4" w:space="0" w:color="auto"/>
            </w:tcBorders>
            <w:vAlign w:val="center"/>
          </w:tcPr>
          <w:p w:rsidR="0018301E" w:rsidRPr="005D3CEF" w:rsidRDefault="0018301E" w:rsidP="0035068E">
            <w:pPr>
              <w:spacing w:line="276" w:lineRule="auto"/>
              <w:jc w:val="center"/>
              <w:rPr>
                <w:rFonts w:cs="B Nazanin"/>
              </w:rPr>
            </w:pPr>
          </w:p>
        </w:tc>
        <w:tc>
          <w:tcPr>
            <w:tcW w:w="545" w:type="pct"/>
            <w:tcBorders>
              <w:right w:val="single" w:sz="4" w:space="0" w:color="auto"/>
            </w:tcBorders>
            <w:vAlign w:val="center"/>
          </w:tcPr>
          <w:p w:rsidR="0018301E" w:rsidRPr="005D3CEF" w:rsidRDefault="0018301E" w:rsidP="0035068E">
            <w:pPr>
              <w:spacing w:line="276" w:lineRule="auto"/>
              <w:jc w:val="center"/>
              <w:rPr>
                <w:rFonts w:cs="B Nazanin"/>
              </w:rPr>
            </w:pPr>
          </w:p>
        </w:tc>
        <w:tc>
          <w:tcPr>
            <w:tcW w:w="389" w:type="pct"/>
            <w:tcBorders>
              <w:right w:val="single" w:sz="4" w:space="0" w:color="auto"/>
            </w:tcBorders>
            <w:vAlign w:val="center"/>
          </w:tcPr>
          <w:p w:rsidR="0018301E" w:rsidRPr="005D3CEF" w:rsidRDefault="0018301E" w:rsidP="0035068E">
            <w:pPr>
              <w:spacing w:line="276" w:lineRule="auto"/>
              <w:jc w:val="center"/>
              <w:rPr>
                <w:rFonts w:cs="B Nazanin"/>
              </w:rPr>
            </w:pPr>
          </w:p>
        </w:tc>
        <w:tc>
          <w:tcPr>
            <w:tcW w:w="508" w:type="pct"/>
            <w:tcBorders>
              <w:left w:val="single" w:sz="4" w:space="0" w:color="auto"/>
            </w:tcBorders>
            <w:vAlign w:val="center"/>
          </w:tcPr>
          <w:p w:rsidR="0018301E" w:rsidRPr="005D3CEF" w:rsidRDefault="0018301E" w:rsidP="0035068E">
            <w:pPr>
              <w:spacing w:line="276" w:lineRule="auto"/>
              <w:jc w:val="center"/>
              <w:rPr>
                <w:rFonts w:cs="B Nazanin"/>
              </w:rPr>
            </w:pPr>
          </w:p>
        </w:tc>
        <w:tc>
          <w:tcPr>
            <w:tcW w:w="528" w:type="pct"/>
          </w:tcPr>
          <w:p w:rsidR="0018301E" w:rsidRPr="005D3CEF" w:rsidRDefault="0018301E" w:rsidP="0035068E">
            <w:pPr>
              <w:spacing w:line="276" w:lineRule="auto"/>
              <w:jc w:val="center"/>
              <w:rPr>
                <w:rFonts w:cs="B Nazanin"/>
              </w:rPr>
            </w:pPr>
            <w:r w:rsidRPr="005D3CEF">
              <w:rPr>
                <w:rFonts w:cs="B Nazanin" w:hint="cs"/>
                <w:rtl/>
              </w:rPr>
              <w:t>2</w:t>
            </w:r>
          </w:p>
        </w:tc>
      </w:tr>
      <w:tr w:rsidR="0018301E" w:rsidRPr="005D3CEF" w:rsidTr="001A0E1A">
        <w:trPr>
          <w:trHeight w:val="474"/>
        </w:trPr>
        <w:tc>
          <w:tcPr>
            <w:tcW w:w="939" w:type="pct"/>
            <w:vAlign w:val="center"/>
          </w:tcPr>
          <w:p w:rsidR="0018301E" w:rsidRPr="005D3CEF" w:rsidRDefault="0018301E" w:rsidP="0035068E">
            <w:pPr>
              <w:spacing w:line="276" w:lineRule="auto"/>
              <w:jc w:val="center"/>
              <w:rPr>
                <w:rFonts w:cs="B Nazanin"/>
              </w:rPr>
            </w:pPr>
          </w:p>
        </w:tc>
        <w:tc>
          <w:tcPr>
            <w:tcW w:w="625" w:type="pct"/>
            <w:vAlign w:val="center"/>
          </w:tcPr>
          <w:p w:rsidR="0018301E" w:rsidRPr="005D3CEF" w:rsidRDefault="0018301E" w:rsidP="0035068E">
            <w:pPr>
              <w:spacing w:line="276" w:lineRule="auto"/>
              <w:jc w:val="center"/>
              <w:rPr>
                <w:rFonts w:cs="B Nazanin"/>
              </w:rPr>
            </w:pPr>
          </w:p>
        </w:tc>
        <w:tc>
          <w:tcPr>
            <w:tcW w:w="583" w:type="pct"/>
            <w:tcBorders>
              <w:right w:val="single" w:sz="4" w:space="0" w:color="auto"/>
            </w:tcBorders>
            <w:vAlign w:val="center"/>
          </w:tcPr>
          <w:p w:rsidR="0018301E" w:rsidRPr="005D3CEF" w:rsidRDefault="0018301E" w:rsidP="0035068E">
            <w:pPr>
              <w:spacing w:line="276" w:lineRule="auto"/>
              <w:jc w:val="center"/>
              <w:rPr>
                <w:rFonts w:cs="B Nazanin"/>
              </w:rPr>
            </w:pPr>
          </w:p>
        </w:tc>
        <w:tc>
          <w:tcPr>
            <w:tcW w:w="883" w:type="pct"/>
            <w:tcBorders>
              <w:left w:val="single" w:sz="4" w:space="0" w:color="auto"/>
            </w:tcBorders>
            <w:vAlign w:val="center"/>
          </w:tcPr>
          <w:p w:rsidR="0018301E" w:rsidRPr="005D3CEF" w:rsidRDefault="0018301E" w:rsidP="0035068E">
            <w:pPr>
              <w:spacing w:line="276" w:lineRule="auto"/>
              <w:jc w:val="center"/>
              <w:rPr>
                <w:rFonts w:cs="B Nazanin"/>
              </w:rPr>
            </w:pPr>
          </w:p>
        </w:tc>
        <w:tc>
          <w:tcPr>
            <w:tcW w:w="545" w:type="pct"/>
            <w:tcBorders>
              <w:right w:val="single" w:sz="4" w:space="0" w:color="auto"/>
            </w:tcBorders>
            <w:vAlign w:val="center"/>
          </w:tcPr>
          <w:p w:rsidR="0018301E" w:rsidRPr="005D3CEF" w:rsidRDefault="0018301E" w:rsidP="0035068E">
            <w:pPr>
              <w:spacing w:line="276" w:lineRule="auto"/>
              <w:jc w:val="center"/>
              <w:rPr>
                <w:rFonts w:cs="B Nazanin"/>
              </w:rPr>
            </w:pPr>
          </w:p>
        </w:tc>
        <w:tc>
          <w:tcPr>
            <w:tcW w:w="389" w:type="pct"/>
            <w:tcBorders>
              <w:right w:val="single" w:sz="4" w:space="0" w:color="auto"/>
            </w:tcBorders>
            <w:vAlign w:val="center"/>
          </w:tcPr>
          <w:p w:rsidR="0018301E" w:rsidRPr="005D3CEF" w:rsidRDefault="0018301E" w:rsidP="0035068E">
            <w:pPr>
              <w:spacing w:line="276" w:lineRule="auto"/>
              <w:jc w:val="center"/>
              <w:rPr>
                <w:rFonts w:cs="B Nazanin"/>
              </w:rPr>
            </w:pPr>
          </w:p>
        </w:tc>
        <w:tc>
          <w:tcPr>
            <w:tcW w:w="508" w:type="pct"/>
            <w:tcBorders>
              <w:left w:val="single" w:sz="4" w:space="0" w:color="auto"/>
            </w:tcBorders>
            <w:vAlign w:val="center"/>
          </w:tcPr>
          <w:p w:rsidR="0018301E" w:rsidRPr="005D3CEF" w:rsidRDefault="0018301E" w:rsidP="0035068E">
            <w:pPr>
              <w:spacing w:line="276" w:lineRule="auto"/>
              <w:jc w:val="center"/>
              <w:rPr>
                <w:rFonts w:cs="B Nazanin"/>
              </w:rPr>
            </w:pPr>
          </w:p>
        </w:tc>
        <w:tc>
          <w:tcPr>
            <w:tcW w:w="528" w:type="pct"/>
          </w:tcPr>
          <w:p w:rsidR="0018301E" w:rsidRPr="005D3CEF" w:rsidRDefault="0018301E" w:rsidP="0035068E">
            <w:pPr>
              <w:spacing w:line="276" w:lineRule="auto"/>
              <w:jc w:val="center"/>
              <w:rPr>
                <w:rFonts w:cs="B Nazanin"/>
              </w:rPr>
            </w:pPr>
            <w:r w:rsidRPr="005D3CEF">
              <w:rPr>
                <w:rFonts w:cs="B Nazanin" w:hint="cs"/>
                <w:rtl/>
              </w:rPr>
              <w:t>3</w:t>
            </w:r>
          </w:p>
        </w:tc>
      </w:tr>
      <w:tr w:rsidR="0018301E" w:rsidRPr="005D3CEF" w:rsidTr="001A0E1A">
        <w:trPr>
          <w:trHeight w:val="474"/>
        </w:trPr>
        <w:tc>
          <w:tcPr>
            <w:tcW w:w="939" w:type="pct"/>
            <w:vAlign w:val="center"/>
          </w:tcPr>
          <w:p w:rsidR="0018301E" w:rsidRPr="005D3CEF" w:rsidRDefault="0018301E" w:rsidP="0035068E">
            <w:pPr>
              <w:spacing w:line="276" w:lineRule="auto"/>
              <w:jc w:val="center"/>
              <w:rPr>
                <w:rFonts w:cs="B Nazanin"/>
              </w:rPr>
            </w:pPr>
          </w:p>
        </w:tc>
        <w:tc>
          <w:tcPr>
            <w:tcW w:w="625" w:type="pct"/>
            <w:vAlign w:val="center"/>
          </w:tcPr>
          <w:p w:rsidR="0018301E" w:rsidRPr="005D3CEF" w:rsidRDefault="0018301E" w:rsidP="0035068E">
            <w:pPr>
              <w:spacing w:line="276" w:lineRule="auto"/>
              <w:jc w:val="center"/>
              <w:rPr>
                <w:rFonts w:cs="B Nazanin"/>
              </w:rPr>
            </w:pPr>
          </w:p>
        </w:tc>
        <w:tc>
          <w:tcPr>
            <w:tcW w:w="583" w:type="pct"/>
            <w:tcBorders>
              <w:right w:val="single" w:sz="4" w:space="0" w:color="auto"/>
            </w:tcBorders>
            <w:vAlign w:val="center"/>
          </w:tcPr>
          <w:p w:rsidR="0018301E" w:rsidRPr="005D3CEF" w:rsidRDefault="0018301E" w:rsidP="0035068E">
            <w:pPr>
              <w:spacing w:line="276" w:lineRule="auto"/>
              <w:jc w:val="center"/>
              <w:rPr>
                <w:rFonts w:cs="B Nazanin"/>
              </w:rPr>
            </w:pPr>
          </w:p>
        </w:tc>
        <w:tc>
          <w:tcPr>
            <w:tcW w:w="883" w:type="pct"/>
            <w:tcBorders>
              <w:left w:val="single" w:sz="4" w:space="0" w:color="auto"/>
            </w:tcBorders>
            <w:vAlign w:val="center"/>
          </w:tcPr>
          <w:p w:rsidR="0018301E" w:rsidRPr="005D3CEF" w:rsidRDefault="0018301E" w:rsidP="0035068E">
            <w:pPr>
              <w:spacing w:line="276" w:lineRule="auto"/>
              <w:jc w:val="center"/>
              <w:rPr>
                <w:rFonts w:cs="B Nazanin"/>
              </w:rPr>
            </w:pPr>
          </w:p>
        </w:tc>
        <w:tc>
          <w:tcPr>
            <w:tcW w:w="545" w:type="pct"/>
            <w:tcBorders>
              <w:right w:val="single" w:sz="4" w:space="0" w:color="auto"/>
            </w:tcBorders>
            <w:vAlign w:val="center"/>
          </w:tcPr>
          <w:p w:rsidR="0018301E" w:rsidRPr="005D3CEF" w:rsidRDefault="0018301E" w:rsidP="0035068E">
            <w:pPr>
              <w:spacing w:line="276" w:lineRule="auto"/>
              <w:jc w:val="center"/>
              <w:rPr>
                <w:rFonts w:cs="B Nazanin"/>
              </w:rPr>
            </w:pPr>
          </w:p>
        </w:tc>
        <w:tc>
          <w:tcPr>
            <w:tcW w:w="389" w:type="pct"/>
            <w:tcBorders>
              <w:right w:val="single" w:sz="4" w:space="0" w:color="auto"/>
            </w:tcBorders>
            <w:vAlign w:val="center"/>
          </w:tcPr>
          <w:p w:rsidR="0018301E" w:rsidRPr="005D3CEF" w:rsidRDefault="0018301E" w:rsidP="0035068E">
            <w:pPr>
              <w:spacing w:line="276" w:lineRule="auto"/>
              <w:jc w:val="center"/>
              <w:rPr>
                <w:rFonts w:cs="B Nazanin"/>
              </w:rPr>
            </w:pPr>
          </w:p>
        </w:tc>
        <w:tc>
          <w:tcPr>
            <w:tcW w:w="508" w:type="pct"/>
            <w:tcBorders>
              <w:left w:val="single" w:sz="4" w:space="0" w:color="auto"/>
            </w:tcBorders>
            <w:vAlign w:val="center"/>
          </w:tcPr>
          <w:p w:rsidR="0018301E" w:rsidRPr="005D3CEF" w:rsidRDefault="0018301E" w:rsidP="0035068E">
            <w:pPr>
              <w:spacing w:line="276" w:lineRule="auto"/>
              <w:jc w:val="center"/>
              <w:rPr>
                <w:rFonts w:cs="B Nazanin"/>
              </w:rPr>
            </w:pPr>
          </w:p>
        </w:tc>
        <w:tc>
          <w:tcPr>
            <w:tcW w:w="528" w:type="pct"/>
          </w:tcPr>
          <w:p w:rsidR="0018301E" w:rsidRPr="005D3CEF" w:rsidRDefault="0018301E" w:rsidP="0035068E">
            <w:pPr>
              <w:spacing w:line="276" w:lineRule="auto"/>
              <w:jc w:val="center"/>
              <w:rPr>
                <w:rFonts w:cs="B Nazanin"/>
              </w:rPr>
            </w:pPr>
            <w:r w:rsidRPr="005D3CEF">
              <w:rPr>
                <w:rFonts w:cs="B Nazanin" w:hint="cs"/>
                <w:rtl/>
              </w:rPr>
              <w:t>4</w:t>
            </w:r>
          </w:p>
        </w:tc>
      </w:tr>
      <w:tr w:rsidR="0018301E" w:rsidRPr="005D3CEF" w:rsidTr="001A0E1A">
        <w:trPr>
          <w:trHeight w:val="474"/>
        </w:trPr>
        <w:tc>
          <w:tcPr>
            <w:tcW w:w="939" w:type="pct"/>
            <w:vAlign w:val="center"/>
          </w:tcPr>
          <w:p w:rsidR="0018301E" w:rsidRPr="005D3CEF" w:rsidRDefault="0018301E" w:rsidP="0035068E">
            <w:pPr>
              <w:spacing w:line="276" w:lineRule="auto"/>
              <w:jc w:val="center"/>
              <w:rPr>
                <w:rFonts w:cs="B Nazanin"/>
              </w:rPr>
            </w:pPr>
          </w:p>
        </w:tc>
        <w:tc>
          <w:tcPr>
            <w:tcW w:w="625" w:type="pct"/>
            <w:vAlign w:val="center"/>
          </w:tcPr>
          <w:p w:rsidR="0018301E" w:rsidRPr="005D3CEF" w:rsidRDefault="0018301E" w:rsidP="0035068E">
            <w:pPr>
              <w:spacing w:line="276" w:lineRule="auto"/>
              <w:jc w:val="center"/>
              <w:rPr>
                <w:rFonts w:cs="B Nazanin"/>
              </w:rPr>
            </w:pPr>
          </w:p>
        </w:tc>
        <w:tc>
          <w:tcPr>
            <w:tcW w:w="583" w:type="pct"/>
            <w:tcBorders>
              <w:right w:val="single" w:sz="4" w:space="0" w:color="auto"/>
            </w:tcBorders>
            <w:vAlign w:val="center"/>
          </w:tcPr>
          <w:p w:rsidR="0018301E" w:rsidRPr="005D3CEF" w:rsidRDefault="0018301E" w:rsidP="0035068E">
            <w:pPr>
              <w:spacing w:line="276" w:lineRule="auto"/>
              <w:jc w:val="center"/>
              <w:rPr>
                <w:rFonts w:cs="B Nazanin"/>
              </w:rPr>
            </w:pPr>
          </w:p>
        </w:tc>
        <w:tc>
          <w:tcPr>
            <w:tcW w:w="883" w:type="pct"/>
            <w:tcBorders>
              <w:left w:val="single" w:sz="4" w:space="0" w:color="auto"/>
            </w:tcBorders>
            <w:vAlign w:val="center"/>
          </w:tcPr>
          <w:p w:rsidR="0018301E" w:rsidRPr="005D3CEF" w:rsidRDefault="0018301E" w:rsidP="0035068E">
            <w:pPr>
              <w:spacing w:line="276" w:lineRule="auto"/>
              <w:jc w:val="center"/>
              <w:rPr>
                <w:rFonts w:cs="B Nazanin"/>
              </w:rPr>
            </w:pPr>
          </w:p>
        </w:tc>
        <w:tc>
          <w:tcPr>
            <w:tcW w:w="545" w:type="pct"/>
            <w:tcBorders>
              <w:right w:val="single" w:sz="4" w:space="0" w:color="auto"/>
            </w:tcBorders>
            <w:vAlign w:val="center"/>
          </w:tcPr>
          <w:p w:rsidR="0018301E" w:rsidRPr="005D3CEF" w:rsidRDefault="0018301E" w:rsidP="0035068E">
            <w:pPr>
              <w:spacing w:line="276" w:lineRule="auto"/>
              <w:jc w:val="center"/>
              <w:rPr>
                <w:rFonts w:cs="B Nazanin"/>
              </w:rPr>
            </w:pPr>
          </w:p>
        </w:tc>
        <w:tc>
          <w:tcPr>
            <w:tcW w:w="389" w:type="pct"/>
            <w:tcBorders>
              <w:right w:val="single" w:sz="4" w:space="0" w:color="auto"/>
            </w:tcBorders>
            <w:vAlign w:val="center"/>
          </w:tcPr>
          <w:p w:rsidR="0018301E" w:rsidRPr="005D3CEF" w:rsidRDefault="0018301E" w:rsidP="0035068E">
            <w:pPr>
              <w:spacing w:line="276" w:lineRule="auto"/>
              <w:jc w:val="center"/>
              <w:rPr>
                <w:rFonts w:cs="B Nazanin"/>
              </w:rPr>
            </w:pPr>
          </w:p>
        </w:tc>
        <w:tc>
          <w:tcPr>
            <w:tcW w:w="508" w:type="pct"/>
            <w:tcBorders>
              <w:left w:val="single" w:sz="4" w:space="0" w:color="auto"/>
            </w:tcBorders>
            <w:vAlign w:val="center"/>
          </w:tcPr>
          <w:p w:rsidR="0018301E" w:rsidRPr="005D3CEF" w:rsidRDefault="0018301E" w:rsidP="0035068E">
            <w:pPr>
              <w:spacing w:line="276" w:lineRule="auto"/>
              <w:jc w:val="center"/>
              <w:rPr>
                <w:rFonts w:cs="B Nazanin"/>
              </w:rPr>
            </w:pPr>
          </w:p>
        </w:tc>
        <w:tc>
          <w:tcPr>
            <w:tcW w:w="528" w:type="pct"/>
          </w:tcPr>
          <w:p w:rsidR="0018301E" w:rsidRPr="005D3CEF" w:rsidRDefault="0018301E" w:rsidP="0035068E">
            <w:pPr>
              <w:spacing w:line="276" w:lineRule="auto"/>
              <w:jc w:val="center"/>
              <w:rPr>
                <w:rFonts w:cs="B Nazanin"/>
              </w:rPr>
            </w:pPr>
            <w:r w:rsidRPr="005D3CEF">
              <w:rPr>
                <w:rFonts w:cs="B Nazanin" w:hint="cs"/>
                <w:rtl/>
              </w:rPr>
              <w:t>5</w:t>
            </w:r>
          </w:p>
        </w:tc>
      </w:tr>
      <w:tr w:rsidR="0018301E" w:rsidRPr="005D3CEF" w:rsidTr="001A0E1A">
        <w:trPr>
          <w:trHeight w:val="474"/>
        </w:trPr>
        <w:tc>
          <w:tcPr>
            <w:tcW w:w="939" w:type="pct"/>
            <w:vAlign w:val="center"/>
          </w:tcPr>
          <w:p w:rsidR="0018301E" w:rsidRPr="005D3CEF" w:rsidRDefault="0018301E" w:rsidP="0035068E">
            <w:pPr>
              <w:spacing w:line="276" w:lineRule="auto"/>
              <w:jc w:val="center"/>
              <w:rPr>
                <w:rFonts w:cs="B Nazanin"/>
              </w:rPr>
            </w:pPr>
          </w:p>
        </w:tc>
        <w:tc>
          <w:tcPr>
            <w:tcW w:w="625" w:type="pct"/>
            <w:vAlign w:val="center"/>
          </w:tcPr>
          <w:p w:rsidR="0018301E" w:rsidRPr="005D3CEF" w:rsidRDefault="0018301E" w:rsidP="0035068E">
            <w:pPr>
              <w:spacing w:line="276" w:lineRule="auto"/>
              <w:jc w:val="center"/>
              <w:rPr>
                <w:rFonts w:cs="B Nazanin"/>
              </w:rPr>
            </w:pPr>
          </w:p>
        </w:tc>
        <w:tc>
          <w:tcPr>
            <w:tcW w:w="583" w:type="pct"/>
            <w:tcBorders>
              <w:right w:val="single" w:sz="4" w:space="0" w:color="auto"/>
            </w:tcBorders>
            <w:vAlign w:val="center"/>
          </w:tcPr>
          <w:p w:rsidR="0018301E" w:rsidRPr="005D3CEF" w:rsidRDefault="0018301E" w:rsidP="0035068E">
            <w:pPr>
              <w:spacing w:line="276" w:lineRule="auto"/>
              <w:jc w:val="center"/>
              <w:rPr>
                <w:rFonts w:cs="B Nazanin"/>
              </w:rPr>
            </w:pPr>
          </w:p>
        </w:tc>
        <w:tc>
          <w:tcPr>
            <w:tcW w:w="883" w:type="pct"/>
            <w:tcBorders>
              <w:left w:val="single" w:sz="4" w:space="0" w:color="auto"/>
            </w:tcBorders>
            <w:vAlign w:val="center"/>
          </w:tcPr>
          <w:p w:rsidR="0018301E" w:rsidRPr="005D3CEF" w:rsidRDefault="0018301E" w:rsidP="0035068E">
            <w:pPr>
              <w:spacing w:line="276" w:lineRule="auto"/>
              <w:jc w:val="center"/>
              <w:rPr>
                <w:rFonts w:cs="B Nazanin"/>
              </w:rPr>
            </w:pPr>
          </w:p>
        </w:tc>
        <w:tc>
          <w:tcPr>
            <w:tcW w:w="545" w:type="pct"/>
            <w:tcBorders>
              <w:right w:val="single" w:sz="4" w:space="0" w:color="auto"/>
            </w:tcBorders>
            <w:vAlign w:val="center"/>
          </w:tcPr>
          <w:p w:rsidR="0018301E" w:rsidRPr="005D3CEF" w:rsidRDefault="0018301E" w:rsidP="0035068E">
            <w:pPr>
              <w:spacing w:line="276" w:lineRule="auto"/>
              <w:jc w:val="center"/>
              <w:rPr>
                <w:rFonts w:cs="B Nazanin"/>
              </w:rPr>
            </w:pPr>
          </w:p>
        </w:tc>
        <w:tc>
          <w:tcPr>
            <w:tcW w:w="389" w:type="pct"/>
            <w:tcBorders>
              <w:right w:val="single" w:sz="4" w:space="0" w:color="auto"/>
            </w:tcBorders>
            <w:vAlign w:val="center"/>
          </w:tcPr>
          <w:p w:rsidR="0018301E" w:rsidRPr="005D3CEF" w:rsidRDefault="0018301E" w:rsidP="0035068E">
            <w:pPr>
              <w:spacing w:line="276" w:lineRule="auto"/>
              <w:jc w:val="center"/>
              <w:rPr>
                <w:rFonts w:cs="B Nazanin"/>
              </w:rPr>
            </w:pPr>
          </w:p>
        </w:tc>
        <w:tc>
          <w:tcPr>
            <w:tcW w:w="508" w:type="pct"/>
            <w:tcBorders>
              <w:left w:val="single" w:sz="4" w:space="0" w:color="auto"/>
            </w:tcBorders>
            <w:vAlign w:val="center"/>
          </w:tcPr>
          <w:p w:rsidR="0018301E" w:rsidRPr="005D3CEF" w:rsidRDefault="0018301E" w:rsidP="0035068E">
            <w:pPr>
              <w:spacing w:line="276" w:lineRule="auto"/>
              <w:jc w:val="center"/>
              <w:rPr>
                <w:rFonts w:cs="B Nazanin"/>
              </w:rPr>
            </w:pPr>
          </w:p>
        </w:tc>
        <w:tc>
          <w:tcPr>
            <w:tcW w:w="528" w:type="pct"/>
          </w:tcPr>
          <w:p w:rsidR="0018301E" w:rsidRPr="005D3CEF" w:rsidRDefault="0018301E" w:rsidP="0035068E">
            <w:pPr>
              <w:spacing w:line="276" w:lineRule="auto"/>
              <w:jc w:val="center"/>
              <w:rPr>
                <w:rFonts w:cs="B Nazanin"/>
              </w:rPr>
            </w:pPr>
            <w:r w:rsidRPr="005D3CEF">
              <w:rPr>
                <w:rFonts w:cs="B Nazanin" w:hint="cs"/>
                <w:rtl/>
              </w:rPr>
              <w:t>6</w:t>
            </w:r>
          </w:p>
        </w:tc>
      </w:tr>
      <w:tr w:rsidR="0018301E" w:rsidRPr="005D3CEF" w:rsidTr="001A0E1A">
        <w:trPr>
          <w:trHeight w:val="474"/>
        </w:trPr>
        <w:tc>
          <w:tcPr>
            <w:tcW w:w="939" w:type="pct"/>
            <w:vAlign w:val="center"/>
          </w:tcPr>
          <w:p w:rsidR="0018301E" w:rsidRPr="005D3CEF" w:rsidRDefault="0018301E" w:rsidP="0035068E">
            <w:pPr>
              <w:spacing w:line="276" w:lineRule="auto"/>
              <w:jc w:val="center"/>
              <w:rPr>
                <w:rFonts w:cs="B Nazanin"/>
              </w:rPr>
            </w:pPr>
          </w:p>
        </w:tc>
        <w:tc>
          <w:tcPr>
            <w:tcW w:w="625" w:type="pct"/>
            <w:vAlign w:val="center"/>
          </w:tcPr>
          <w:p w:rsidR="0018301E" w:rsidRPr="005D3CEF" w:rsidRDefault="0018301E" w:rsidP="0035068E">
            <w:pPr>
              <w:spacing w:line="276" w:lineRule="auto"/>
              <w:jc w:val="center"/>
              <w:rPr>
                <w:rFonts w:cs="B Nazanin"/>
              </w:rPr>
            </w:pPr>
          </w:p>
        </w:tc>
        <w:tc>
          <w:tcPr>
            <w:tcW w:w="583" w:type="pct"/>
            <w:tcBorders>
              <w:right w:val="single" w:sz="4" w:space="0" w:color="auto"/>
            </w:tcBorders>
            <w:vAlign w:val="center"/>
          </w:tcPr>
          <w:p w:rsidR="0018301E" w:rsidRPr="005D3CEF" w:rsidRDefault="0018301E" w:rsidP="0035068E">
            <w:pPr>
              <w:spacing w:line="276" w:lineRule="auto"/>
              <w:jc w:val="center"/>
              <w:rPr>
                <w:rFonts w:cs="B Nazanin"/>
              </w:rPr>
            </w:pPr>
          </w:p>
        </w:tc>
        <w:tc>
          <w:tcPr>
            <w:tcW w:w="883" w:type="pct"/>
            <w:tcBorders>
              <w:left w:val="single" w:sz="4" w:space="0" w:color="auto"/>
            </w:tcBorders>
            <w:vAlign w:val="center"/>
          </w:tcPr>
          <w:p w:rsidR="0018301E" w:rsidRPr="005D3CEF" w:rsidRDefault="0018301E" w:rsidP="0035068E">
            <w:pPr>
              <w:spacing w:line="276" w:lineRule="auto"/>
              <w:jc w:val="center"/>
              <w:rPr>
                <w:rFonts w:cs="B Nazanin"/>
              </w:rPr>
            </w:pPr>
          </w:p>
        </w:tc>
        <w:tc>
          <w:tcPr>
            <w:tcW w:w="545" w:type="pct"/>
            <w:tcBorders>
              <w:right w:val="single" w:sz="4" w:space="0" w:color="auto"/>
            </w:tcBorders>
            <w:vAlign w:val="center"/>
          </w:tcPr>
          <w:p w:rsidR="0018301E" w:rsidRPr="005D3CEF" w:rsidRDefault="0018301E" w:rsidP="0035068E">
            <w:pPr>
              <w:spacing w:line="276" w:lineRule="auto"/>
              <w:jc w:val="center"/>
              <w:rPr>
                <w:rFonts w:cs="B Nazanin"/>
              </w:rPr>
            </w:pPr>
          </w:p>
        </w:tc>
        <w:tc>
          <w:tcPr>
            <w:tcW w:w="389" w:type="pct"/>
            <w:tcBorders>
              <w:right w:val="single" w:sz="4" w:space="0" w:color="auto"/>
            </w:tcBorders>
            <w:vAlign w:val="center"/>
          </w:tcPr>
          <w:p w:rsidR="0018301E" w:rsidRPr="005D3CEF" w:rsidRDefault="0018301E" w:rsidP="0035068E">
            <w:pPr>
              <w:spacing w:line="276" w:lineRule="auto"/>
              <w:jc w:val="center"/>
              <w:rPr>
                <w:rFonts w:cs="B Nazanin"/>
              </w:rPr>
            </w:pPr>
          </w:p>
        </w:tc>
        <w:tc>
          <w:tcPr>
            <w:tcW w:w="508" w:type="pct"/>
            <w:tcBorders>
              <w:left w:val="single" w:sz="4" w:space="0" w:color="auto"/>
            </w:tcBorders>
            <w:vAlign w:val="center"/>
          </w:tcPr>
          <w:p w:rsidR="0018301E" w:rsidRPr="005D3CEF" w:rsidRDefault="0018301E" w:rsidP="0035068E">
            <w:pPr>
              <w:spacing w:line="276" w:lineRule="auto"/>
              <w:jc w:val="center"/>
              <w:rPr>
                <w:rFonts w:cs="B Nazanin"/>
              </w:rPr>
            </w:pPr>
          </w:p>
        </w:tc>
        <w:tc>
          <w:tcPr>
            <w:tcW w:w="528" w:type="pct"/>
          </w:tcPr>
          <w:p w:rsidR="0018301E" w:rsidRPr="005D3CEF" w:rsidRDefault="0018301E" w:rsidP="0035068E">
            <w:pPr>
              <w:spacing w:line="276" w:lineRule="auto"/>
              <w:jc w:val="center"/>
              <w:rPr>
                <w:rFonts w:cs="B Nazanin"/>
              </w:rPr>
            </w:pPr>
            <w:r w:rsidRPr="005D3CEF">
              <w:rPr>
                <w:rFonts w:cs="B Nazanin" w:hint="cs"/>
                <w:rtl/>
              </w:rPr>
              <w:t>7</w:t>
            </w:r>
          </w:p>
        </w:tc>
      </w:tr>
      <w:tr w:rsidR="0018301E" w:rsidRPr="005D3CEF" w:rsidTr="001A0E1A">
        <w:trPr>
          <w:trHeight w:val="474"/>
        </w:trPr>
        <w:tc>
          <w:tcPr>
            <w:tcW w:w="939" w:type="pct"/>
            <w:vAlign w:val="center"/>
          </w:tcPr>
          <w:p w:rsidR="0018301E" w:rsidRPr="005D3CEF" w:rsidRDefault="0018301E" w:rsidP="0035068E">
            <w:pPr>
              <w:spacing w:line="276" w:lineRule="auto"/>
              <w:jc w:val="center"/>
              <w:rPr>
                <w:rFonts w:cs="B Nazanin"/>
              </w:rPr>
            </w:pPr>
          </w:p>
        </w:tc>
        <w:tc>
          <w:tcPr>
            <w:tcW w:w="625" w:type="pct"/>
            <w:vAlign w:val="center"/>
          </w:tcPr>
          <w:p w:rsidR="0018301E" w:rsidRPr="005D3CEF" w:rsidRDefault="0018301E" w:rsidP="0035068E">
            <w:pPr>
              <w:spacing w:line="276" w:lineRule="auto"/>
              <w:jc w:val="center"/>
              <w:rPr>
                <w:rFonts w:cs="B Nazanin"/>
              </w:rPr>
            </w:pPr>
          </w:p>
        </w:tc>
        <w:tc>
          <w:tcPr>
            <w:tcW w:w="583" w:type="pct"/>
            <w:tcBorders>
              <w:right w:val="single" w:sz="4" w:space="0" w:color="auto"/>
            </w:tcBorders>
            <w:vAlign w:val="center"/>
          </w:tcPr>
          <w:p w:rsidR="0018301E" w:rsidRPr="005D3CEF" w:rsidRDefault="0018301E" w:rsidP="0035068E">
            <w:pPr>
              <w:spacing w:line="276" w:lineRule="auto"/>
              <w:jc w:val="center"/>
              <w:rPr>
                <w:rFonts w:cs="B Nazanin"/>
              </w:rPr>
            </w:pPr>
          </w:p>
        </w:tc>
        <w:tc>
          <w:tcPr>
            <w:tcW w:w="883" w:type="pct"/>
            <w:tcBorders>
              <w:left w:val="single" w:sz="4" w:space="0" w:color="auto"/>
            </w:tcBorders>
            <w:vAlign w:val="center"/>
          </w:tcPr>
          <w:p w:rsidR="0018301E" w:rsidRPr="005D3CEF" w:rsidRDefault="0018301E" w:rsidP="0035068E">
            <w:pPr>
              <w:spacing w:line="276" w:lineRule="auto"/>
              <w:jc w:val="center"/>
              <w:rPr>
                <w:rFonts w:cs="B Nazanin"/>
              </w:rPr>
            </w:pPr>
          </w:p>
        </w:tc>
        <w:tc>
          <w:tcPr>
            <w:tcW w:w="545" w:type="pct"/>
            <w:tcBorders>
              <w:right w:val="single" w:sz="4" w:space="0" w:color="auto"/>
            </w:tcBorders>
            <w:vAlign w:val="center"/>
          </w:tcPr>
          <w:p w:rsidR="0018301E" w:rsidRPr="005D3CEF" w:rsidRDefault="0018301E" w:rsidP="0035068E">
            <w:pPr>
              <w:spacing w:line="276" w:lineRule="auto"/>
              <w:jc w:val="center"/>
              <w:rPr>
                <w:rFonts w:cs="B Nazanin"/>
              </w:rPr>
            </w:pPr>
          </w:p>
        </w:tc>
        <w:tc>
          <w:tcPr>
            <w:tcW w:w="389" w:type="pct"/>
            <w:tcBorders>
              <w:right w:val="single" w:sz="4" w:space="0" w:color="auto"/>
            </w:tcBorders>
            <w:vAlign w:val="center"/>
          </w:tcPr>
          <w:p w:rsidR="0018301E" w:rsidRPr="005D3CEF" w:rsidRDefault="0018301E" w:rsidP="0035068E">
            <w:pPr>
              <w:spacing w:line="276" w:lineRule="auto"/>
              <w:jc w:val="center"/>
              <w:rPr>
                <w:rFonts w:cs="B Nazanin"/>
              </w:rPr>
            </w:pPr>
          </w:p>
        </w:tc>
        <w:tc>
          <w:tcPr>
            <w:tcW w:w="508" w:type="pct"/>
            <w:tcBorders>
              <w:left w:val="single" w:sz="4" w:space="0" w:color="auto"/>
            </w:tcBorders>
            <w:vAlign w:val="center"/>
          </w:tcPr>
          <w:p w:rsidR="0018301E" w:rsidRPr="005D3CEF" w:rsidRDefault="0018301E" w:rsidP="0035068E">
            <w:pPr>
              <w:spacing w:line="276" w:lineRule="auto"/>
              <w:jc w:val="center"/>
              <w:rPr>
                <w:rFonts w:cs="B Nazanin"/>
              </w:rPr>
            </w:pPr>
          </w:p>
        </w:tc>
        <w:tc>
          <w:tcPr>
            <w:tcW w:w="528" w:type="pct"/>
          </w:tcPr>
          <w:p w:rsidR="0018301E" w:rsidRPr="005D3CEF" w:rsidRDefault="0018301E" w:rsidP="0035068E">
            <w:pPr>
              <w:spacing w:line="276" w:lineRule="auto"/>
              <w:jc w:val="center"/>
              <w:rPr>
                <w:rFonts w:cs="B Nazanin"/>
              </w:rPr>
            </w:pPr>
            <w:r w:rsidRPr="005D3CEF">
              <w:rPr>
                <w:rFonts w:cs="B Nazanin" w:hint="cs"/>
                <w:rtl/>
              </w:rPr>
              <w:t>8</w:t>
            </w:r>
          </w:p>
        </w:tc>
      </w:tr>
      <w:tr w:rsidR="0018301E" w:rsidRPr="005D3CEF" w:rsidTr="001A0E1A">
        <w:trPr>
          <w:trHeight w:val="474"/>
        </w:trPr>
        <w:tc>
          <w:tcPr>
            <w:tcW w:w="939" w:type="pct"/>
            <w:vAlign w:val="center"/>
          </w:tcPr>
          <w:p w:rsidR="0018301E" w:rsidRPr="005D3CEF" w:rsidRDefault="0018301E" w:rsidP="0035068E">
            <w:pPr>
              <w:spacing w:line="276" w:lineRule="auto"/>
              <w:jc w:val="center"/>
              <w:rPr>
                <w:rFonts w:cs="B Nazanin"/>
              </w:rPr>
            </w:pPr>
          </w:p>
        </w:tc>
        <w:tc>
          <w:tcPr>
            <w:tcW w:w="625" w:type="pct"/>
            <w:vAlign w:val="center"/>
          </w:tcPr>
          <w:p w:rsidR="0018301E" w:rsidRPr="005D3CEF" w:rsidRDefault="0018301E" w:rsidP="0035068E">
            <w:pPr>
              <w:spacing w:line="276" w:lineRule="auto"/>
              <w:jc w:val="center"/>
              <w:rPr>
                <w:rFonts w:cs="B Nazanin"/>
              </w:rPr>
            </w:pPr>
          </w:p>
        </w:tc>
        <w:tc>
          <w:tcPr>
            <w:tcW w:w="583" w:type="pct"/>
            <w:tcBorders>
              <w:right w:val="single" w:sz="4" w:space="0" w:color="auto"/>
            </w:tcBorders>
            <w:vAlign w:val="center"/>
          </w:tcPr>
          <w:p w:rsidR="0018301E" w:rsidRPr="005D3CEF" w:rsidRDefault="0018301E" w:rsidP="0035068E">
            <w:pPr>
              <w:spacing w:line="276" w:lineRule="auto"/>
              <w:jc w:val="center"/>
              <w:rPr>
                <w:rFonts w:cs="B Nazanin"/>
              </w:rPr>
            </w:pPr>
          </w:p>
        </w:tc>
        <w:tc>
          <w:tcPr>
            <w:tcW w:w="883" w:type="pct"/>
            <w:tcBorders>
              <w:left w:val="single" w:sz="4" w:space="0" w:color="auto"/>
            </w:tcBorders>
            <w:vAlign w:val="center"/>
          </w:tcPr>
          <w:p w:rsidR="0018301E" w:rsidRPr="005D3CEF" w:rsidRDefault="0018301E" w:rsidP="0035068E">
            <w:pPr>
              <w:spacing w:line="276" w:lineRule="auto"/>
              <w:jc w:val="center"/>
              <w:rPr>
                <w:rFonts w:cs="B Nazanin"/>
              </w:rPr>
            </w:pPr>
          </w:p>
        </w:tc>
        <w:tc>
          <w:tcPr>
            <w:tcW w:w="545" w:type="pct"/>
            <w:tcBorders>
              <w:right w:val="single" w:sz="4" w:space="0" w:color="auto"/>
            </w:tcBorders>
            <w:vAlign w:val="center"/>
          </w:tcPr>
          <w:p w:rsidR="0018301E" w:rsidRPr="005D3CEF" w:rsidRDefault="0018301E" w:rsidP="0035068E">
            <w:pPr>
              <w:spacing w:line="276" w:lineRule="auto"/>
              <w:jc w:val="center"/>
              <w:rPr>
                <w:rFonts w:cs="B Nazanin"/>
              </w:rPr>
            </w:pPr>
          </w:p>
        </w:tc>
        <w:tc>
          <w:tcPr>
            <w:tcW w:w="389" w:type="pct"/>
            <w:tcBorders>
              <w:right w:val="single" w:sz="4" w:space="0" w:color="auto"/>
            </w:tcBorders>
            <w:vAlign w:val="center"/>
          </w:tcPr>
          <w:p w:rsidR="0018301E" w:rsidRPr="005D3CEF" w:rsidRDefault="0018301E" w:rsidP="0035068E">
            <w:pPr>
              <w:spacing w:line="276" w:lineRule="auto"/>
              <w:jc w:val="center"/>
              <w:rPr>
                <w:rFonts w:cs="B Nazanin"/>
              </w:rPr>
            </w:pPr>
          </w:p>
        </w:tc>
        <w:tc>
          <w:tcPr>
            <w:tcW w:w="508" w:type="pct"/>
            <w:tcBorders>
              <w:left w:val="single" w:sz="4" w:space="0" w:color="auto"/>
            </w:tcBorders>
            <w:vAlign w:val="center"/>
          </w:tcPr>
          <w:p w:rsidR="0018301E" w:rsidRPr="005D3CEF" w:rsidRDefault="0018301E" w:rsidP="0035068E">
            <w:pPr>
              <w:spacing w:line="276" w:lineRule="auto"/>
              <w:jc w:val="center"/>
              <w:rPr>
                <w:rFonts w:cs="B Nazanin"/>
              </w:rPr>
            </w:pPr>
          </w:p>
        </w:tc>
        <w:tc>
          <w:tcPr>
            <w:tcW w:w="528" w:type="pct"/>
          </w:tcPr>
          <w:p w:rsidR="0018301E" w:rsidRPr="005D3CEF" w:rsidRDefault="0018301E" w:rsidP="0035068E">
            <w:pPr>
              <w:spacing w:line="276" w:lineRule="auto"/>
              <w:jc w:val="center"/>
              <w:rPr>
                <w:rFonts w:cs="B Nazanin"/>
              </w:rPr>
            </w:pPr>
            <w:r w:rsidRPr="005D3CEF">
              <w:rPr>
                <w:rFonts w:cs="B Nazanin" w:hint="cs"/>
                <w:rtl/>
              </w:rPr>
              <w:t>9</w:t>
            </w:r>
          </w:p>
        </w:tc>
      </w:tr>
      <w:tr w:rsidR="0018301E" w:rsidRPr="005D3CEF" w:rsidTr="001A0E1A">
        <w:trPr>
          <w:trHeight w:val="474"/>
        </w:trPr>
        <w:tc>
          <w:tcPr>
            <w:tcW w:w="939" w:type="pct"/>
            <w:vAlign w:val="center"/>
          </w:tcPr>
          <w:p w:rsidR="0018301E" w:rsidRPr="005D3CEF" w:rsidRDefault="0018301E" w:rsidP="0035068E">
            <w:pPr>
              <w:spacing w:line="276" w:lineRule="auto"/>
              <w:jc w:val="center"/>
              <w:rPr>
                <w:rFonts w:cs="B Nazanin"/>
              </w:rPr>
            </w:pPr>
          </w:p>
        </w:tc>
        <w:tc>
          <w:tcPr>
            <w:tcW w:w="625" w:type="pct"/>
            <w:vAlign w:val="center"/>
          </w:tcPr>
          <w:p w:rsidR="0018301E" w:rsidRPr="005D3CEF" w:rsidRDefault="0018301E" w:rsidP="0035068E">
            <w:pPr>
              <w:spacing w:line="276" w:lineRule="auto"/>
              <w:jc w:val="center"/>
              <w:rPr>
                <w:rFonts w:cs="B Nazanin"/>
              </w:rPr>
            </w:pPr>
          </w:p>
        </w:tc>
        <w:tc>
          <w:tcPr>
            <w:tcW w:w="583" w:type="pct"/>
            <w:tcBorders>
              <w:right w:val="single" w:sz="4" w:space="0" w:color="auto"/>
            </w:tcBorders>
            <w:vAlign w:val="center"/>
          </w:tcPr>
          <w:p w:rsidR="0018301E" w:rsidRPr="005D3CEF" w:rsidRDefault="0018301E" w:rsidP="0035068E">
            <w:pPr>
              <w:spacing w:line="276" w:lineRule="auto"/>
              <w:jc w:val="center"/>
              <w:rPr>
                <w:rFonts w:cs="B Nazanin"/>
              </w:rPr>
            </w:pPr>
          </w:p>
        </w:tc>
        <w:tc>
          <w:tcPr>
            <w:tcW w:w="883" w:type="pct"/>
            <w:tcBorders>
              <w:left w:val="single" w:sz="4" w:space="0" w:color="auto"/>
            </w:tcBorders>
            <w:vAlign w:val="center"/>
          </w:tcPr>
          <w:p w:rsidR="0018301E" w:rsidRPr="005D3CEF" w:rsidRDefault="0018301E" w:rsidP="0035068E">
            <w:pPr>
              <w:spacing w:line="276" w:lineRule="auto"/>
              <w:jc w:val="center"/>
              <w:rPr>
                <w:rFonts w:cs="B Nazanin"/>
              </w:rPr>
            </w:pPr>
          </w:p>
        </w:tc>
        <w:tc>
          <w:tcPr>
            <w:tcW w:w="545" w:type="pct"/>
            <w:tcBorders>
              <w:right w:val="single" w:sz="4" w:space="0" w:color="auto"/>
            </w:tcBorders>
            <w:vAlign w:val="center"/>
          </w:tcPr>
          <w:p w:rsidR="0018301E" w:rsidRPr="005D3CEF" w:rsidRDefault="0018301E" w:rsidP="0035068E">
            <w:pPr>
              <w:spacing w:line="276" w:lineRule="auto"/>
              <w:jc w:val="center"/>
              <w:rPr>
                <w:rFonts w:cs="B Nazanin"/>
              </w:rPr>
            </w:pPr>
          </w:p>
        </w:tc>
        <w:tc>
          <w:tcPr>
            <w:tcW w:w="389" w:type="pct"/>
            <w:tcBorders>
              <w:right w:val="single" w:sz="4" w:space="0" w:color="auto"/>
            </w:tcBorders>
            <w:vAlign w:val="center"/>
          </w:tcPr>
          <w:p w:rsidR="0018301E" w:rsidRPr="005D3CEF" w:rsidRDefault="0018301E" w:rsidP="0035068E">
            <w:pPr>
              <w:spacing w:line="276" w:lineRule="auto"/>
              <w:jc w:val="center"/>
              <w:rPr>
                <w:rFonts w:cs="B Nazanin"/>
              </w:rPr>
            </w:pPr>
          </w:p>
        </w:tc>
        <w:tc>
          <w:tcPr>
            <w:tcW w:w="508" w:type="pct"/>
            <w:tcBorders>
              <w:left w:val="single" w:sz="4" w:space="0" w:color="auto"/>
            </w:tcBorders>
            <w:vAlign w:val="center"/>
          </w:tcPr>
          <w:p w:rsidR="0018301E" w:rsidRPr="005D3CEF" w:rsidRDefault="0018301E" w:rsidP="0035068E">
            <w:pPr>
              <w:spacing w:line="276" w:lineRule="auto"/>
              <w:jc w:val="center"/>
              <w:rPr>
                <w:rFonts w:cs="B Nazanin"/>
              </w:rPr>
            </w:pPr>
          </w:p>
        </w:tc>
        <w:tc>
          <w:tcPr>
            <w:tcW w:w="528" w:type="pct"/>
          </w:tcPr>
          <w:p w:rsidR="0018301E" w:rsidRPr="005D3CEF" w:rsidRDefault="0018301E" w:rsidP="0035068E">
            <w:pPr>
              <w:spacing w:line="276" w:lineRule="auto"/>
              <w:jc w:val="center"/>
              <w:rPr>
                <w:rFonts w:cs="B Nazanin"/>
              </w:rPr>
            </w:pPr>
            <w:r w:rsidRPr="005D3CEF">
              <w:rPr>
                <w:rFonts w:cs="B Nazanin" w:hint="cs"/>
                <w:rtl/>
              </w:rPr>
              <w:t>10</w:t>
            </w:r>
          </w:p>
        </w:tc>
      </w:tr>
    </w:tbl>
    <w:p w:rsidR="0018301E" w:rsidRDefault="0018301E" w:rsidP="00331EF6">
      <w:pPr>
        <w:ind w:left="-46"/>
        <w:rPr>
          <w:rFonts w:cs="B Titr"/>
          <w:sz w:val="20"/>
          <w:szCs w:val="20"/>
          <w:rtl/>
        </w:rPr>
      </w:pPr>
    </w:p>
    <w:p w:rsidR="001A0E1A" w:rsidRDefault="001A0E1A" w:rsidP="00331EF6">
      <w:pPr>
        <w:ind w:left="-46"/>
        <w:rPr>
          <w:rFonts w:cs="B Titr"/>
          <w:sz w:val="20"/>
          <w:szCs w:val="20"/>
          <w:rtl/>
        </w:rPr>
      </w:pPr>
    </w:p>
    <w:p w:rsidR="001A0E1A" w:rsidRDefault="001A0E1A" w:rsidP="00331EF6">
      <w:pPr>
        <w:ind w:left="-46"/>
        <w:rPr>
          <w:rFonts w:cs="B Titr"/>
          <w:sz w:val="20"/>
          <w:szCs w:val="20"/>
          <w:rtl/>
        </w:rPr>
      </w:pPr>
    </w:p>
    <w:p w:rsidR="001A0E1A" w:rsidRDefault="001A0E1A" w:rsidP="00331EF6">
      <w:pPr>
        <w:ind w:left="-46"/>
        <w:rPr>
          <w:rFonts w:cs="B Titr"/>
          <w:sz w:val="20"/>
          <w:szCs w:val="20"/>
          <w:rtl/>
        </w:rPr>
      </w:pPr>
    </w:p>
    <w:p w:rsidR="001A0E1A" w:rsidRDefault="001A0E1A" w:rsidP="00331EF6">
      <w:pPr>
        <w:ind w:left="-46"/>
        <w:rPr>
          <w:rFonts w:cs="B Titr"/>
          <w:sz w:val="20"/>
          <w:szCs w:val="20"/>
          <w:rtl/>
        </w:rPr>
      </w:pPr>
    </w:p>
    <w:p w:rsidR="001A0E1A" w:rsidRDefault="001A0E1A" w:rsidP="00331EF6">
      <w:pPr>
        <w:ind w:left="-46"/>
        <w:rPr>
          <w:rFonts w:cs="B Titr"/>
          <w:sz w:val="20"/>
          <w:szCs w:val="20"/>
          <w:rtl/>
        </w:rPr>
      </w:pPr>
    </w:p>
    <w:p w:rsidR="001A0E1A" w:rsidRDefault="001A0E1A" w:rsidP="00331EF6">
      <w:pPr>
        <w:ind w:left="-46"/>
        <w:rPr>
          <w:rFonts w:cs="B Titr"/>
          <w:sz w:val="20"/>
          <w:szCs w:val="20"/>
          <w:rtl/>
        </w:rPr>
      </w:pPr>
    </w:p>
    <w:p w:rsidR="0018301E" w:rsidRDefault="0018301E" w:rsidP="00331EF6">
      <w:pPr>
        <w:ind w:left="-46"/>
        <w:rPr>
          <w:rFonts w:cs="B Titr"/>
          <w:sz w:val="20"/>
          <w:szCs w:val="20"/>
          <w:rtl/>
        </w:rPr>
      </w:pPr>
    </w:p>
    <w:p w:rsidR="0018301E" w:rsidRDefault="0018301E" w:rsidP="00331EF6">
      <w:pPr>
        <w:ind w:left="-46"/>
        <w:rPr>
          <w:rFonts w:cs="B Titr"/>
          <w:sz w:val="20"/>
          <w:szCs w:val="20"/>
          <w:rtl/>
        </w:rPr>
      </w:pPr>
    </w:p>
    <w:p w:rsidR="00D0397F" w:rsidRDefault="00D0397F" w:rsidP="009D0214">
      <w:pPr>
        <w:rPr>
          <w:rFonts w:cs="B Nazanin"/>
          <w:rtl/>
        </w:rPr>
      </w:pPr>
    </w:p>
    <w:p w:rsidR="00D0397F" w:rsidRPr="001F5CA8" w:rsidRDefault="00D0397F" w:rsidP="009D0214">
      <w:pPr>
        <w:rPr>
          <w:rFonts w:cs="B Nazanin"/>
          <w:rtl/>
        </w:rPr>
      </w:pPr>
    </w:p>
    <w:p w:rsidR="001F3673" w:rsidRDefault="001F3673">
      <w:pPr>
        <w:bidi w:val="0"/>
        <w:rPr>
          <w:rFonts w:cs="B Nazanin"/>
          <w:rtl/>
        </w:rPr>
      </w:pPr>
    </w:p>
    <w:p w:rsidR="001F3673" w:rsidRPr="00117DE5" w:rsidRDefault="001F3673" w:rsidP="001F3673">
      <w:pPr>
        <w:jc w:val="both"/>
        <w:rPr>
          <w:rFonts w:ascii="Calibri" w:eastAsia="Calibri" w:hAnsi="Calibri" w:cs="B Titr"/>
          <w:sz w:val="20"/>
          <w:szCs w:val="20"/>
          <w:rtl/>
        </w:rPr>
      </w:pPr>
      <w:r w:rsidRPr="00117DE5">
        <w:rPr>
          <w:rFonts w:ascii="Calibri" w:eastAsia="Calibri" w:hAnsi="Calibri" w:cs="B Titr" w:hint="cs"/>
          <w:sz w:val="20"/>
          <w:szCs w:val="20"/>
          <w:rtl/>
        </w:rPr>
        <w:lastRenderedPageBreak/>
        <w:t xml:space="preserve">فرم ارزشیابی نهایی کارآموزی </w:t>
      </w:r>
    </w:p>
    <w:p w:rsidR="001F3673" w:rsidRPr="00117DE5" w:rsidRDefault="001F3673" w:rsidP="001F3673">
      <w:pPr>
        <w:tabs>
          <w:tab w:val="center" w:pos="4680"/>
          <w:tab w:val="left" w:pos="7695"/>
        </w:tabs>
        <w:jc w:val="both"/>
        <w:rPr>
          <w:rFonts w:ascii="Calibri" w:eastAsia="Calibri" w:hAnsi="Calibri" w:cs="B Titr"/>
          <w:sz w:val="20"/>
          <w:szCs w:val="20"/>
          <w:rtl/>
        </w:rPr>
      </w:pPr>
      <w:r w:rsidRPr="00117DE5">
        <w:rPr>
          <w:rFonts w:ascii="Calibri" w:eastAsia="Calibri" w:hAnsi="Calibri" w:cs="B Titr" w:hint="cs"/>
          <w:sz w:val="20"/>
          <w:szCs w:val="20"/>
          <w:rtl/>
        </w:rPr>
        <w:t xml:space="preserve">                شروع کارآموزی: </w:t>
      </w:r>
      <w:r w:rsidRPr="00117DE5">
        <w:rPr>
          <w:rFonts w:ascii="Calibri" w:eastAsia="Calibri" w:hAnsi="Calibri" w:cs="B Titr"/>
          <w:sz w:val="20"/>
          <w:szCs w:val="20"/>
          <w:rtl/>
        </w:rPr>
        <w:tab/>
      </w:r>
      <w:r w:rsidRPr="00117DE5">
        <w:rPr>
          <w:rFonts w:ascii="Calibri" w:eastAsia="Calibri" w:hAnsi="Calibri" w:cs="B Titr" w:hint="cs"/>
          <w:sz w:val="20"/>
          <w:szCs w:val="20"/>
          <w:rtl/>
        </w:rPr>
        <w:t xml:space="preserve">                                       خاتمه:                                           تعداد غیبت:</w:t>
      </w:r>
    </w:p>
    <w:tbl>
      <w:tblPr>
        <w:tblStyle w:val="TableGrid1"/>
        <w:bidiVisual/>
        <w:tblW w:w="7963" w:type="dxa"/>
        <w:tblInd w:w="-105" w:type="dxa"/>
        <w:tblLayout w:type="fixed"/>
        <w:tblLook w:val="04A0" w:firstRow="1" w:lastRow="0" w:firstColumn="1" w:lastColumn="0" w:noHBand="0" w:noVBand="1"/>
      </w:tblPr>
      <w:tblGrid>
        <w:gridCol w:w="450"/>
        <w:gridCol w:w="6095"/>
        <w:gridCol w:w="1418"/>
      </w:tblGrid>
      <w:tr w:rsidR="001F3673" w:rsidRPr="00DA7CD5" w:rsidTr="0035068E">
        <w:trPr>
          <w:cantSplit/>
          <w:trHeight w:val="620"/>
        </w:trPr>
        <w:tc>
          <w:tcPr>
            <w:tcW w:w="450" w:type="dxa"/>
            <w:textDirection w:val="btLr"/>
          </w:tcPr>
          <w:p w:rsidR="001F3673" w:rsidRPr="00DA7CD5" w:rsidRDefault="001F3673" w:rsidP="0035068E">
            <w:pPr>
              <w:ind w:left="113" w:right="113"/>
              <w:jc w:val="both"/>
              <w:rPr>
                <w:rFonts w:ascii="Calibri" w:eastAsia="Calibri" w:hAnsi="Calibri" w:cs="B Nazanin"/>
                <w:b/>
                <w:bCs/>
                <w:sz w:val="20"/>
                <w:szCs w:val="20"/>
                <w:rtl/>
              </w:rPr>
            </w:pPr>
            <w:r w:rsidRPr="00DA7CD5">
              <w:rPr>
                <w:rFonts w:ascii="Calibri" w:eastAsia="Calibri" w:hAnsi="Calibri" w:cs="B Nazanin" w:hint="cs"/>
                <w:b/>
                <w:bCs/>
                <w:sz w:val="20"/>
                <w:szCs w:val="20"/>
                <w:rtl/>
              </w:rPr>
              <w:t>ردیف</w:t>
            </w:r>
          </w:p>
        </w:tc>
        <w:tc>
          <w:tcPr>
            <w:tcW w:w="6095" w:type="dxa"/>
          </w:tcPr>
          <w:p w:rsidR="001F3673" w:rsidRPr="00DA7CD5" w:rsidRDefault="001F3673" w:rsidP="0035068E">
            <w:pPr>
              <w:jc w:val="both"/>
              <w:rPr>
                <w:rFonts w:ascii="Calibri" w:eastAsia="Calibri" w:hAnsi="Calibri" w:cs="B Nazanin"/>
                <w:b/>
                <w:bCs/>
                <w:sz w:val="20"/>
                <w:szCs w:val="20"/>
                <w:rtl/>
              </w:rPr>
            </w:pPr>
            <w:r w:rsidRPr="00DA7CD5">
              <w:rPr>
                <w:rFonts w:ascii="Calibri" w:eastAsia="Calibri" w:hAnsi="Calibri" w:cs="B Nazanin" w:hint="cs"/>
                <w:b/>
                <w:bCs/>
                <w:sz w:val="20"/>
                <w:szCs w:val="20"/>
                <w:rtl/>
              </w:rPr>
              <w:t xml:space="preserve">موارد ارزشیابی  </w:t>
            </w:r>
          </w:p>
        </w:tc>
        <w:tc>
          <w:tcPr>
            <w:tcW w:w="1418" w:type="dxa"/>
          </w:tcPr>
          <w:p w:rsidR="001F3673" w:rsidRPr="00DA7CD5" w:rsidRDefault="001F3673" w:rsidP="0035068E">
            <w:pPr>
              <w:jc w:val="both"/>
              <w:rPr>
                <w:rFonts w:ascii="Calibri" w:eastAsia="Calibri" w:hAnsi="Calibri" w:cs="B Nazanin"/>
                <w:b/>
                <w:bCs/>
                <w:rtl/>
              </w:rPr>
            </w:pPr>
            <w:r w:rsidRPr="00DA7CD5">
              <w:rPr>
                <w:rFonts w:ascii="Calibri" w:eastAsia="Calibri" w:hAnsi="Calibri" w:cs="B Nazanin" w:hint="cs"/>
                <w:b/>
                <w:bCs/>
                <w:rtl/>
              </w:rPr>
              <w:t xml:space="preserve">نمره </w:t>
            </w:r>
          </w:p>
        </w:tc>
      </w:tr>
      <w:tr w:rsidR="001F3673" w:rsidRPr="00DA7CD5" w:rsidTr="0035068E">
        <w:trPr>
          <w:trHeight w:val="416"/>
        </w:trPr>
        <w:tc>
          <w:tcPr>
            <w:tcW w:w="450" w:type="dxa"/>
          </w:tcPr>
          <w:p w:rsidR="001F3673" w:rsidRPr="00DA7CD5" w:rsidRDefault="001F3673" w:rsidP="0035068E">
            <w:pPr>
              <w:jc w:val="both"/>
              <w:rPr>
                <w:rFonts w:ascii="Calibri" w:eastAsia="Calibri" w:hAnsi="Calibri" w:cs="B Nazanin"/>
                <w:b/>
                <w:bCs/>
                <w:sz w:val="20"/>
                <w:szCs w:val="20"/>
                <w:rtl/>
              </w:rPr>
            </w:pPr>
            <w:r w:rsidRPr="00DA7CD5">
              <w:rPr>
                <w:rFonts w:ascii="Calibri" w:eastAsia="Calibri" w:hAnsi="Calibri" w:cs="B Nazanin" w:hint="cs"/>
                <w:b/>
                <w:bCs/>
                <w:sz w:val="20"/>
                <w:szCs w:val="20"/>
                <w:rtl/>
              </w:rPr>
              <w:t>1</w:t>
            </w:r>
          </w:p>
        </w:tc>
        <w:tc>
          <w:tcPr>
            <w:tcW w:w="6095" w:type="dxa"/>
          </w:tcPr>
          <w:p w:rsidR="001F3673" w:rsidRPr="00DA7CD5" w:rsidRDefault="001F3673" w:rsidP="0035068E">
            <w:pPr>
              <w:jc w:val="both"/>
              <w:rPr>
                <w:rFonts w:ascii="Calibri" w:eastAsia="Calibri" w:hAnsi="Calibri" w:cs="B Nazanin"/>
                <w:sz w:val="20"/>
                <w:szCs w:val="20"/>
                <w:rtl/>
              </w:rPr>
            </w:pPr>
            <w:r w:rsidRPr="00DA7CD5">
              <w:rPr>
                <w:rFonts w:ascii="Calibri" w:eastAsia="Calibri" w:hAnsi="Calibri" w:cs="B Nazanin" w:hint="cs"/>
                <w:sz w:val="20"/>
                <w:szCs w:val="20"/>
                <w:rtl/>
              </w:rPr>
              <w:t xml:space="preserve">ارزشیابی عمومی ( نمره از 2 ) </w:t>
            </w:r>
          </w:p>
        </w:tc>
        <w:tc>
          <w:tcPr>
            <w:tcW w:w="1418" w:type="dxa"/>
          </w:tcPr>
          <w:p w:rsidR="001F3673" w:rsidRPr="00DA7CD5" w:rsidRDefault="001F3673" w:rsidP="0035068E">
            <w:pPr>
              <w:jc w:val="both"/>
              <w:rPr>
                <w:rFonts w:ascii="Calibri" w:eastAsia="Calibri" w:hAnsi="Calibri" w:cs="B Nazanin"/>
                <w:sz w:val="26"/>
                <w:szCs w:val="26"/>
                <w:rtl/>
              </w:rPr>
            </w:pPr>
          </w:p>
        </w:tc>
      </w:tr>
      <w:tr w:rsidR="001F3673" w:rsidRPr="00DA7CD5" w:rsidTr="0035068E">
        <w:trPr>
          <w:trHeight w:val="281"/>
        </w:trPr>
        <w:tc>
          <w:tcPr>
            <w:tcW w:w="450" w:type="dxa"/>
          </w:tcPr>
          <w:p w:rsidR="001F3673" w:rsidRPr="00DA7CD5" w:rsidRDefault="001F3673" w:rsidP="0035068E">
            <w:pPr>
              <w:jc w:val="both"/>
              <w:rPr>
                <w:rFonts w:ascii="Calibri" w:eastAsia="Calibri" w:hAnsi="Calibri" w:cs="B Nazanin"/>
                <w:b/>
                <w:bCs/>
                <w:sz w:val="20"/>
                <w:szCs w:val="20"/>
                <w:rtl/>
              </w:rPr>
            </w:pPr>
            <w:r w:rsidRPr="00DA7CD5">
              <w:rPr>
                <w:rFonts w:ascii="Calibri" w:eastAsia="Calibri" w:hAnsi="Calibri" w:cs="B Nazanin" w:hint="cs"/>
                <w:b/>
                <w:bCs/>
                <w:sz w:val="20"/>
                <w:szCs w:val="20"/>
                <w:rtl/>
              </w:rPr>
              <w:t>2</w:t>
            </w:r>
          </w:p>
        </w:tc>
        <w:tc>
          <w:tcPr>
            <w:tcW w:w="6095" w:type="dxa"/>
          </w:tcPr>
          <w:p w:rsidR="001F3673" w:rsidRPr="00DA7CD5" w:rsidRDefault="001F3673" w:rsidP="0035068E">
            <w:pPr>
              <w:jc w:val="both"/>
              <w:rPr>
                <w:rFonts w:ascii="Calibri" w:eastAsia="Calibri" w:hAnsi="Calibri" w:cs="B Nazanin"/>
                <w:sz w:val="20"/>
                <w:szCs w:val="20"/>
                <w:rtl/>
              </w:rPr>
            </w:pPr>
            <w:r w:rsidRPr="00DA7CD5">
              <w:rPr>
                <w:rFonts w:ascii="Calibri" w:eastAsia="Calibri" w:hAnsi="Calibri" w:cs="B Nazanin" w:hint="cs"/>
                <w:sz w:val="20"/>
                <w:szCs w:val="20"/>
                <w:rtl/>
              </w:rPr>
              <w:t xml:space="preserve">حیطه روانی حرکتی ( نمره از 12)  </w:t>
            </w:r>
          </w:p>
        </w:tc>
        <w:tc>
          <w:tcPr>
            <w:tcW w:w="1418" w:type="dxa"/>
          </w:tcPr>
          <w:p w:rsidR="001F3673" w:rsidRPr="00DA7CD5" w:rsidRDefault="001F3673" w:rsidP="0035068E">
            <w:pPr>
              <w:jc w:val="both"/>
              <w:rPr>
                <w:rFonts w:ascii="Calibri" w:eastAsia="Calibri" w:hAnsi="Calibri" w:cs="B Nazanin"/>
                <w:sz w:val="26"/>
                <w:szCs w:val="26"/>
                <w:rtl/>
              </w:rPr>
            </w:pPr>
          </w:p>
        </w:tc>
      </w:tr>
      <w:tr w:rsidR="001F3673" w:rsidRPr="00DA7CD5" w:rsidTr="0035068E">
        <w:trPr>
          <w:trHeight w:val="301"/>
        </w:trPr>
        <w:tc>
          <w:tcPr>
            <w:tcW w:w="450" w:type="dxa"/>
          </w:tcPr>
          <w:p w:rsidR="001F3673" w:rsidRPr="00DA7CD5" w:rsidRDefault="001F3673" w:rsidP="0035068E">
            <w:pPr>
              <w:jc w:val="both"/>
              <w:rPr>
                <w:rFonts w:ascii="Calibri" w:eastAsia="Calibri" w:hAnsi="Calibri" w:cs="B Nazanin"/>
                <w:b/>
                <w:bCs/>
                <w:sz w:val="20"/>
                <w:szCs w:val="20"/>
                <w:rtl/>
              </w:rPr>
            </w:pPr>
            <w:r w:rsidRPr="00DA7CD5">
              <w:rPr>
                <w:rFonts w:ascii="Calibri" w:eastAsia="Calibri" w:hAnsi="Calibri" w:cs="B Nazanin" w:hint="cs"/>
                <w:b/>
                <w:bCs/>
                <w:sz w:val="20"/>
                <w:szCs w:val="20"/>
                <w:rtl/>
              </w:rPr>
              <w:t>3</w:t>
            </w:r>
          </w:p>
        </w:tc>
        <w:tc>
          <w:tcPr>
            <w:tcW w:w="6095" w:type="dxa"/>
          </w:tcPr>
          <w:p w:rsidR="001F3673" w:rsidRPr="00DA7CD5" w:rsidRDefault="001F3673" w:rsidP="0035068E">
            <w:pPr>
              <w:jc w:val="both"/>
              <w:rPr>
                <w:rFonts w:ascii="Calibri" w:eastAsia="Calibri" w:hAnsi="Calibri" w:cs="B Nazanin"/>
                <w:sz w:val="20"/>
                <w:szCs w:val="20"/>
                <w:rtl/>
              </w:rPr>
            </w:pPr>
            <w:r w:rsidRPr="00DA7CD5">
              <w:rPr>
                <w:rFonts w:ascii="Calibri" w:eastAsia="Calibri" w:hAnsi="Calibri" w:cs="B Nazanin" w:hint="cs"/>
                <w:sz w:val="20"/>
                <w:szCs w:val="20"/>
                <w:rtl/>
              </w:rPr>
              <w:t xml:space="preserve">حیطه شناختی ( نمره از 2) </w:t>
            </w:r>
          </w:p>
        </w:tc>
        <w:tc>
          <w:tcPr>
            <w:tcW w:w="1418" w:type="dxa"/>
          </w:tcPr>
          <w:p w:rsidR="001F3673" w:rsidRPr="00DA7CD5" w:rsidRDefault="001F3673" w:rsidP="0035068E">
            <w:pPr>
              <w:jc w:val="both"/>
              <w:rPr>
                <w:rFonts w:ascii="Calibri" w:eastAsia="Calibri" w:hAnsi="Calibri" w:cs="B Nazanin"/>
                <w:sz w:val="26"/>
                <w:szCs w:val="26"/>
                <w:rtl/>
              </w:rPr>
            </w:pPr>
          </w:p>
        </w:tc>
      </w:tr>
      <w:tr w:rsidR="001F3673" w:rsidRPr="00DA7CD5" w:rsidTr="0035068E">
        <w:trPr>
          <w:trHeight w:val="335"/>
        </w:trPr>
        <w:tc>
          <w:tcPr>
            <w:tcW w:w="450" w:type="dxa"/>
          </w:tcPr>
          <w:p w:rsidR="001F3673" w:rsidRPr="00DA7CD5" w:rsidRDefault="001F3673" w:rsidP="0035068E">
            <w:pPr>
              <w:jc w:val="both"/>
              <w:rPr>
                <w:rFonts w:ascii="Calibri" w:eastAsia="Calibri" w:hAnsi="Calibri" w:cs="B Nazanin"/>
                <w:b/>
                <w:bCs/>
                <w:sz w:val="20"/>
                <w:szCs w:val="20"/>
                <w:rtl/>
              </w:rPr>
            </w:pPr>
            <w:r w:rsidRPr="00DA7CD5">
              <w:rPr>
                <w:rFonts w:ascii="Calibri" w:eastAsia="Calibri" w:hAnsi="Calibri" w:cs="B Nazanin" w:hint="cs"/>
                <w:b/>
                <w:bCs/>
                <w:sz w:val="20"/>
                <w:szCs w:val="20"/>
                <w:rtl/>
              </w:rPr>
              <w:t>4</w:t>
            </w:r>
          </w:p>
        </w:tc>
        <w:tc>
          <w:tcPr>
            <w:tcW w:w="6095" w:type="dxa"/>
          </w:tcPr>
          <w:p w:rsidR="001F3673" w:rsidRPr="00DA7CD5" w:rsidRDefault="001F3673" w:rsidP="0035068E">
            <w:pPr>
              <w:jc w:val="both"/>
              <w:rPr>
                <w:rFonts w:ascii="Calibri" w:eastAsia="Calibri" w:hAnsi="Calibri" w:cs="B Nazanin"/>
                <w:sz w:val="20"/>
                <w:szCs w:val="20"/>
                <w:rtl/>
              </w:rPr>
            </w:pPr>
            <w:r w:rsidRPr="00DA7CD5">
              <w:rPr>
                <w:rFonts w:ascii="Calibri" w:eastAsia="Calibri" w:hAnsi="Calibri" w:cs="B Nazanin" w:hint="cs"/>
                <w:sz w:val="20"/>
                <w:szCs w:val="20"/>
                <w:rtl/>
              </w:rPr>
              <w:t xml:space="preserve">حیطه عاطفی ( نمره از 2) </w:t>
            </w:r>
          </w:p>
        </w:tc>
        <w:tc>
          <w:tcPr>
            <w:tcW w:w="1418" w:type="dxa"/>
          </w:tcPr>
          <w:p w:rsidR="001F3673" w:rsidRPr="00DA7CD5" w:rsidRDefault="001F3673" w:rsidP="0035068E">
            <w:pPr>
              <w:jc w:val="both"/>
              <w:rPr>
                <w:rFonts w:ascii="Calibri" w:eastAsia="Calibri" w:hAnsi="Calibri" w:cs="B Nazanin"/>
                <w:sz w:val="26"/>
                <w:szCs w:val="26"/>
                <w:rtl/>
              </w:rPr>
            </w:pPr>
          </w:p>
        </w:tc>
      </w:tr>
      <w:tr w:rsidR="001F3673" w:rsidRPr="00DA7CD5" w:rsidTr="0035068E">
        <w:trPr>
          <w:trHeight w:val="369"/>
        </w:trPr>
        <w:tc>
          <w:tcPr>
            <w:tcW w:w="450" w:type="dxa"/>
          </w:tcPr>
          <w:p w:rsidR="001F3673" w:rsidRPr="00DA7CD5" w:rsidRDefault="001F3673" w:rsidP="0035068E">
            <w:pPr>
              <w:jc w:val="both"/>
              <w:rPr>
                <w:rFonts w:ascii="Calibri" w:eastAsia="Calibri" w:hAnsi="Calibri" w:cs="B Nazanin"/>
                <w:b/>
                <w:bCs/>
                <w:sz w:val="20"/>
                <w:szCs w:val="20"/>
                <w:rtl/>
              </w:rPr>
            </w:pPr>
            <w:r w:rsidRPr="00DA7CD5">
              <w:rPr>
                <w:rFonts w:ascii="Calibri" w:eastAsia="Calibri" w:hAnsi="Calibri" w:cs="B Nazanin" w:hint="cs"/>
                <w:b/>
                <w:bCs/>
                <w:sz w:val="20"/>
                <w:szCs w:val="20"/>
                <w:rtl/>
              </w:rPr>
              <w:t>5</w:t>
            </w:r>
          </w:p>
        </w:tc>
        <w:tc>
          <w:tcPr>
            <w:tcW w:w="6095" w:type="dxa"/>
          </w:tcPr>
          <w:p w:rsidR="001F3673" w:rsidRPr="00DA7CD5" w:rsidRDefault="001F3673" w:rsidP="0035068E">
            <w:pPr>
              <w:jc w:val="both"/>
              <w:rPr>
                <w:rFonts w:ascii="Calibri" w:eastAsia="Calibri" w:hAnsi="Calibri" w:cs="B Nazanin"/>
                <w:sz w:val="20"/>
                <w:szCs w:val="20"/>
                <w:rtl/>
              </w:rPr>
            </w:pPr>
            <w:r w:rsidRPr="00DA7CD5">
              <w:rPr>
                <w:rFonts w:ascii="Calibri" w:eastAsia="Calibri" w:hAnsi="Calibri" w:cs="B Nazanin" w:hint="cs"/>
                <w:sz w:val="20"/>
                <w:szCs w:val="20"/>
                <w:rtl/>
              </w:rPr>
              <w:t xml:space="preserve">تکالیف ( نمره از 2)  </w:t>
            </w:r>
          </w:p>
        </w:tc>
        <w:tc>
          <w:tcPr>
            <w:tcW w:w="1418" w:type="dxa"/>
          </w:tcPr>
          <w:p w:rsidR="001F3673" w:rsidRPr="00DA7CD5" w:rsidRDefault="001F3673" w:rsidP="0035068E">
            <w:pPr>
              <w:jc w:val="both"/>
              <w:rPr>
                <w:rFonts w:ascii="Calibri" w:eastAsia="Calibri" w:hAnsi="Calibri" w:cs="B Nazanin"/>
                <w:sz w:val="26"/>
                <w:szCs w:val="26"/>
                <w:rtl/>
              </w:rPr>
            </w:pPr>
          </w:p>
        </w:tc>
      </w:tr>
      <w:tr w:rsidR="001F3673" w:rsidRPr="00DA7CD5" w:rsidTr="0035068E">
        <w:trPr>
          <w:trHeight w:val="403"/>
        </w:trPr>
        <w:tc>
          <w:tcPr>
            <w:tcW w:w="450" w:type="dxa"/>
          </w:tcPr>
          <w:p w:rsidR="001F3673" w:rsidRPr="00DA7CD5" w:rsidRDefault="001F3673" w:rsidP="0035068E">
            <w:pPr>
              <w:jc w:val="both"/>
              <w:rPr>
                <w:rFonts w:ascii="Calibri" w:eastAsia="Calibri" w:hAnsi="Calibri" w:cs="B Nazanin"/>
                <w:b/>
                <w:bCs/>
                <w:sz w:val="20"/>
                <w:szCs w:val="20"/>
                <w:rtl/>
              </w:rPr>
            </w:pPr>
            <w:r w:rsidRPr="00DA7CD5">
              <w:rPr>
                <w:rFonts w:ascii="Calibri" w:eastAsia="Calibri" w:hAnsi="Calibri" w:cs="B Nazanin" w:hint="cs"/>
                <w:b/>
                <w:bCs/>
                <w:sz w:val="20"/>
                <w:szCs w:val="20"/>
                <w:rtl/>
              </w:rPr>
              <w:t>*</w:t>
            </w:r>
          </w:p>
        </w:tc>
        <w:tc>
          <w:tcPr>
            <w:tcW w:w="6095" w:type="dxa"/>
          </w:tcPr>
          <w:p w:rsidR="001F3673" w:rsidRPr="00DA7CD5" w:rsidRDefault="001F3673" w:rsidP="0035068E">
            <w:pPr>
              <w:jc w:val="both"/>
              <w:rPr>
                <w:rFonts w:ascii="Calibri" w:eastAsia="Calibri" w:hAnsi="Calibri" w:cs="B Nazanin"/>
                <w:sz w:val="20"/>
                <w:szCs w:val="20"/>
                <w:rtl/>
              </w:rPr>
            </w:pPr>
            <w:r w:rsidRPr="00DA7CD5">
              <w:rPr>
                <w:rFonts w:ascii="Calibri" w:eastAsia="Calibri" w:hAnsi="Calibri" w:cs="B Nazanin" w:hint="cs"/>
                <w:sz w:val="20"/>
                <w:szCs w:val="20"/>
                <w:rtl/>
              </w:rPr>
              <w:t xml:space="preserve">امتیاز مدیر گروه ( نمره از 2) </w:t>
            </w:r>
          </w:p>
        </w:tc>
        <w:tc>
          <w:tcPr>
            <w:tcW w:w="1418" w:type="dxa"/>
          </w:tcPr>
          <w:p w:rsidR="001F3673" w:rsidRPr="00DA7CD5" w:rsidRDefault="001F3673" w:rsidP="0035068E">
            <w:pPr>
              <w:jc w:val="both"/>
              <w:rPr>
                <w:rFonts w:ascii="Calibri" w:eastAsia="Calibri" w:hAnsi="Calibri" w:cs="B Nazanin"/>
                <w:sz w:val="26"/>
                <w:szCs w:val="26"/>
                <w:rtl/>
              </w:rPr>
            </w:pPr>
          </w:p>
        </w:tc>
      </w:tr>
    </w:tbl>
    <w:p w:rsidR="001F3673" w:rsidRPr="00DA7CD5" w:rsidRDefault="001F3673" w:rsidP="001F3673">
      <w:pPr>
        <w:tabs>
          <w:tab w:val="left" w:pos="3180"/>
        </w:tabs>
        <w:spacing w:line="240" w:lineRule="auto"/>
        <w:ind w:left="-421"/>
        <w:jc w:val="both"/>
        <w:rPr>
          <w:rFonts w:ascii="Calibri" w:eastAsia="Calibri" w:hAnsi="Calibri" w:cs="B Nazanin"/>
          <w:b/>
          <w:bCs/>
          <w:sz w:val="20"/>
          <w:szCs w:val="20"/>
          <w:rtl/>
        </w:rPr>
      </w:pPr>
    </w:p>
    <w:p w:rsidR="001F3673" w:rsidRPr="00DA7CD5" w:rsidRDefault="001F3673" w:rsidP="001F3673">
      <w:pPr>
        <w:tabs>
          <w:tab w:val="left" w:pos="3180"/>
        </w:tabs>
        <w:spacing w:line="240" w:lineRule="auto"/>
        <w:ind w:left="-421"/>
        <w:jc w:val="both"/>
        <w:rPr>
          <w:rFonts w:ascii="Calibri" w:eastAsia="Calibri" w:hAnsi="Calibri" w:cs="B Nazanin"/>
          <w:sz w:val="20"/>
          <w:szCs w:val="20"/>
          <w:rtl/>
        </w:rPr>
      </w:pPr>
      <w:r w:rsidRPr="00DA7CD5">
        <w:rPr>
          <w:rFonts w:ascii="Calibri" w:eastAsia="Calibri" w:hAnsi="Calibri" w:cs="B Nazanin" w:hint="cs"/>
          <w:b/>
          <w:bCs/>
          <w:sz w:val="20"/>
          <w:szCs w:val="20"/>
          <w:rtl/>
        </w:rPr>
        <w:t>حیطه روانی حرکتی:</w:t>
      </w:r>
      <w:r w:rsidRPr="00DA7CD5">
        <w:rPr>
          <w:rFonts w:ascii="Calibri" w:eastAsia="Calibri" w:hAnsi="Calibri" w:cs="B Nazanin" w:hint="cs"/>
          <w:sz w:val="20"/>
          <w:szCs w:val="20"/>
          <w:rtl/>
        </w:rPr>
        <w:t xml:space="preserve"> (امتیاز دهی طبق چک لیست تخصصی)</w:t>
      </w:r>
    </w:p>
    <w:p w:rsidR="001F3673" w:rsidRPr="00DA7CD5" w:rsidRDefault="001F3673" w:rsidP="001F3673">
      <w:pPr>
        <w:numPr>
          <w:ilvl w:val="0"/>
          <w:numId w:val="6"/>
        </w:numPr>
        <w:tabs>
          <w:tab w:val="left" w:pos="3180"/>
        </w:tabs>
        <w:spacing w:after="200" w:line="240" w:lineRule="auto"/>
        <w:contextualSpacing/>
        <w:jc w:val="both"/>
        <w:rPr>
          <w:rFonts w:ascii="Calibri" w:eastAsia="Calibri" w:hAnsi="Calibri" w:cs="B Nazanin"/>
          <w:sz w:val="20"/>
          <w:szCs w:val="20"/>
          <w:rtl/>
        </w:rPr>
      </w:pPr>
      <w:r w:rsidRPr="00DA7CD5">
        <w:rPr>
          <w:rFonts w:ascii="Calibri" w:eastAsia="Calibri" w:hAnsi="Calibri" w:cs="B Nazanin" w:hint="cs"/>
          <w:sz w:val="20"/>
          <w:szCs w:val="20"/>
          <w:rtl/>
        </w:rPr>
        <w:t xml:space="preserve">جهت دانشجویان ترم 2و3و4 انتظار می رود مهارت در مرحله 1و2 یعنی اجرای مهارت پس از تقلید و اجرای عمل بدون کمک مربی باشد. </w:t>
      </w:r>
    </w:p>
    <w:p w:rsidR="001F3673" w:rsidRPr="00DA7CD5" w:rsidRDefault="001F3673" w:rsidP="001F3673">
      <w:pPr>
        <w:numPr>
          <w:ilvl w:val="0"/>
          <w:numId w:val="6"/>
        </w:numPr>
        <w:tabs>
          <w:tab w:val="left" w:pos="3180"/>
        </w:tabs>
        <w:spacing w:after="200" w:line="240" w:lineRule="auto"/>
        <w:contextualSpacing/>
        <w:jc w:val="both"/>
        <w:rPr>
          <w:rFonts w:ascii="Calibri" w:eastAsia="Calibri" w:hAnsi="Calibri" w:cs="B Nazanin"/>
          <w:sz w:val="20"/>
          <w:szCs w:val="20"/>
          <w:rtl/>
        </w:rPr>
      </w:pPr>
      <w:r w:rsidRPr="00DA7CD5">
        <w:rPr>
          <w:rFonts w:ascii="Calibri" w:eastAsia="Calibri" w:hAnsi="Calibri" w:cs="B Nazanin" w:hint="cs"/>
          <w:sz w:val="20"/>
          <w:szCs w:val="20"/>
          <w:rtl/>
        </w:rPr>
        <w:t>جهت دانشجویان ترم 5و6 انتظار</w:t>
      </w:r>
      <w:r w:rsidRPr="00DA7CD5">
        <w:rPr>
          <w:rFonts w:ascii="Calibri" w:eastAsia="Calibri" w:hAnsi="Calibri" w:cs="B Nazanin"/>
          <w:sz w:val="20"/>
          <w:szCs w:val="20"/>
          <w:rtl/>
        </w:rPr>
        <w:t xml:space="preserve"> </w:t>
      </w:r>
      <w:r w:rsidRPr="00DA7CD5">
        <w:rPr>
          <w:rFonts w:ascii="Calibri" w:eastAsia="Calibri" w:hAnsi="Calibri" w:cs="B Nazanin" w:hint="cs"/>
          <w:sz w:val="20"/>
          <w:szCs w:val="20"/>
          <w:rtl/>
        </w:rPr>
        <w:t>می</w:t>
      </w:r>
      <w:r w:rsidRPr="00DA7CD5">
        <w:rPr>
          <w:rFonts w:ascii="Calibri" w:eastAsia="Calibri" w:hAnsi="Calibri" w:cs="B Nazanin"/>
          <w:sz w:val="20"/>
          <w:szCs w:val="20"/>
          <w:rtl/>
        </w:rPr>
        <w:t xml:space="preserve"> </w:t>
      </w:r>
      <w:r w:rsidRPr="00DA7CD5">
        <w:rPr>
          <w:rFonts w:ascii="Calibri" w:eastAsia="Calibri" w:hAnsi="Calibri" w:cs="B Nazanin" w:hint="cs"/>
          <w:sz w:val="20"/>
          <w:szCs w:val="20"/>
          <w:rtl/>
        </w:rPr>
        <w:t>رود</w:t>
      </w:r>
      <w:r w:rsidRPr="00DA7CD5">
        <w:rPr>
          <w:rFonts w:ascii="Calibri" w:eastAsia="Calibri" w:hAnsi="Calibri" w:cs="B Nazanin"/>
          <w:sz w:val="20"/>
          <w:szCs w:val="20"/>
          <w:rtl/>
        </w:rPr>
        <w:t xml:space="preserve"> </w:t>
      </w:r>
      <w:r w:rsidRPr="00DA7CD5">
        <w:rPr>
          <w:rFonts w:ascii="Calibri" w:eastAsia="Calibri" w:hAnsi="Calibri" w:cs="B Nazanin" w:hint="cs"/>
          <w:sz w:val="20"/>
          <w:szCs w:val="20"/>
          <w:rtl/>
        </w:rPr>
        <w:t xml:space="preserve">مهارت در مرحله 2و3 یعنی اجرای بدون کمک و اجرا بدون خطا و بدون کمک مربی باشد. </w:t>
      </w:r>
    </w:p>
    <w:p w:rsidR="001F3673" w:rsidRPr="00DA7CD5" w:rsidRDefault="001F3673" w:rsidP="001F3673">
      <w:pPr>
        <w:numPr>
          <w:ilvl w:val="0"/>
          <w:numId w:val="6"/>
        </w:numPr>
        <w:tabs>
          <w:tab w:val="left" w:pos="3180"/>
        </w:tabs>
        <w:spacing w:after="200" w:line="240" w:lineRule="auto"/>
        <w:contextualSpacing/>
        <w:jc w:val="both"/>
        <w:rPr>
          <w:rFonts w:ascii="Calibri" w:eastAsia="Calibri" w:hAnsi="Calibri" w:cs="B Nazanin"/>
          <w:sz w:val="20"/>
          <w:szCs w:val="20"/>
          <w:rtl/>
        </w:rPr>
      </w:pPr>
      <w:r w:rsidRPr="00DA7CD5">
        <w:rPr>
          <w:rFonts w:ascii="Calibri" w:eastAsia="Calibri" w:hAnsi="Calibri" w:cs="B Nazanin" w:hint="cs"/>
          <w:sz w:val="20"/>
          <w:szCs w:val="20"/>
          <w:rtl/>
        </w:rPr>
        <w:t>جهت دانشجویان ترم 7و8 انتظار</w:t>
      </w:r>
      <w:r w:rsidRPr="00DA7CD5">
        <w:rPr>
          <w:rFonts w:ascii="Calibri" w:eastAsia="Calibri" w:hAnsi="Calibri" w:cs="B Nazanin"/>
          <w:sz w:val="20"/>
          <w:szCs w:val="20"/>
          <w:rtl/>
        </w:rPr>
        <w:t xml:space="preserve"> </w:t>
      </w:r>
      <w:r w:rsidRPr="00DA7CD5">
        <w:rPr>
          <w:rFonts w:ascii="Calibri" w:eastAsia="Calibri" w:hAnsi="Calibri" w:cs="B Nazanin" w:hint="cs"/>
          <w:sz w:val="20"/>
          <w:szCs w:val="20"/>
          <w:rtl/>
        </w:rPr>
        <w:t>می</w:t>
      </w:r>
      <w:r w:rsidRPr="00DA7CD5">
        <w:rPr>
          <w:rFonts w:ascii="Calibri" w:eastAsia="Calibri" w:hAnsi="Calibri" w:cs="B Nazanin"/>
          <w:sz w:val="20"/>
          <w:szCs w:val="20"/>
          <w:rtl/>
        </w:rPr>
        <w:t xml:space="preserve"> </w:t>
      </w:r>
      <w:r w:rsidRPr="00DA7CD5">
        <w:rPr>
          <w:rFonts w:ascii="Calibri" w:eastAsia="Calibri" w:hAnsi="Calibri" w:cs="B Nazanin" w:hint="cs"/>
          <w:sz w:val="20"/>
          <w:szCs w:val="20"/>
          <w:rtl/>
        </w:rPr>
        <w:t>رود</w:t>
      </w:r>
      <w:r w:rsidRPr="00DA7CD5">
        <w:rPr>
          <w:rFonts w:ascii="Calibri" w:eastAsia="Calibri" w:hAnsi="Calibri" w:cs="B Nazanin"/>
          <w:sz w:val="20"/>
          <w:szCs w:val="20"/>
          <w:rtl/>
        </w:rPr>
        <w:t xml:space="preserve"> </w:t>
      </w:r>
      <w:r w:rsidRPr="00DA7CD5">
        <w:rPr>
          <w:rFonts w:ascii="Calibri" w:eastAsia="Calibri" w:hAnsi="Calibri" w:cs="B Nazanin" w:hint="cs"/>
          <w:sz w:val="20"/>
          <w:szCs w:val="20"/>
          <w:rtl/>
        </w:rPr>
        <w:t>مهارت در مرحله 3و4 یعنی اجرای بدون کمک و اجرای بدون خطا و اجرا با مهارت واستادانه و متوالی با هماهنگی و تسلط کامل باشد.</w:t>
      </w:r>
    </w:p>
    <w:p w:rsidR="001F3673" w:rsidRPr="00DA7CD5" w:rsidRDefault="001F3673" w:rsidP="001F3673">
      <w:pPr>
        <w:tabs>
          <w:tab w:val="left" w:pos="3180"/>
        </w:tabs>
        <w:spacing w:line="240" w:lineRule="auto"/>
        <w:ind w:left="-421"/>
        <w:jc w:val="both"/>
        <w:rPr>
          <w:rFonts w:ascii="Calibri" w:eastAsia="Calibri" w:hAnsi="Calibri" w:cs="B Nazanin"/>
          <w:sz w:val="20"/>
          <w:szCs w:val="20"/>
          <w:rtl/>
        </w:rPr>
      </w:pPr>
      <w:r w:rsidRPr="00DA7CD5">
        <w:rPr>
          <w:rFonts w:ascii="Calibri" w:eastAsia="Calibri" w:hAnsi="Calibri" w:cs="B Nazanin" w:hint="cs"/>
          <w:b/>
          <w:bCs/>
          <w:sz w:val="20"/>
          <w:szCs w:val="20"/>
          <w:rtl/>
        </w:rPr>
        <w:t>حیطه شناختی</w:t>
      </w:r>
      <w:r w:rsidRPr="00DA7CD5">
        <w:rPr>
          <w:rFonts w:ascii="Calibri" w:eastAsia="Calibri" w:hAnsi="Calibri" w:cs="B Nazanin" w:hint="cs"/>
          <w:sz w:val="20"/>
          <w:szCs w:val="20"/>
          <w:rtl/>
        </w:rPr>
        <w:t xml:space="preserve">: </w:t>
      </w:r>
    </w:p>
    <w:p w:rsidR="001F3673" w:rsidRPr="00DA7CD5" w:rsidRDefault="001F3673" w:rsidP="001F3673">
      <w:pPr>
        <w:numPr>
          <w:ilvl w:val="0"/>
          <w:numId w:val="7"/>
        </w:numPr>
        <w:tabs>
          <w:tab w:val="left" w:pos="3180"/>
        </w:tabs>
        <w:spacing w:after="200" w:line="240" w:lineRule="auto"/>
        <w:contextualSpacing/>
        <w:jc w:val="both"/>
        <w:rPr>
          <w:rFonts w:ascii="Calibri" w:eastAsia="Calibri" w:hAnsi="Calibri" w:cs="B Nazanin"/>
          <w:sz w:val="20"/>
          <w:szCs w:val="20"/>
          <w:rtl/>
        </w:rPr>
      </w:pPr>
      <w:r w:rsidRPr="00DA7CD5">
        <w:rPr>
          <w:rFonts w:ascii="Calibri" w:eastAsia="Calibri" w:hAnsi="Calibri" w:cs="B Nazanin" w:hint="cs"/>
          <w:sz w:val="20"/>
          <w:szCs w:val="20"/>
          <w:rtl/>
        </w:rPr>
        <w:t xml:space="preserve">آزمون بالینی ابتدای دوره و پایان دوره </w:t>
      </w:r>
    </w:p>
    <w:p w:rsidR="001F3673" w:rsidRPr="00DA7CD5" w:rsidRDefault="001F3673" w:rsidP="001F3673">
      <w:pPr>
        <w:numPr>
          <w:ilvl w:val="0"/>
          <w:numId w:val="7"/>
        </w:numPr>
        <w:tabs>
          <w:tab w:val="left" w:pos="3180"/>
        </w:tabs>
        <w:spacing w:after="200" w:line="240" w:lineRule="auto"/>
        <w:contextualSpacing/>
        <w:jc w:val="both"/>
        <w:rPr>
          <w:rFonts w:ascii="Calibri" w:eastAsia="Calibri" w:hAnsi="Calibri" w:cs="B Nazanin"/>
          <w:sz w:val="20"/>
          <w:szCs w:val="20"/>
          <w:rtl/>
        </w:rPr>
      </w:pPr>
      <w:r w:rsidRPr="00DA7CD5">
        <w:rPr>
          <w:rFonts w:ascii="Calibri" w:eastAsia="Calibri" w:hAnsi="Calibri" w:cs="B Nazanin" w:hint="cs"/>
          <w:sz w:val="20"/>
          <w:szCs w:val="20"/>
          <w:rtl/>
        </w:rPr>
        <w:t>پرسش و پاسخ شفاهی در طی دوره</w:t>
      </w:r>
    </w:p>
    <w:p w:rsidR="001F3673" w:rsidRPr="00DA7CD5" w:rsidRDefault="001F3673" w:rsidP="001F3673">
      <w:pPr>
        <w:tabs>
          <w:tab w:val="left" w:pos="3180"/>
        </w:tabs>
        <w:spacing w:line="240" w:lineRule="auto"/>
        <w:ind w:left="-421"/>
        <w:jc w:val="both"/>
        <w:rPr>
          <w:rFonts w:ascii="Calibri" w:eastAsia="Calibri" w:hAnsi="Calibri" w:cs="B Nazanin"/>
          <w:sz w:val="20"/>
          <w:szCs w:val="20"/>
        </w:rPr>
      </w:pPr>
    </w:p>
    <w:p w:rsidR="001F3673" w:rsidRPr="00DA7CD5" w:rsidRDefault="001F3673" w:rsidP="001F3673">
      <w:pPr>
        <w:tabs>
          <w:tab w:val="left" w:pos="3180"/>
        </w:tabs>
        <w:spacing w:line="240" w:lineRule="auto"/>
        <w:ind w:left="-421"/>
        <w:jc w:val="both"/>
        <w:rPr>
          <w:rFonts w:ascii="Calibri" w:eastAsia="Calibri" w:hAnsi="Calibri" w:cs="B Nazanin"/>
          <w:b/>
          <w:bCs/>
          <w:sz w:val="20"/>
          <w:szCs w:val="20"/>
          <w:rtl/>
        </w:rPr>
      </w:pPr>
      <w:r w:rsidRPr="00DA7CD5">
        <w:rPr>
          <w:rFonts w:ascii="Calibri" w:eastAsia="Calibri" w:hAnsi="Calibri" w:cs="B Nazanin" w:hint="cs"/>
          <w:b/>
          <w:bCs/>
          <w:sz w:val="20"/>
          <w:szCs w:val="20"/>
          <w:rtl/>
        </w:rPr>
        <w:t>حیطه عاطفی:</w:t>
      </w:r>
      <w:r w:rsidRPr="00DA7CD5">
        <w:rPr>
          <w:rFonts w:ascii="Calibri" w:eastAsia="Calibri" w:hAnsi="Calibri" w:cs="B Nazanin" w:hint="cs"/>
          <w:sz w:val="20"/>
          <w:szCs w:val="20"/>
          <w:rtl/>
        </w:rPr>
        <w:t xml:space="preserve"> داوطلب شدن در پرسش و پاسخ و شرکت فعال در بحث های گروهی و کنفرانس های درون بخشی</w:t>
      </w:r>
    </w:p>
    <w:p w:rsidR="001F3673" w:rsidRPr="00DA7CD5" w:rsidRDefault="001F3673" w:rsidP="001F3673">
      <w:pPr>
        <w:tabs>
          <w:tab w:val="left" w:pos="3180"/>
        </w:tabs>
        <w:spacing w:line="240" w:lineRule="auto"/>
        <w:ind w:left="-421"/>
        <w:jc w:val="both"/>
        <w:rPr>
          <w:rFonts w:ascii="Calibri" w:eastAsia="Calibri" w:hAnsi="Calibri" w:cs="B Nazanin"/>
          <w:b/>
          <w:bCs/>
          <w:sz w:val="20"/>
          <w:szCs w:val="20"/>
          <w:rtl/>
        </w:rPr>
      </w:pPr>
      <w:r w:rsidRPr="00DA7CD5">
        <w:rPr>
          <w:rFonts w:ascii="Calibri" w:eastAsia="Calibri" w:hAnsi="Calibri" w:cs="B Nazanin" w:hint="cs"/>
          <w:b/>
          <w:bCs/>
          <w:sz w:val="20"/>
          <w:szCs w:val="20"/>
          <w:rtl/>
        </w:rPr>
        <w:t>تکالیف</w:t>
      </w:r>
      <w:r w:rsidRPr="00DA7CD5">
        <w:rPr>
          <w:rFonts w:ascii="Calibri" w:eastAsia="Calibri" w:hAnsi="Calibri" w:cs="B Nazanin" w:hint="cs"/>
          <w:sz w:val="20"/>
          <w:szCs w:val="20"/>
          <w:rtl/>
        </w:rPr>
        <w:t xml:space="preserve">: ارائه طرح مطالعه موردی بیمار ( </w:t>
      </w:r>
      <w:r w:rsidRPr="00B833AA">
        <w:rPr>
          <w:rFonts w:asciiTheme="majorBidi" w:eastAsia="Calibri" w:hAnsiTheme="majorBidi" w:cstheme="majorBidi"/>
          <w:sz w:val="20"/>
          <w:szCs w:val="20"/>
        </w:rPr>
        <w:t>Case Study</w:t>
      </w:r>
      <w:r w:rsidRPr="00DA7CD5">
        <w:rPr>
          <w:rFonts w:ascii="Calibri" w:eastAsia="Calibri" w:hAnsi="Calibri" w:cs="B Nazanin" w:hint="cs"/>
          <w:sz w:val="20"/>
          <w:szCs w:val="20"/>
          <w:rtl/>
        </w:rPr>
        <w:t>)  از یکی از بیماران درپایان دوره با بررسی کامل و معاینه ی بیمار، ثبت پاراکلنیک در کارآموزیهای داخلی جراحی .گزارش حداقل 4مورد تشخیص پرستاری همراه با اقدامات فرآیند پرستاری با ذکر منابع و یا تهیه پوستر جهت بخش زیر نظر اعضای هیئت علمی دانشکده</w:t>
      </w:r>
    </w:p>
    <w:p w:rsidR="001F3673" w:rsidRPr="00DA7CD5" w:rsidRDefault="001F3673" w:rsidP="001F3673">
      <w:pPr>
        <w:tabs>
          <w:tab w:val="left" w:pos="3180"/>
        </w:tabs>
        <w:spacing w:line="240" w:lineRule="auto"/>
        <w:ind w:left="-421"/>
        <w:jc w:val="both"/>
        <w:rPr>
          <w:rFonts w:ascii="Calibri" w:eastAsia="Calibri" w:hAnsi="Calibri" w:cs="B Nazanin"/>
          <w:b/>
          <w:bCs/>
          <w:sz w:val="20"/>
          <w:szCs w:val="20"/>
          <w:rtl/>
        </w:rPr>
      </w:pPr>
      <w:r w:rsidRPr="00DA7CD5">
        <w:rPr>
          <w:rFonts w:ascii="Calibri" w:eastAsia="Calibri" w:hAnsi="Calibri" w:cs="B Nazanin" w:hint="cs"/>
          <w:b/>
          <w:bCs/>
          <w:sz w:val="20"/>
          <w:szCs w:val="20"/>
          <w:rtl/>
        </w:rPr>
        <w:t xml:space="preserve">*امتیاز مدیر گروه: </w:t>
      </w:r>
      <w:r w:rsidRPr="00DA7CD5">
        <w:rPr>
          <w:rFonts w:ascii="Calibri" w:eastAsia="Calibri" w:hAnsi="Calibri" w:cs="B Nazanin" w:hint="cs"/>
          <w:sz w:val="20"/>
          <w:szCs w:val="20"/>
          <w:rtl/>
        </w:rPr>
        <w:t>در مواقع لزوم</w:t>
      </w:r>
      <w:r w:rsidRPr="00DA7CD5">
        <w:rPr>
          <w:rFonts w:ascii="Calibri" w:eastAsia="Calibri" w:hAnsi="Calibri" w:cs="B Nazanin" w:hint="cs"/>
          <w:b/>
          <w:bCs/>
          <w:sz w:val="20"/>
          <w:szCs w:val="20"/>
          <w:rtl/>
        </w:rPr>
        <w:t xml:space="preserve"> </w:t>
      </w:r>
      <w:r w:rsidRPr="00DA7CD5">
        <w:rPr>
          <w:rFonts w:ascii="Calibri" w:eastAsia="Calibri" w:hAnsi="Calibri" w:cs="B Nazanin" w:hint="cs"/>
          <w:sz w:val="20"/>
          <w:szCs w:val="20"/>
          <w:rtl/>
        </w:rPr>
        <w:t xml:space="preserve"> 2نمره </w:t>
      </w:r>
    </w:p>
    <w:p w:rsidR="001F3673" w:rsidRPr="00DA7CD5" w:rsidRDefault="001F3673" w:rsidP="001F3673">
      <w:pPr>
        <w:tabs>
          <w:tab w:val="left" w:pos="3180"/>
        </w:tabs>
        <w:spacing w:line="240" w:lineRule="auto"/>
        <w:ind w:left="-421"/>
        <w:jc w:val="both"/>
        <w:rPr>
          <w:rFonts w:ascii="Calibri" w:eastAsia="Calibri" w:hAnsi="Calibri" w:cs="B Nazanin"/>
          <w:b/>
          <w:bCs/>
          <w:sz w:val="20"/>
          <w:szCs w:val="20"/>
          <w:rtl/>
        </w:rPr>
      </w:pPr>
      <w:r w:rsidRPr="00DA7CD5">
        <w:rPr>
          <w:rFonts w:ascii="Calibri" w:eastAsia="Calibri" w:hAnsi="Calibri" w:cs="B Nazanin" w:hint="cs"/>
          <w:b/>
          <w:bCs/>
          <w:sz w:val="20"/>
          <w:szCs w:val="20"/>
          <w:rtl/>
        </w:rPr>
        <w:t xml:space="preserve">*توضیح: </w:t>
      </w:r>
      <w:r w:rsidRPr="00DA7CD5">
        <w:rPr>
          <w:rFonts w:ascii="Calibri" w:eastAsia="Calibri" w:hAnsi="Calibri" w:cs="B Nazanin" w:hint="cs"/>
          <w:sz w:val="20"/>
          <w:szCs w:val="20"/>
          <w:rtl/>
        </w:rPr>
        <w:t xml:space="preserve">در صورت بررسی کل نمرات بالینی یا اعتراض دانشجویان به نمره و گزارش مربی مربوطه، با بررسی مستندات و تکالیف طبق چک لیست عمومی و تخصصی امتیاز آزمون بالینی با نظر مدیر گروه نمره نهایی می گردد. </w:t>
      </w:r>
    </w:p>
    <w:p w:rsidR="001F3673" w:rsidRDefault="001F3673" w:rsidP="001F3673">
      <w:pPr>
        <w:jc w:val="both"/>
        <w:rPr>
          <w:rFonts w:ascii="Calibri" w:eastAsia="Calibri" w:hAnsi="Calibri" w:cs="B Nazanin"/>
          <w:b/>
          <w:bCs/>
          <w:sz w:val="20"/>
          <w:szCs w:val="20"/>
          <w:rtl/>
        </w:rPr>
      </w:pPr>
      <w:r w:rsidRPr="00DA7CD5">
        <w:rPr>
          <w:rFonts w:ascii="Calibri" w:eastAsia="Calibri" w:hAnsi="Calibri" w:cs="B Nazanin"/>
          <w:b/>
          <w:bCs/>
          <w:sz w:val="20"/>
          <w:szCs w:val="20"/>
          <w:rtl/>
        </w:rPr>
        <w:tab/>
      </w:r>
    </w:p>
    <w:p w:rsidR="001F3673" w:rsidRDefault="001F3673" w:rsidP="001F3673">
      <w:pPr>
        <w:jc w:val="both"/>
        <w:rPr>
          <w:rFonts w:ascii="Calibri" w:eastAsia="Calibri" w:hAnsi="Calibri" w:cs="B Nazanin"/>
          <w:b/>
          <w:bCs/>
          <w:sz w:val="20"/>
          <w:szCs w:val="20"/>
          <w:rtl/>
        </w:rPr>
      </w:pPr>
    </w:p>
    <w:p w:rsidR="001F3673" w:rsidRPr="00DA7CD5" w:rsidRDefault="001F3673" w:rsidP="001F3673">
      <w:pPr>
        <w:jc w:val="both"/>
        <w:rPr>
          <w:rFonts w:cs="B Nazanin"/>
        </w:rPr>
      </w:pPr>
      <w:r w:rsidRPr="00DA7CD5">
        <w:rPr>
          <w:rFonts w:ascii="Calibri" w:eastAsia="Calibri" w:hAnsi="Calibri" w:cs="B Nazanin" w:hint="cs"/>
          <w:b/>
          <w:bCs/>
          <w:sz w:val="20"/>
          <w:szCs w:val="20"/>
          <w:rtl/>
        </w:rPr>
        <w:t xml:space="preserve">تاریخ و امضاء مدرس بالینی: </w:t>
      </w:r>
      <w:r w:rsidRPr="00DA7CD5">
        <w:rPr>
          <w:rFonts w:ascii="Calibri" w:eastAsia="Calibri" w:hAnsi="Calibri" w:cs="B Nazanin"/>
          <w:b/>
          <w:bCs/>
          <w:sz w:val="20"/>
          <w:szCs w:val="20"/>
          <w:rtl/>
        </w:rPr>
        <w:tab/>
      </w:r>
      <w:r w:rsidRPr="00DA7CD5">
        <w:rPr>
          <w:rFonts w:ascii="Calibri" w:eastAsia="Calibri" w:hAnsi="Calibri" w:cs="B Nazanin" w:hint="cs"/>
          <w:b/>
          <w:bCs/>
          <w:sz w:val="20"/>
          <w:szCs w:val="20"/>
          <w:rtl/>
        </w:rPr>
        <w:t xml:space="preserve">                                تاریخ و امضاء دانشجو:                                 </w:t>
      </w:r>
      <w:r w:rsidRPr="00DA7CD5">
        <w:rPr>
          <w:rFonts w:cs="B Nazanin" w:hint="cs"/>
          <w:rtl/>
        </w:rPr>
        <w:t>تاییدیه مدیر گروه:</w:t>
      </w:r>
    </w:p>
    <w:p w:rsidR="00C676B6" w:rsidRPr="001F5CA8" w:rsidRDefault="00C676B6" w:rsidP="009D0214">
      <w:pPr>
        <w:rPr>
          <w:rFonts w:cs="B Nazanin"/>
          <w:rtl/>
        </w:rPr>
      </w:pPr>
    </w:p>
    <w:p w:rsidR="00AC2275" w:rsidRDefault="00AC2275" w:rsidP="0046180E">
      <w:pPr>
        <w:rPr>
          <w:rFonts w:cs="B Nazanin"/>
          <w:b/>
          <w:bCs/>
          <w:rtl/>
        </w:rPr>
      </w:pPr>
    </w:p>
    <w:p w:rsidR="00A27054" w:rsidRDefault="00A27054" w:rsidP="0046180E">
      <w:pPr>
        <w:rPr>
          <w:rFonts w:cs="B Nazanin"/>
          <w:b/>
          <w:bCs/>
          <w:rtl/>
        </w:rPr>
      </w:pPr>
    </w:p>
    <w:p w:rsidR="00C82F7E" w:rsidRPr="00C82F7E" w:rsidRDefault="00C82F7E" w:rsidP="00C82F7E">
      <w:pPr>
        <w:keepNext/>
        <w:keepLines/>
        <w:spacing w:after="5"/>
        <w:ind w:right="3163"/>
        <w:outlineLvl w:val="1"/>
        <w:rPr>
          <w:rFonts w:ascii="B Titr" w:eastAsia="B Titr" w:hAnsi="B Titr" w:cs="B Titr"/>
          <w:b/>
          <w:color w:val="000000"/>
          <w:sz w:val="16"/>
        </w:rPr>
      </w:pPr>
      <w:r w:rsidRPr="00C82F7E">
        <w:rPr>
          <w:rFonts w:ascii="B Titr" w:eastAsia="B Titr" w:hAnsi="B Titr" w:cs="B Titr"/>
          <w:b/>
          <w:bCs/>
          <w:color w:val="000000"/>
          <w:sz w:val="16"/>
          <w:szCs w:val="16"/>
          <w:rtl/>
        </w:rPr>
        <w:lastRenderedPageBreak/>
        <w:t xml:space="preserve">مهارت هاي مربوط  به کارآموزي اصول و مهار ت هاي پرستاري  </w:t>
      </w:r>
    </w:p>
    <w:p w:rsidR="00C82F7E" w:rsidRPr="00C82F7E" w:rsidRDefault="00C82F7E" w:rsidP="00C82F7E">
      <w:pPr>
        <w:spacing w:after="61"/>
        <w:ind w:left="1" w:hanging="10"/>
        <w:rPr>
          <w:rFonts w:ascii="Calibri" w:eastAsia="Calibri" w:hAnsi="Calibri" w:cs="Calibri"/>
          <w:color w:val="000000"/>
        </w:rPr>
      </w:pPr>
      <w:r w:rsidRPr="00C82F7E">
        <w:rPr>
          <w:rFonts w:ascii="B Titr" w:eastAsia="B Titr" w:hAnsi="B Titr" w:cs="B Titr"/>
          <w:b/>
          <w:bCs/>
          <w:color w:val="000000"/>
          <w:sz w:val="10"/>
          <w:szCs w:val="10"/>
          <w:rtl/>
        </w:rPr>
        <w:t xml:space="preserve">محیط کارآموزي: بخش هاي  داخلی- جراحی </w:t>
      </w:r>
    </w:p>
    <w:p w:rsidR="00C82F7E" w:rsidRPr="00C82F7E" w:rsidRDefault="00C82F7E" w:rsidP="00C82F7E">
      <w:pPr>
        <w:spacing w:after="0"/>
        <w:ind w:left="1" w:hanging="10"/>
        <w:rPr>
          <w:rFonts w:ascii="Calibri" w:eastAsia="Calibri" w:hAnsi="Calibri" w:cs="Calibri"/>
          <w:color w:val="000000"/>
        </w:rPr>
      </w:pPr>
      <w:r w:rsidRPr="00C82F7E">
        <w:rPr>
          <w:rFonts w:ascii="B Titr" w:eastAsia="B Titr" w:hAnsi="B Titr" w:cs="B Titr"/>
          <w:b/>
          <w:bCs/>
          <w:color w:val="000000"/>
          <w:sz w:val="10"/>
          <w:szCs w:val="10"/>
          <w:rtl/>
        </w:rPr>
        <w:t xml:space="preserve">(ارزیابی مهارت : </w:t>
      </w:r>
      <w:r w:rsidRPr="00C82F7E">
        <w:rPr>
          <w:rFonts w:ascii="Times New Roman" w:eastAsia="Times New Roman" w:hAnsi="Times New Roman" w:cs="Times New Roman"/>
          <w:b/>
          <w:color w:val="000000"/>
          <w:sz w:val="10"/>
        </w:rPr>
        <w:t>A</w:t>
      </w:r>
      <w:r w:rsidRPr="00C82F7E">
        <w:rPr>
          <w:rFonts w:ascii="B Titr" w:eastAsia="B Titr" w:hAnsi="B Titr" w:cs="B Titr"/>
          <w:b/>
          <w:bCs/>
          <w:color w:val="000000"/>
          <w:sz w:val="10"/>
          <w:szCs w:val="10"/>
          <w:rtl/>
        </w:rPr>
        <w:t xml:space="preserve"> :مطلوب  -  </w:t>
      </w:r>
      <w:r w:rsidRPr="00C82F7E">
        <w:rPr>
          <w:rFonts w:ascii="Times New Roman" w:eastAsia="Times New Roman" w:hAnsi="Times New Roman" w:cs="Times New Roman"/>
          <w:b/>
          <w:color w:val="000000"/>
          <w:sz w:val="10"/>
        </w:rPr>
        <w:t>B</w:t>
      </w:r>
      <w:r w:rsidRPr="00C82F7E">
        <w:rPr>
          <w:rFonts w:ascii="B Titr" w:eastAsia="B Titr" w:hAnsi="B Titr" w:cs="B Titr"/>
          <w:b/>
          <w:bCs/>
          <w:color w:val="000000"/>
          <w:sz w:val="10"/>
          <w:szCs w:val="10"/>
          <w:rtl/>
        </w:rPr>
        <w:t xml:space="preserve">: متوسط  - </w:t>
      </w:r>
      <w:r w:rsidRPr="00C82F7E">
        <w:rPr>
          <w:rFonts w:ascii="Times New Roman" w:eastAsia="Times New Roman" w:hAnsi="Times New Roman" w:cs="Times New Roman"/>
          <w:b/>
          <w:color w:val="000000"/>
          <w:sz w:val="10"/>
        </w:rPr>
        <w:t>C</w:t>
      </w:r>
      <w:r w:rsidRPr="00C82F7E">
        <w:rPr>
          <w:rFonts w:ascii="B Titr" w:eastAsia="B Titr" w:hAnsi="B Titr" w:cs="B Titr"/>
          <w:b/>
          <w:bCs/>
          <w:color w:val="000000"/>
          <w:sz w:val="10"/>
          <w:szCs w:val="10"/>
          <w:rtl/>
        </w:rPr>
        <w:t>: نیاز به تمرین بیشتر)</w:t>
      </w:r>
      <w:r w:rsidRPr="00C82F7E">
        <w:rPr>
          <w:rFonts w:ascii="B Titr" w:eastAsia="B Titr" w:hAnsi="B Titr" w:cs="B Titr"/>
          <w:b/>
          <w:bCs/>
          <w:color w:val="000000"/>
          <w:sz w:val="14"/>
          <w:szCs w:val="14"/>
          <w:rtl/>
        </w:rPr>
        <w:t xml:space="preserve">  </w:t>
      </w:r>
    </w:p>
    <w:p w:rsidR="001F3673" w:rsidRDefault="001F3673" w:rsidP="002C2585">
      <w:pPr>
        <w:jc w:val="both"/>
        <w:rPr>
          <w:rFonts w:cs="B Titr"/>
          <w:sz w:val="20"/>
          <w:szCs w:val="20"/>
          <w:rtl/>
        </w:rPr>
      </w:pPr>
    </w:p>
    <w:tbl>
      <w:tblPr>
        <w:bidiVisual/>
        <w:tblW w:w="81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1"/>
        <w:gridCol w:w="845"/>
        <w:gridCol w:w="977"/>
        <w:gridCol w:w="759"/>
        <w:gridCol w:w="1476"/>
        <w:gridCol w:w="1218"/>
      </w:tblGrid>
      <w:tr w:rsidR="00760EF2" w:rsidRPr="007C255F" w:rsidTr="00FF2524">
        <w:trPr>
          <w:jc w:val="center"/>
        </w:trPr>
        <w:tc>
          <w:tcPr>
            <w:tcW w:w="2891" w:type="dxa"/>
            <w:tcBorders>
              <w:tr2bl w:val="single" w:sz="4" w:space="0" w:color="auto"/>
            </w:tcBorders>
            <w:shd w:val="clear" w:color="auto" w:fill="auto"/>
          </w:tcPr>
          <w:p w:rsidR="00760EF2" w:rsidRPr="00DF7F1D" w:rsidRDefault="00760EF2" w:rsidP="00760EF2">
            <w:pPr>
              <w:spacing w:after="0"/>
              <w:jc w:val="center"/>
              <w:rPr>
                <w:rFonts w:cs="B Nazanin"/>
                <w:b/>
                <w:bCs/>
                <w:sz w:val="20"/>
                <w:szCs w:val="20"/>
                <w:rtl/>
              </w:rPr>
            </w:pPr>
            <w:r w:rsidRPr="00DF7F1D">
              <w:rPr>
                <w:rFonts w:cs="B Nazanin" w:hint="cs"/>
                <w:b/>
                <w:bCs/>
                <w:sz w:val="20"/>
                <w:szCs w:val="20"/>
                <w:rtl/>
              </w:rPr>
              <w:t>نحوه اقدام و ارزیابی مربی</w:t>
            </w:r>
          </w:p>
          <w:p w:rsidR="00760EF2" w:rsidRPr="00DF7F1D" w:rsidRDefault="00760EF2" w:rsidP="00760EF2">
            <w:pPr>
              <w:spacing w:after="0"/>
              <w:rPr>
                <w:rFonts w:cs="B Nazanin"/>
                <w:b/>
                <w:bCs/>
                <w:sz w:val="20"/>
                <w:szCs w:val="20"/>
                <w:rtl/>
              </w:rPr>
            </w:pPr>
            <w:r w:rsidRPr="00DF7F1D">
              <w:rPr>
                <w:rFonts w:cs="B Nazanin" w:hint="cs"/>
                <w:b/>
                <w:bCs/>
                <w:sz w:val="20"/>
                <w:szCs w:val="20"/>
                <w:rtl/>
              </w:rPr>
              <w:t>مهارت</w:t>
            </w:r>
            <w:r w:rsidRPr="00DF7F1D">
              <w:rPr>
                <w:rFonts w:cs="B Nazanin"/>
                <w:b/>
                <w:bCs/>
                <w:sz w:val="20"/>
                <w:szCs w:val="20"/>
                <w:rtl/>
              </w:rPr>
              <w:tab/>
            </w:r>
          </w:p>
          <w:p w:rsidR="00760EF2" w:rsidRPr="00DF7F1D" w:rsidRDefault="00760EF2" w:rsidP="00760EF2">
            <w:pPr>
              <w:spacing w:after="0"/>
              <w:jc w:val="center"/>
              <w:rPr>
                <w:rFonts w:cs="B Nazanin"/>
                <w:b/>
                <w:bCs/>
                <w:sz w:val="20"/>
                <w:szCs w:val="20"/>
                <w:rtl/>
              </w:rPr>
            </w:pPr>
          </w:p>
        </w:tc>
        <w:tc>
          <w:tcPr>
            <w:tcW w:w="845" w:type="dxa"/>
            <w:shd w:val="clear" w:color="auto" w:fill="auto"/>
          </w:tcPr>
          <w:p w:rsidR="00760EF2" w:rsidRPr="00DF7F1D" w:rsidRDefault="00760EF2" w:rsidP="00760EF2">
            <w:pPr>
              <w:spacing w:after="0"/>
              <w:jc w:val="center"/>
              <w:rPr>
                <w:rFonts w:cs="B Nazanin"/>
                <w:b/>
                <w:bCs/>
                <w:sz w:val="20"/>
                <w:szCs w:val="20"/>
                <w:rtl/>
              </w:rPr>
            </w:pPr>
            <w:r w:rsidRPr="00DF7F1D">
              <w:rPr>
                <w:rFonts w:cs="B Nazanin" w:hint="cs"/>
                <w:b/>
                <w:bCs/>
                <w:sz w:val="20"/>
                <w:szCs w:val="20"/>
                <w:rtl/>
              </w:rPr>
              <w:t>مستقل</w:t>
            </w:r>
          </w:p>
        </w:tc>
        <w:tc>
          <w:tcPr>
            <w:tcW w:w="977" w:type="dxa"/>
            <w:shd w:val="clear" w:color="auto" w:fill="auto"/>
          </w:tcPr>
          <w:p w:rsidR="00760EF2" w:rsidRPr="00DF7F1D" w:rsidRDefault="00760EF2" w:rsidP="00760EF2">
            <w:pPr>
              <w:spacing w:after="0"/>
              <w:jc w:val="center"/>
              <w:rPr>
                <w:rFonts w:cs="B Nazanin"/>
                <w:b/>
                <w:bCs/>
                <w:sz w:val="20"/>
                <w:szCs w:val="20"/>
                <w:rtl/>
              </w:rPr>
            </w:pPr>
            <w:r w:rsidRPr="00DF7F1D">
              <w:rPr>
                <w:rFonts w:cs="B Nazanin" w:hint="cs"/>
                <w:b/>
                <w:bCs/>
                <w:sz w:val="20"/>
                <w:szCs w:val="20"/>
                <w:rtl/>
              </w:rPr>
              <w:t>با کمک مربی</w:t>
            </w:r>
          </w:p>
        </w:tc>
        <w:tc>
          <w:tcPr>
            <w:tcW w:w="759" w:type="dxa"/>
            <w:shd w:val="clear" w:color="auto" w:fill="auto"/>
          </w:tcPr>
          <w:p w:rsidR="00760EF2" w:rsidRPr="00DF7F1D" w:rsidRDefault="00760EF2" w:rsidP="00760EF2">
            <w:pPr>
              <w:spacing w:after="0"/>
              <w:jc w:val="center"/>
              <w:rPr>
                <w:rFonts w:cs="B Nazanin"/>
                <w:b/>
                <w:bCs/>
                <w:sz w:val="20"/>
                <w:szCs w:val="20"/>
                <w:rtl/>
              </w:rPr>
            </w:pPr>
            <w:r w:rsidRPr="00DF7F1D">
              <w:rPr>
                <w:rFonts w:cs="B Nazanin" w:hint="cs"/>
                <w:b/>
                <w:bCs/>
                <w:sz w:val="20"/>
                <w:szCs w:val="20"/>
                <w:rtl/>
              </w:rPr>
              <w:t>فقط مشاهده</w:t>
            </w:r>
          </w:p>
        </w:tc>
        <w:tc>
          <w:tcPr>
            <w:tcW w:w="1476" w:type="dxa"/>
            <w:shd w:val="clear" w:color="auto" w:fill="auto"/>
          </w:tcPr>
          <w:p w:rsidR="00760EF2" w:rsidRPr="00DF7F1D" w:rsidRDefault="00760EF2" w:rsidP="00760EF2">
            <w:pPr>
              <w:spacing w:after="0"/>
              <w:jc w:val="center"/>
              <w:rPr>
                <w:rFonts w:cs="B Nazanin"/>
                <w:b/>
                <w:bCs/>
                <w:sz w:val="20"/>
                <w:szCs w:val="20"/>
                <w:rtl/>
              </w:rPr>
            </w:pPr>
            <w:r w:rsidRPr="00DF7F1D">
              <w:rPr>
                <w:rFonts w:cs="B Nazanin" w:hint="cs"/>
                <w:b/>
                <w:bCs/>
                <w:sz w:val="20"/>
                <w:szCs w:val="20"/>
                <w:rtl/>
              </w:rPr>
              <w:t>تعداد پروسیجرهای انجام شده</w:t>
            </w:r>
          </w:p>
        </w:tc>
        <w:tc>
          <w:tcPr>
            <w:tcW w:w="1218" w:type="dxa"/>
            <w:shd w:val="clear" w:color="auto" w:fill="auto"/>
          </w:tcPr>
          <w:p w:rsidR="00760EF2" w:rsidRPr="00DF7F1D" w:rsidRDefault="00760EF2" w:rsidP="00760EF2">
            <w:pPr>
              <w:spacing w:after="0"/>
              <w:jc w:val="center"/>
              <w:rPr>
                <w:rFonts w:cs="B Nazanin"/>
                <w:b/>
                <w:bCs/>
                <w:sz w:val="20"/>
                <w:szCs w:val="20"/>
                <w:rtl/>
              </w:rPr>
            </w:pPr>
            <w:r w:rsidRPr="00DF7F1D">
              <w:rPr>
                <w:rFonts w:cs="B Nazanin" w:hint="cs"/>
                <w:b/>
                <w:bCs/>
                <w:sz w:val="20"/>
                <w:szCs w:val="20"/>
                <w:rtl/>
              </w:rPr>
              <w:t>نمره ارزیابی</w:t>
            </w:r>
          </w:p>
        </w:tc>
      </w:tr>
      <w:tr w:rsidR="00EA5A93" w:rsidRPr="007C255F" w:rsidTr="005D3D6B">
        <w:trPr>
          <w:jc w:val="center"/>
        </w:trPr>
        <w:tc>
          <w:tcPr>
            <w:tcW w:w="2891" w:type="dxa"/>
            <w:shd w:val="clear" w:color="auto" w:fill="auto"/>
          </w:tcPr>
          <w:p w:rsidR="00EA5A93" w:rsidRPr="007C255F" w:rsidRDefault="00EA5A93" w:rsidP="005D3D6B">
            <w:pPr>
              <w:rPr>
                <w:rFonts w:cs="B Nazanin"/>
                <w:sz w:val="20"/>
                <w:szCs w:val="20"/>
                <w:rtl/>
              </w:rPr>
            </w:pPr>
            <w:r w:rsidRPr="007C255F">
              <w:rPr>
                <w:rFonts w:cs="B Nazanin" w:hint="cs"/>
                <w:sz w:val="20"/>
                <w:szCs w:val="20"/>
                <w:rtl/>
              </w:rPr>
              <w:t>مرتب کردن واحد بیمار</w:t>
            </w:r>
          </w:p>
        </w:tc>
        <w:tc>
          <w:tcPr>
            <w:tcW w:w="845" w:type="dxa"/>
            <w:shd w:val="clear" w:color="auto" w:fill="auto"/>
          </w:tcPr>
          <w:p w:rsidR="00EA5A93" w:rsidRPr="007C255F" w:rsidRDefault="00EA5A93" w:rsidP="005D3D6B">
            <w:pPr>
              <w:rPr>
                <w:rFonts w:cs="B Nazanin"/>
                <w:sz w:val="20"/>
                <w:szCs w:val="20"/>
                <w:rtl/>
              </w:rPr>
            </w:pPr>
          </w:p>
        </w:tc>
        <w:tc>
          <w:tcPr>
            <w:tcW w:w="977" w:type="dxa"/>
            <w:shd w:val="clear" w:color="auto" w:fill="auto"/>
          </w:tcPr>
          <w:p w:rsidR="00EA5A93" w:rsidRPr="007C255F" w:rsidRDefault="00EA5A93" w:rsidP="005D3D6B">
            <w:pPr>
              <w:rPr>
                <w:rFonts w:cs="B Nazanin"/>
                <w:sz w:val="20"/>
                <w:szCs w:val="20"/>
                <w:rtl/>
              </w:rPr>
            </w:pPr>
          </w:p>
        </w:tc>
        <w:tc>
          <w:tcPr>
            <w:tcW w:w="759" w:type="dxa"/>
            <w:shd w:val="clear" w:color="auto" w:fill="auto"/>
          </w:tcPr>
          <w:p w:rsidR="00EA5A93" w:rsidRPr="007C255F" w:rsidRDefault="00EA5A93" w:rsidP="005D3D6B">
            <w:pPr>
              <w:rPr>
                <w:rFonts w:cs="B Nazanin"/>
                <w:sz w:val="20"/>
                <w:szCs w:val="20"/>
                <w:rtl/>
              </w:rPr>
            </w:pPr>
          </w:p>
        </w:tc>
        <w:tc>
          <w:tcPr>
            <w:tcW w:w="1476" w:type="dxa"/>
            <w:shd w:val="clear" w:color="auto" w:fill="auto"/>
          </w:tcPr>
          <w:p w:rsidR="00EA5A93" w:rsidRPr="007C255F" w:rsidRDefault="00EA5A93" w:rsidP="005D3D6B">
            <w:pPr>
              <w:rPr>
                <w:rFonts w:cs="B Nazanin"/>
                <w:sz w:val="20"/>
                <w:szCs w:val="20"/>
                <w:rtl/>
              </w:rPr>
            </w:pPr>
          </w:p>
        </w:tc>
        <w:tc>
          <w:tcPr>
            <w:tcW w:w="1218" w:type="dxa"/>
            <w:shd w:val="clear" w:color="auto" w:fill="auto"/>
          </w:tcPr>
          <w:p w:rsidR="00EA5A93" w:rsidRPr="007C255F" w:rsidRDefault="00EA5A93" w:rsidP="005D3D6B">
            <w:pPr>
              <w:rPr>
                <w:rFonts w:cs="B Nazanin"/>
                <w:sz w:val="20"/>
                <w:szCs w:val="20"/>
                <w:rtl/>
              </w:rPr>
            </w:pPr>
          </w:p>
        </w:tc>
      </w:tr>
      <w:tr w:rsidR="00EA5A93" w:rsidRPr="007C255F" w:rsidTr="005D3D6B">
        <w:trPr>
          <w:jc w:val="center"/>
        </w:trPr>
        <w:tc>
          <w:tcPr>
            <w:tcW w:w="2891" w:type="dxa"/>
            <w:shd w:val="clear" w:color="auto" w:fill="auto"/>
          </w:tcPr>
          <w:p w:rsidR="00EA5A93" w:rsidRPr="007C255F" w:rsidRDefault="00EA5A93" w:rsidP="005D3D6B">
            <w:pPr>
              <w:rPr>
                <w:rFonts w:cs="B Nazanin"/>
                <w:sz w:val="20"/>
                <w:szCs w:val="20"/>
                <w:rtl/>
              </w:rPr>
            </w:pPr>
            <w:r w:rsidRPr="007C255F">
              <w:rPr>
                <w:rFonts w:cs="B Nazanin" w:hint="cs"/>
                <w:sz w:val="20"/>
                <w:szCs w:val="20"/>
                <w:rtl/>
              </w:rPr>
              <w:t>آشنایی با پرونده پزشکی بیمار بستری</w:t>
            </w:r>
          </w:p>
        </w:tc>
        <w:tc>
          <w:tcPr>
            <w:tcW w:w="845" w:type="dxa"/>
            <w:shd w:val="clear" w:color="auto" w:fill="auto"/>
          </w:tcPr>
          <w:p w:rsidR="00EA5A93" w:rsidRPr="007C255F" w:rsidRDefault="00EA5A93" w:rsidP="005D3D6B">
            <w:pPr>
              <w:rPr>
                <w:rFonts w:cs="B Nazanin"/>
                <w:sz w:val="20"/>
                <w:szCs w:val="20"/>
                <w:rtl/>
              </w:rPr>
            </w:pPr>
          </w:p>
        </w:tc>
        <w:tc>
          <w:tcPr>
            <w:tcW w:w="977" w:type="dxa"/>
            <w:shd w:val="clear" w:color="auto" w:fill="auto"/>
          </w:tcPr>
          <w:p w:rsidR="00EA5A93" w:rsidRPr="007C255F" w:rsidRDefault="00EA5A93" w:rsidP="005D3D6B">
            <w:pPr>
              <w:rPr>
                <w:rFonts w:cs="B Nazanin"/>
                <w:sz w:val="20"/>
                <w:szCs w:val="20"/>
                <w:rtl/>
              </w:rPr>
            </w:pPr>
          </w:p>
        </w:tc>
        <w:tc>
          <w:tcPr>
            <w:tcW w:w="759" w:type="dxa"/>
            <w:shd w:val="clear" w:color="auto" w:fill="auto"/>
          </w:tcPr>
          <w:p w:rsidR="00EA5A93" w:rsidRPr="007C255F" w:rsidRDefault="00EA5A93" w:rsidP="005D3D6B">
            <w:pPr>
              <w:rPr>
                <w:rFonts w:cs="B Nazanin"/>
                <w:sz w:val="20"/>
                <w:szCs w:val="20"/>
                <w:rtl/>
              </w:rPr>
            </w:pPr>
          </w:p>
        </w:tc>
        <w:tc>
          <w:tcPr>
            <w:tcW w:w="1476" w:type="dxa"/>
            <w:shd w:val="clear" w:color="auto" w:fill="auto"/>
          </w:tcPr>
          <w:p w:rsidR="00EA5A93" w:rsidRPr="007C255F" w:rsidRDefault="00EA5A93" w:rsidP="005D3D6B">
            <w:pPr>
              <w:rPr>
                <w:rFonts w:cs="B Nazanin"/>
                <w:sz w:val="20"/>
                <w:szCs w:val="20"/>
                <w:rtl/>
              </w:rPr>
            </w:pPr>
          </w:p>
        </w:tc>
        <w:tc>
          <w:tcPr>
            <w:tcW w:w="1218" w:type="dxa"/>
            <w:shd w:val="clear" w:color="auto" w:fill="auto"/>
          </w:tcPr>
          <w:p w:rsidR="00EA5A93" w:rsidRPr="007C255F" w:rsidRDefault="00EA5A93" w:rsidP="005D3D6B">
            <w:pPr>
              <w:rPr>
                <w:rFonts w:cs="B Nazanin"/>
                <w:sz w:val="20"/>
                <w:szCs w:val="20"/>
                <w:rtl/>
              </w:rPr>
            </w:pPr>
          </w:p>
        </w:tc>
      </w:tr>
      <w:tr w:rsidR="00EA5A93" w:rsidRPr="007C255F" w:rsidTr="005D3D6B">
        <w:trPr>
          <w:jc w:val="center"/>
        </w:trPr>
        <w:tc>
          <w:tcPr>
            <w:tcW w:w="2891" w:type="dxa"/>
            <w:shd w:val="clear" w:color="auto" w:fill="auto"/>
          </w:tcPr>
          <w:p w:rsidR="00EA5A93" w:rsidRPr="007C255F" w:rsidRDefault="00EA5A93" w:rsidP="005D3D6B">
            <w:pPr>
              <w:rPr>
                <w:rFonts w:cs="B Nazanin"/>
                <w:sz w:val="20"/>
                <w:szCs w:val="20"/>
                <w:rtl/>
              </w:rPr>
            </w:pPr>
            <w:r w:rsidRPr="007C255F">
              <w:rPr>
                <w:rFonts w:cs="B Nazanin" w:hint="cs"/>
                <w:sz w:val="20"/>
                <w:szCs w:val="20"/>
                <w:rtl/>
              </w:rPr>
              <w:t>شستشوی دست به روش طبی</w:t>
            </w:r>
          </w:p>
        </w:tc>
        <w:tc>
          <w:tcPr>
            <w:tcW w:w="845" w:type="dxa"/>
            <w:shd w:val="clear" w:color="auto" w:fill="auto"/>
          </w:tcPr>
          <w:p w:rsidR="00EA5A93" w:rsidRPr="007C255F" w:rsidRDefault="00EA5A93" w:rsidP="005D3D6B">
            <w:pPr>
              <w:rPr>
                <w:rFonts w:cs="B Nazanin"/>
                <w:sz w:val="20"/>
                <w:szCs w:val="20"/>
                <w:rtl/>
              </w:rPr>
            </w:pPr>
          </w:p>
        </w:tc>
        <w:tc>
          <w:tcPr>
            <w:tcW w:w="977" w:type="dxa"/>
            <w:shd w:val="clear" w:color="auto" w:fill="auto"/>
          </w:tcPr>
          <w:p w:rsidR="00EA5A93" w:rsidRPr="007C255F" w:rsidRDefault="00EA5A93" w:rsidP="005D3D6B">
            <w:pPr>
              <w:rPr>
                <w:rFonts w:cs="B Nazanin"/>
                <w:sz w:val="20"/>
                <w:szCs w:val="20"/>
                <w:rtl/>
              </w:rPr>
            </w:pPr>
          </w:p>
        </w:tc>
        <w:tc>
          <w:tcPr>
            <w:tcW w:w="759" w:type="dxa"/>
            <w:shd w:val="clear" w:color="auto" w:fill="auto"/>
          </w:tcPr>
          <w:p w:rsidR="00EA5A93" w:rsidRPr="007C255F" w:rsidRDefault="00EA5A93" w:rsidP="005D3D6B">
            <w:pPr>
              <w:rPr>
                <w:rFonts w:cs="B Nazanin"/>
                <w:sz w:val="20"/>
                <w:szCs w:val="20"/>
                <w:rtl/>
              </w:rPr>
            </w:pPr>
          </w:p>
        </w:tc>
        <w:tc>
          <w:tcPr>
            <w:tcW w:w="1476" w:type="dxa"/>
            <w:shd w:val="clear" w:color="auto" w:fill="auto"/>
          </w:tcPr>
          <w:p w:rsidR="00EA5A93" w:rsidRPr="007C255F" w:rsidRDefault="00EA5A93" w:rsidP="005D3D6B">
            <w:pPr>
              <w:rPr>
                <w:rFonts w:cs="B Nazanin"/>
                <w:sz w:val="20"/>
                <w:szCs w:val="20"/>
                <w:rtl/>
              </w:rPr>
            </w:pPr>
          </w:p>
        </w:tc>
        <w:tc>
          <w:tcPr>
            <w:tcW w:w="1218" w:type="dxa"/>
            <w:shd w:val="clear" w:color="auto" w:fill="auto"/>
          </w:tcPr>
          <w:p w:rsidR="00EA5A93" w:rsidRPr="007C255F" w:rsidRDefault="00EA5A93" w:rsidP="005D3D6B">
            <w:pPr>
              <w:rPr>
                <w:rFonts w:cs="B Nazanin"/>
                <w:sz w:val="20"/>
                <w:szCs w:val="20"/>
                <w:rtl/>
              </w:rPr>
            </w:pPr>
          </w:p>
        </w:tc>
      </w:tr>
      <w:tr w:rsidR="00EA5A93" w:rsidRPr="007C255F" w:rsidTr="005D3D6B">
        <w:trPr>
          <w:jc w:val="center"/>
        </w:trPr>
        <w:tc>
          <w:tcPr>
            <w:tcW w:w="2891" w:type="dxa"/>
            <w:shd w:val="clear" w:color="auto" w:fill="auto"/>
          </w:tcPr>
          <w:p w:rsidR="00EA5A93" w:rsidRPr="007C255F" w:rsidRDefault="00EA5A93" w:rsidP="005D3D6B">
            <w:pPr>
              <w:rPr>
                <w:rFonts w:cs="B Nazanin"/>
                <w:sz w:val="20"/>
                <w:szCs w:val="20"/>
                <w:rtl/>
              </w:rPr>
            </w:pPr>
            <w:r w:rsidRPr="007C255F">
              <w:rPr>
                <w:rFonts w:cs="B Nazanin" w:hint="cs"/>
                <w:sz w:val="20"/>
                <w:szCs w:val="20"/>
                <w:rtl/>
              </w:rPr>
              <w:t>وضعیت دهی بیمار(</w:t>
            </w:r>
            <w:r w:rsidRPr="007C255F">
              <w:rPr>
                <w:sz w:val="20"/>
                <w:szCs w:val="20"/>
              </w:rPr>
              <w:t>Positioning</w:t>
            </w:r>
            <w:r w:rsidRPr="007C255F">
              <w:rPr>
                <w:rFonts w:cs="B Nazanin" w:hint="cs"/>
                <w:sz w:val="20"/>
                <w:szCs w:val="20"/>
                <w:rtl/>
              </w:rPr>
              <w:t>)</w:t>
            </w:r>
          </w:p>
        </w:tc>
        <w:tc>
          <w:tcPr>
            <w:tcW w:w="845" w:type="dxa"/>
            <w:shd w:val="clear" w:color="auto" w:fill="auto"/>
          </w:tcPr>
          <w:p w:rsidR="00EA5A93" w:rsidRPr="007C255F" w:rsidRDefault="00EA5A93" w:rsidP="005D3D6B">
            <w:pPr>
              <w:rPr>
                <w:rFonts w:cs="B Nazanin"/>
                <w:sz w:val="20"/>
                <w:szCs w:val="20"/>
                <w:rtl/>
              </w:rPr>
            </w:pPr>
          </w:p>
        </w:tc>
        <w:tc>
          <w:tcPr>
            <w:tcW w:w="977" w:type="dxa"/>
            <w:shd w:val="clear" w:color="auto" w:fill="auto"/>
          </w:tcPr>
          <w:p w:rsidR="00EA5A93" w:rsidRPr="007C255F" w:rsidRDefault="00EA5A93" w:rsidP="005D3D6B">
            <w:pPr>
              <w:rPr>
                <w:rFonts w:cs="B Nazanin"/>
                <w:sz w:val="20"/>
                <w:szCs w:val="20"/>
                <w:rtl/>
              </w:rPr>
            </w:pPr>
          </w:p>
        </w:tc>
        <w:tc>
          <w:tcPr>
            <w:tcW w:w="759" w:type="dxa"/>
            <w:shd w:val="clear" w:color="auto" w:fill="auto"/>
          </w:tcPr>
          <w:p w:rsidR="00EA5A93" w:rsidRPr="007C255F" w:rsidRDefault="00EA5A93" w:rsidP="005D3D6B">
            <w:pPr>
              <w:rPr>
                <w:rFonts w:cs="B Nazanin"/>
                <w:sz w:val="20"/>
                <w:szCs w:val="20"/>
                <w:rtl/>
              </w:rPr>
            </w:pPr>
          </w:p>
        </w:tc>
        <w:tc>
          <w:tcPr>
            <w:tcW w:w="1476" w:type="dxa"/>
            <w:shd w:val="clear" w:color="auto" w:fill="auto"/>
          </w:tcPr>
          <w:p w:rsidR="00EA5A93" w:rsidRPr="007C255F" w:rsidRDefault="00EA5A93" w:rsidP="005D3D6B">
            <w:pPr>
              <w:rPr>
                <w:rFonts w:cs="B Nazanin"/>
                <w:sz w:val="20"/>
                <w:szCs w:val="20"/>
                <w:rtl/>
              </w:rPr>
            </w:pPr>
          </w:p>
        </w:tc>
        <w:tc>
          <w:tcPr>
            <w:tcW w:w="1218" w:type="dxa"/>
            <w:shd w:val="clear" w:color="auto" w:fill="auto"/>
          </w:tcPr>
          <w:p w:rsidR="00EA5A93" w:rsidRPr="007C255F" w:rsidRDefault="00EA5A93" w:rsidP="005D3D6B">
            <w:pPr>
              <w:rPr>
                <w:rFonts w:cs="B Nazanin"/>
                <w:sz w:val="20"/>
                <w:szCs w:val="20"/>
                <w:rtl/>
              </w:rPr>
            </w:pPr>
          </w:p>
        </w:tc>
      </w:tr>
      <w:tr w:rsidR="00EA5A93" w:rsidRPr="007C255F" w:rsidTr="005D3D6B">
        <w:trPr>
          <w:jc w:val="center"/>
        </w:trPr>
        <w:tc>
          <w:tcPr>
            <w:tcW w:w="2891" w:type="dxa"/>
            <w:shd w:val="clear" w:color="auto" w:fill="auto"/>
          </w:tcPr>
          <w:p w:rsidR="00EA5A93" w:rsidRPr="007C255F" w:rsidRDefault="00EA5A93" w:rsidP="005D3D6B">
            <w:pPr>
              <w:rPr>
                <w:rFonts w:cs="B Nazanin"/>
                <w:sz w:val="20"/>
                <w:szCs w:val="20"/>
                <w:rtl/>
              </w:rPr>
            </w:pPr>
            <w:r w:rsidRPr="007C255F">
              <w:rPr>
                <w:rFonts w:cs="B Nazanin" w:hint="cs"/>
                <w:sz w:val="20"/>
                <w:szCs w:val="20"/>
                <w:rtl/>
              </w:rPr>
              <w:t xml:space="preserve">کنترل و ثبت علائم حیاتی </w:t>
            </w:r>
          </w:p>
        </w:tc>
        <w:tc>
          <w:tcPr>
            <w:tcW w:w="845" w:type="dxa"/>
            <w:shd w:val="clear" w:color="auto" w:fill="auto"/>
          </w:tcPr>
          <w:p w:rsidR="00EA5A93" w:rsidRPr="007C255F" w:rsidRDefault="00EA5A93" w:rsidP="005D3D6B">
            <w:pPr>
              <w:rPr>
                <w:rFonts w:cs="B Nazanin"/>
                <w:sz w:val="20"/>
                <w:szCs w:val="20"/>
                <w:rtl/>
              </w:rPr>
            </w:pPr>
          </w:p>
        </w:tc>
        <w:tc>
          <w:tcPr>
            <w:tcW w:w="977" w:type="dxa"/>
            <w:shd w:val="clear" w:color="auto" w:fill="auto"/>
          </w:tcPr>
          <w:p w:rsidR="00EA5A93" w:rsidRPr="007C255F" w:rsidRDefault="00EA5A93" w:rsidP="005D3D6B">
            <w:pPr>
              <w:rPr>
                <w:rFonts w:cs="B Nazanin"/>
                <w:sz w:val="20"/>
                <w:szCs w:val="20"/>
                <w:rtl/>
              </w:rPr>
            </w:pPr>
          </w:p>
        </w:tc>
        <w:tc>
          <w:tcPr>
            <w:tcW w:w="759" w:type="dxa"/>
            <w:shd w:val="clear" w:color="auto" w:fill="auto"/>
          </w:tcPr>
          <w:p w:rsidR="00EA5A93" w:rsidRPr="007C255F" w:rsidRDefault="00EA5A93" w:rsidP="005D3D6B">
            <w:pPr>
              <w:rPr>
                <w:rFonts w:cs="B Nazanin"/>
                <w:sz w:val="20"/>
                <w:szCs w:val="20"/>
                <w:rtl/>
              </w:rPr>
            </w:pPr>
          </w:p>
        </w:tc>
        <w:tc>
          <w:tcPr>
            <w:tcW w:w="1476" w:type="dxa"/>
            <w:shd w:val="clear" w:color="auto" w:fill="auto"/>
          </w:tcPr>
          <w:p w:rsidR="00EA5A93" w:rsidRPr="007C255F" w:rsidRDefault="00EA5A93" w:rsidP="005D3D6B">
            <w:pPr>
              <w:rPr>
                <w:rFonts w:cs="B Nazanin"/>
                <w:sz w:val="20"/>
                <w:szCs w:val="20"/>
                <w:rtl/>
              </w:rPr>
            </w:pPr>
          </w:p>
        </w:tc>
        <w:tc>
          <w:tcPr>
            <w:tcW w:w="1218" w:type="dxa"/>
            <w:shd w:val="clear" w:color="auto" w:fill="auto"/>
          </w:tcPr>
          <w:p w:rsidR="00EA5A93" w:rsidRPr="007C255F" w:rsidRDefault="00EA5A93" w:rsidP="005D3D6B">
            <w:pPr>
              <w:rPr>
                <w:rFonts w:cs="B Nazanin"/>
                <w:sz w:val="20"/>
                <w:szCs w:val="20"/>
                <w:rtl/>
              </w:rPr>
            </w:pPr>
          </w:p>
        </w:tc>
      </w:tr>
      <w:tr w:rsidR="00EA5A93" w:rsidRPr="007C255F" w:rsidTr="005D3D6B">
        <w:trPr>
          <w:jc w:val="center"/>
        </w:trPr>
        <w:tc>
          <w:tcPr>
            <w:tcW w:w="2891" w:type="dxa"/>
            <w:shd w:val="clear" w:color="auto" w:fill="auto"/>
          </w:tcPr>
          <w:p w:rsidR="00EA5A93" w:rsidRPr="007C255F" w:rsidRDefault="00EA5A93" w:rsidP="005D3D6B">
            <w:pPr>
              <w:rPr>
                <w:rFonts w:cs="B Nazanin"/>
                <w:sz w:val="20"/>
                <w:szCs w:val="20"/>
                <w:rtl/>
              </w:rPr>
            </w:pPr>
            <w:r w:rsidRPr="007C255F">
              <w:rPr>
                <w:rFonts w:cs="B Nazanin" w:hint="cs"/>
                <w:sz w:val="20"/>
                <w:szCs w:val="20"/>
                <w:rtl/>
              </w:rPr>
              <w:t>آشنا شدن با پذیرش ،انتقال و ترخصی بیمار</w:t>
            </w:r>
          </w:p>
        </w:tc>
        <w:tc>
          <w:tcPr>
            <w:tcW w:w="845" w:type="dxa"/>
            <w:shd w:val="clear" w:color="auto" w:fill="auto"/>
          </w:tcPr>
          <w:p w:rsidR="00EA5A93" w:rsidRPr="007C255F" w:rsidRDefault="00EA5A93" w:rsidP="005D3D6B">
            <w:pPr>
              <w:rPr>
                <w:rFonts w:cs="B Nazanin"/>
                <w:sz w:val="20"/>
                <w:szCs w:val="20"/>
                <w:rtl/>
              </w:rPr>
            </w:pPr>
          </w:p>
        </w:tc>
        <w:tc>
          <w:tcPr>
            <w:tcW w:w="977" w:type="dxa"/>
            <w:shd w:val="clear" w:color="auto" w:fill="auto"/>
          </w:tcPr>
          <w:p w:rsidR="00EA5A93" w:rsidRPr="007C255F" w:rsidRDefault="00EA5A93" w:rsidP="005D3D6B">
            <w:pPr>
              <w:rPr>
                <w:rFonts w:cs="B Nazanin"/>
                <w:sz w:val="20"/>
                <w:szCs w:val="20"/>
                <w:rtl/>
              </w:rPr>
            </w:pPr>
          </w:p>
        </w:tc>
        <w:tc>
          <w:tcPr>
            <w:tcW w:w="759" w:type="dxa"/>
            <w:shd w:val="clear" w:color="auto" w:fill="auto"/>
          </w:tcPr>
          <w:p w:rsidR="00EA5A93" w:rsidRPr="007C255F" w:rsidRDefault="00EA5A93" w:rsidP="005D3D6B">
            <w:pPr>
              <w:rPr>
                <w:rFonts w:cs="B Nazanin"/>
                <w:sz w:val="20"/>
                <w:szCs w:val="20"/>
                <w:rtl/>
              </w:rPr>
            </w:pPr>
          </w:p>
        </w:tc>
        <w:tc>
          <w:tcPr>
            <w:tcW w:w="1476" w:type="dxa"/>
            <w:shd w:val="clear" w:color="auto" w:fill="auto"/>
          </w:tcPr>
          <w:p w:rsidR="00EA5A93" w:rsidRPr="007C255F" w:rsidRDefault="00EA5A93" w:rsidP="005D3D6B">
            <w:pPr>
              <w:rPr>
                <w:rFonts w:cs="B Nazanin"/>
                <w:sz w:val="20"/>
                <w:szCs w:val="20"/>
                <w:rtl/>
              </w:rPr>
            </w:pPr>
          </w:p>
        </w:tc>
        <w:tc>
          <w:tcPr>
            <w:tcW w:w="1218" w:type="dxa"/>
            <w:shd w:val="clear" w:color="auto" w:fill="auto"/>
          </w:tcPr>
          <w:p w:rsidR="00EA5A93" w:rsidRPr="007C255F" w:rsidRDefault="00EA5A93" w:rsidP="005D3D6B">
            <w:pPr>
              <w:rPr>
                <w:rFonts w:cs="B Nazanin"/>
                <w:sz w:val="20"/>
                <w:szCs w:val="20"/>
                <w:rtl/>
              </w:rPr>
            </w:pPr>
          </w:p>
        </w:tc>
      </w:tr>
      <w:tr w:rsidR="00EA5A93" w:rsidRPr="007C255F" w:rsidTr="005D3D6B">
        <w:trPr>
          <w:jc w:val="center"/>
        </w:trPr>
        <w:tc>
          <w:tcPr>
            <w:tcW w:w="2891" w:type="dxa"/>
            <w:shd w:val="clear" w:color="auto" w:fill="auto"/>
          </w:tcPr>
          <w:p w:rsidR="00EA5A93" w:rsidRPr="007C255F" w:rsidRDefault="00EA5A93" w:rsidP="005D3D6B">
            <w:pPr>
              <w:rPr>
                <w:rFonts w:cs="B Nazanin"/>
                <w:sz w:val="20"/>
                <w:szCs w:val="20"/>
                <w:rtl/>
              </w:rPr>
            </w:pPr>
            <w:r w:rsidRPr="007C255F">
              <w:rPr>
                <w:rFonts w:cs="B Nazanin" w:hint="cs"/>
                <w:sz w:val="20"/>
                <w:szCs w:val="20"/>
                <w:rtl/>
              </w:rPr>
              <w:t>کنترل و ثبت جذب و دفع(</w:t>
            </w:r>
            <w:r w:rsidRPr="007C255F">
              <w:rPr>
                <w:rFonts w:cs="B Nazanin"/>
                <w:sz w:val="20"/>
                <w:szCs w:val="20"/>
              </w:rPr>
              <w:t>I&amp;O</w:t>
            </w:r>
            <w:r w:rsidRPr="007C255F">
              <w:rPr>
                <w:rFonts w:cs="B Nazanin" w:hint="cs"/>
                <w:sz w:val="20"/>
                <w:szCs w:val="20"/>
                <w:rtl/>
              </w:rPr>
              <w:t>)</w:t>
            </w:r>
          </w:p>
        </w:tc>
        <w:tc>
          <w:tcPr>
            <w:tcW w:w="845" w:type="dxa"/>
            <w:shd w:val="clear" w:color="auto" w:fill="auto"/>
          </w:tcPr>
          <w:p w:rsidR="00EA5A93" w:rsidRPr="007C255F" w:rsidRDefault="00EA5A93" w:rsidP="005D3D6B">
            <w:pPr>
              <w:rPr>
                <w:rFonts w:cs="B Nazanin"/>
                <w:sz w:val="20"/>
                <w:szCs w:val="20"/>
                <w:rtl/>
              </w:rPr>
            </w:pPr>
          </w:p>
        </w:tc>
        <w:tc>
          <w:tcPr>
            <w:tcW w:w="977" w:type="dxa"/>
            <w:shd w:val="clear" w:color="auto" w:fill="auto"/>
          </w:tcPr>
          <w:p w:rsidR="00EA5A93" w:rsidRPr="007C255F" w:rsidRDefault="00EA5A93" w:rsidP="005D3D6B">
            <w:pPr>
              <w:rPr>
                <w:rFonts w:cs="B Nazanin"/>
                <w:sz w:val="20"/>
                <w:szCs w:val="20"/>
                <w:rtl/>
              </w:rPr>
            </w:pPr>
          </w:p>
        </w:tc>
        <w:tc>
          <w:tcPr>
            <w:tcW w:w="759" w:type="dxa"/>
            <w:shd w:val="clear" w:color="auto" w:fill="auto"/>
          </w:tcPr>
          <w:p w:rsidR="00EA5A93" w:rsidRPr="007C255F" w:rsidRDefault="00EA5A93" w:rsidP="005D3D6B">
            <w:pPr>
              <w:rPr>
                <w:rFonts w:cs="B Nazanin"/>
                <w:sz w:val="20"/>
                <w:szCs w:val="20"/>
                <w:rtl/>
              </w:rPr>
            </w:pPr>
          </w:p>
        </w:tc>
        <w:tc>
          <w:tcPr>
            <w:tcW w:w="1476" w:type="dxa"/>
            <w:shd w:val="clear" w:color="auto" w:fill="auto"/>
          </w:tcPr>
          <w:p w:rsidR="00EA5A93" w:rsidRPr="007C255F" w:rsidRDefault="00EA5A93" w:rsidP="005D3D6B">
            <w:pPr>
              <w:rPr>
                <w:rFonts w:cs="B Nazanin"/>
                <w:sz w:val="20"/>
                <w:szCs w:val="20"/>
                <w:rtl/>
              </w:rPr>
            </w:pPr>
          </w:p>
        </w:tc>
        <w:tc>
          <w:tcPr>
            <w:tcW w:w="1218" w:type="dxa"/>
            <w:shd w:val="clear" w:color="auto" w:fill="auto"/>
          </w:tcPr>
          <w:p w:rsidR="00EA5A93" w:rsidRPr="007C255F" w:rsidRDefault="00EA5A93" w:rsidP="005D3D6B">
            <w:pPr>
              <w:rPr>
                <w:rFonts w:cs="B Nazanin"/>
                <w:sz w:val="20"/>
                <w:szCs w:val="20"/>
                <w:rtl/>
              </w:rPr>
            </w:pPr>
          </w:p>
        </w:tc>
      </w:tr>
      <w:tr w:rsidR="00EA5A93" w:rsidRPr="007C255F" w:rsidTr="005D3D6B">
        <w:trPr>
          <w:jc w:val="center"/>
        </w:trPr>
        <w:tc>
          <w:tcPr>
            <w:tcW w:w="2891" w:type="dxa"/>
            <w:shd w:val="clear" w:color="auto" w:fill="auto"/>
          </w:tcPr>
          <w:p w:rsidR="00EA5A93" w:rsidRPr="007C255F" w:rsidRDefault="00EA5A93" w:rsidP="005D3D6B">
            <w:pPr>
              <w:rPr>
                <w:rFonts w:cs="B Nazanin"/>
                <w:sz w:val="20"/>
                <w:szCs w:val="20"/>
                <w:rtl/>
              </w:rPr>
            </w:pPr>
            <w:r w:rsidRPr="007C255F">
              <w:rPr>
                <w:rFonts w:cs="B Nazanin"/>
                <w:sz w:val="20"/>
                <w:szCs w:val="20"/>
              </w:rPr>
              <w:t>OOB</w:t>
            </w:r>
            <w:r w:rsidRPr="007C255F">
              <w:rPr>
                <w:rFonts w:cs="B Nazanin" w:hint="cs"/>
                <w:sz w:val="20"/>
                <w:szCs w:val="20"/>
                <w:rtl/>
              </w:rPr>
              <w:t xml:space="preserve"> با رعایت اصول ایمنی</w:t>
            </w:r>
          </w:p>
        </w:tc>
        <w:tc>
          <w:tcPr>
            <w:tcW w:w="845" w:type="dxa"/>
            <w:shd w:val="clear" w:color="auto" w:fill="auto"/>
          </w:tcPr>
          <w:p w:rsidR="00EA5A93" w:rsidRPr="007C255F" w:rsidRDefault="00EA5A93" w:rsidP="005D3D6B">
            <w:pPr>
              <w:rPr>
                <w:rFonts w:cs="B Nazanin"/>
                <w:sz w:val="20"/>
                <w:szCs w:val="20"/>
                <w:rtl/>
              </w:rPr>
            </w:pPr>
          </w:p>
        </w:tc>
        <w:tc>
          <w:tcPr>
            <w:tcW w:w="977" w:type="dxa"/>
            <w:shd w:val="clear" w:color="auto" w:fill="auto"/>
          </w:tcPr>
          <w:p w:rsidR="00EA5A93" w:rsidRPr="007C255F" w:rsidRDefault="00EA5A93" w:rsidP="005D3D6B">
            <w:pPr>
              <w:rPr>
                <w:rFonts w:cs="B Nazanin"/>
                <w:sz w:val="20"/>
                <w:szCs w:val="20"/>
                <w:rtl/>
              </w:rPr>
            </w:pPr>
          </w:p>
        </w:tc>
        <w:tc>
          <w:tcPr>
            <w:tcW w:w="759" w:type="dxa"/>
            <w:shd w:val="clear" w:color="auto" w:fill="auto"/>
          </w:tcPr>
          <w:p w:rsidR="00EA5A93" w:rsidRPr="007C255F" w:rsidRDefault="00EA5A93" w:rsidP="005D3D6B">
            <w:pPr>
              <w:rPr>
                <w:rFonts w:cs="B Nazanin"/>
                <w:sz w:val="20"/>
                <w:szCs w:val="20"/>
                <w:rtl/>
              </w:rPr>
            </w:pPr>
          </w:p>
        </w:tc>
        <w:tc>
          <w:tcPr>
            <w:tcW w:w="1476" w:type="dxa"/>
            <w:shd w:val="clear" w:color="auto" w:fill="auto"/>
          </w:tcPr>
          <w:p w:rsidR="00EA5A93" w:rsidRPr="007C255F" w:rsidRDefault="00EA5A93" w:rsidP="005D3D6B">
            <w:pPr>
              <w:rPr>
                <w:rFonts w:cs="B Nazanin"/>
                <w:sz w:val="20"/>
                <w:szCs w:val="20"/>
                <w:rtl/>
              </w:rPr>
            </w:pPr>
          </w:p>
        </w:tc>
        <w:tc>
          <w:tcPr>
            <w:tcW w:w="1218" w:type="dxa"/>
            <w:shd w:val="clear" w:color="auto" w:fill="auto"/>
          </w:tcPr>
          <w:p w:rsidR="00EA5A93" w:rsidRPr="007C255F" w:rsidRDefault="00EA5A93" w:rsidP="005D3D6B">
            <w:pPr>
              <w:rPr>
                <w:rFonts w:cs="B Nazanin"/>
                <w:sz w:val="20"/>
                <w:szCs w:val="20"/>
                <w:rtl/>
              </w:rPr>
            </w:pPr>
          </w:p>
        </w:tc>
      </w:tr>
      <w:tr w:rsidR="00EA5A93" w:rsidRPr="007C255F" w:rsidTr="005D3D6B">
        <w:trPr>
          <w:jc w:val="center"/>
        </w:trPr>
        <w:tc>
          <w:tcPr>
            <w:tcW w:w="2891" w:type="dxa"/>
            <w:shd w:val="clear" w:color="auto" w:fill="auto"/>
          </w:tcPr>
          <w:p w:rsidR="00EA5A93" w:rsidRPr="007C255F" w:rsidRDefault="00EA5A93" w:rsidP="005D3D6B">
            <w:pPr>
              <w:rPr>
                <w:rFonts w:cs="B Nazanin"/>
                <w:sz w:val="20"/>
                <w:szCs w:val="20"/>
                <w:rtl/>
              </w:rPr>
            </w:pPr>
            <w:r w:rsidRPr="007C255F">
              <w:rPr>
                <w:rFonts w:cs="B Nazanin" w:hint="cs"/>
                <w:sz w:val="20"/>
                <w:szCs w:val="20"/>
                <w:rtl/>
              </w:rPr>
              <w:t>انجام پاشویه</w:t>
            </w:r>
          </w:p>
        </w:tc>
        <w:tc>
          <w:tcPr>
            <w:tcW w:w="845" w:type="dxa"/>
            <w:shd w:val="clear" w:color="auto" w:fill="auto"/>
          </w:tcPr>
          <w:p w:rsidR="00EA5A93" w:rsidRPr="007C255F" w:rsidRDefault="00EA5A93" w:rsidP="005D3D6B">
            <w:pPr>
              <w:rPr>
                <w:rFonts w:cs="B Nazanin"/>
                <w:sz w:val="20"/>
                <w:szCs w:val="20"/>
                <w:rtl/>
              </w:rPr>
            </w:pPr>
          </w:p>
        </w:tc>
        <w:tc>
          <w:tcPr>
            <w:tcW w:w="977" w:type="dxa"/>
            <w:shd w:val="clear" w:color="auto" w:fill="auto"/>
          </w:tcPr>
          <w:p w:rsidR="00EA5A93" w:rsidRPr="007C255F" w:rsidRDefault="00EA5A93" w:rsidP="005D3D6B">
            <w:pPr>
              <w:rPr>
                <w:rFonts w:cs="B Nazanin"/>
                <w:sz w:val="20"/>
                <w:szCs w:val="20"/>
                <w:rtl/>
              </w:rPr>
            </w:pPr>
          </w:p>
        </w:tc>
        <w:tc>
          <w:tcPr>
            <w:tcW w:w="759" w:type="dxa"/>
            <w:shd w:val="clear" w:color="auto" w:fill="auto"/>
          </w:tcPr>
          <w:p w:rsidR="00EA5A93" w:rsidRPr="007C255F" w:rsidRDefault="00EA5A93" w:rsidP="005D3D6B">
            <w:pPr>
              <w:rPr>
                <w:rFonts w:cs="B Nazanin"/>
                <w:sz w:val="20"/>
                <w:szCs w:val="20"/>
                <w:rtl/>
              </w:rPr>
            </w:pPr>
          </w:p>
        </w:tc>
        <w:tc>
          <w:tcPr>
            <w:tcW w:w="1476" w:type="dxa"/>
            <w:shd w:val="clear" w:color="auto" w:fill="auto"/>
          </w:tcPr>
          <w:p w:rsidR="00EA5A93" w:rsidRPr="007C255F" w:rsidRDefault="00EA5A93" w:rsidP="005D3D6B">
            <w:pPr>
              <w:rPr>
                <w:rFonts w:cs="B Nazanin"/>
                <w:sz w:val="20"/>
                <w:szCs w:val="20"/>
                <w:rtl/>
              </w:rPr>
            </w:pPr>
          </w:p>
        </w:tc>
        <w:tc>
          <w:tcPr>
            <w:tcW w:w="1218" w:type="dxa"/>
            <w:shd w:val="clear" w:color="auto" w:fill="auto"/>
          </w:tcPr>
          <w:p w:rsidR="00EA5A93" w:rsidRPr="007C255F" w:rsidRDefault="00EA5A93" w:rsidP="005D3D6B">
            <w:pPr>
              <w:rPr>
                <w:rFonts w:cs="B Nazanin"/>
                <w:sz w:val="20"/>
                <w:szCs w:val="20"/>
                <w:rtl/>
              </w:rPr>
            </w:pPr>
          </w:p>
        </w:tc>
      </w:tr>
      <w:tr w:rsidR="00EA5A93" w:rsidRPr="007C255F" w:rsidTr="005D3D6B">
        <w:trPr>
          <w:jc w:val="center"/>
        </w:trPr>
        <w:tc>
          <w:tcPr>
            <w:tcW w:w="2891" w:type="dxa"/>
            <w:shd w:val="clear" w:color="auto" w:fill="auto"/>
          </w:tcPr>
          <w:p w:rsidR="00EA5A93" w:rsidRPr="007C255F" w:rsidRDefault="00EA5A93" w:rsidP="005D3D6B">
            <w:pPr>
              <w:rPr>
                <w:rFonts w:cs="B Nazanin"/>
                <w:sz w:val="20"/>
                <w:szCs w:val="20"/>
                <w:rtl/>
              </w:rPr>
            </w:pPr>
            <w:r w:rsidRPr="007C255F">
              <w:rPr>
                <w:rFonts w:cs="B Nazanin" w:hint="cs"/>
                <w:sz w:val="20"/>
                <w:szCs w:val="20"/>
                <w:rtl/>
              </w:rPr>
              <w:t>تنظیم قطرات سرم</w:t>
            </w:r>
          </w:p>
        </w:tc>
        <w:tc>
          <w:tcPr>
            <w:tcW w:w="845" w:type="dxa"/>
            <w:shd w:val="clear" w:color="auto" w:fill="auto"/>
          </w:tcPr>
          <w:p w:rsidR="00EA5A93" w:rsidRPr="007C255F" w:rsidRDefault="00EA5A93" w:rsidP="005D3D6B">
            <w:pPr>
              <w:rPr>
                <w:rFonts w:cs="B Nazanin"/>
                <w:sz w:val="20"/>
                <w:szCs w:val="20"/>
                <w:rtl/>
              </w:rPr>
            </w:pPr>
          </w:p>
        </w:tc>
        <w:tc>
          <w:tcPr>
            <w:tcW w:w="977" w:type="dxa"/>
            <w:shd w:val="clear" w:color="auto" w:fill="auto"/>
          </w:tcPr>
          <w:p w:rsidR="00EA5A93" w:rsidRPr="007C255F" w:rsidRDefault="00EA5A93" w:rsidP="005D3D6B">
            <w:pPr>
              <w:rPr>
                <w:rFonts w:cs="B Nazanin"/>
                <w:sz w:val="20"/>
                <w:szCs w:val="20"/>
                <w:rtl/>
              </w:rPr>
            </w:pPr>
          </w:p>
        </w:tc>
        <w:tc>
          <w:tcPr>
            <w:tcW w:w="759" w:type="dxa"/>
            <w:shd w:val="clear" w:color="auto" w:fill="auto"/>
          </w:tcPr>
          <w:p w:rsidR="00EA5A93" w:rsidRPr="007C255F" w:rsidRDefault="00EA5A93" w:rsidP="005D3D6B">
            <w:pPr>
              <w:rPr>
                <w:rFonts w:cs="B Nazanin"/>
                <w:sz w:val="20"/>
                <w:szCs w:val="20"/>
                <w:rtl/>
              </w:rPr>
            </w:pPr>
          </w:p>
        </w:tc>
        <w:tc>
          <w:tcPr>
            <w:tcW w:w="1476" w:type="dxa"/>
            <w:shd w:val="clear" w:color="auto" w:fill="auto"/>
          </w:tcPr>
          <w:p w:rsidR="00EA5A93" w:rsidRPr="007C255F" w:rsidRDefault="00EA5A93" w:rsidP="005D3D6B">
            <w:pPr>
              <w:rPr>
                <w:rFonts w:cs="B Nazanin"/>
                <w:sz w:val="20"/>
                <w:szCs w:val="20"/>
                <w:rtl/>
              </w:rPr>
            </w:pPr>
          </w:p>
        </w:tc>
        <w:tc>
          <w:tcPr>
            <w:tcW w:w="1218" w:type="dxa"/>
            <w:shd w:val="clear" w:color="auto" w:fill="auto"/>
          </w:tcPr>
          <w:p w:rsidR="00EA5A93" w:rsidRPr="007C255F" w:rsidRDefault="00EA5A93" w:rsidP="005D3D6B">
            <w:pPr>
              <w:rPr>
                <w:rFonts w:cs="B Nazanin"/>
                <w:sz w:val="20"/>
                <w:szCs w:val="20"/>
                <w:rtl/>
              </w:rPr>
            </w:pPr>
          </w:p>
        </w:tc>
      </w:tr>
      <w:tr w:rsidR="00EA5A93" w:rsidRPr="007C255F" w:rsidTr="005D3D6B">
        <w:trPr>
          <w:jc w:val="center"/>
        </w:trPr>
        <w:tc>
          <w:tcPr>
            <w:tcW w:w="2891" w:type="dxa"/>
            <w:shd w:val="clear" w:color="auto" w:fill="auto"/>
          </w:tcPr>
          <w:p w:rsidR="00EA5A93" w:rsidRPr="007C255F" w:rsidRDefault="00EA5A93" w:rsidP="005D3D6B">
            <w:pPr>
              <w:rPr>
                <w:rFonts w:cs="B Nazanin"/>
                <w:sz w:val="20"/>
                <w:szCs w:val="20"/>
                <w:rtl/>
              </w:rPr>
            </w:pPr>
            <w:r w:rsidRPr="007C255F">
              <w:rPr>
                <w:rFonts w:cs="B Nazanin" w:hint="cs"/>
                <w:sz w:val="20"/>
                <w:szCs w:val="20"/>
                <w:rtl/>
              </w:rPr>
              <w:t>وصل کردن سرم و مراقبت از ان</w:t>
            </w:r>
          </w:p>
        </w:tc>
        <w:tc>
          <w:tcPr>
            <w:tcW w:w="845" w:type="dxa"/>
            <w:shd w:val="clear" w:color="auto" w:fill="auto"/>
          </w:tcPr>
          <w:p w:rsidR="00EA5A93" w:rsidRPr="007C255F" w:rsidRDefault="00EA5A93" w:rsidP="005D3D6B">
            <w:pPr>
              <w:rPr>
                <w:rFonts w:cs="B Nazanin"/>
                <w:sz w:val="20"/>
                <w:szCs w:val="20"/>
                <w:rtl/>
              </w:rPr>
            </w:pPr>
          </w:p>
        </w:tc>
        <w:tc>
          <w:tcPr>
            <w:tcW w:w="977" w:type="dxa"/>
            <w:shd w:val="clear" w:color="auto" w:fill="auto"/>
          </w:tcPr>
          <w:p w:rsidR="00EA5A93" w:rsidRPr="007C255F" w:rsidRDefault="00EA5A93" w:rsidP="005D3D6B">
            <w:pPr>
              <w:rPr>
                <w:rFonts w:cs="B Nazanin"/>
                <w:sz w:val="20"/>
                <w:szCs w:val="20"/>
                <w:rtl/>
              </w:rPr>
            </w:pPr>
          </w:p>
        </w:tc>
        <w:tc>
          <w:tcPr>
            <w:tcW w:w="759" w:type="dxa"/>
            <w:shd w:val="clear" w:color="auto" w:fill="auto"/>
          </w:tcPr>
          <w:p w:rsidR="00EA5A93" w:rsidRPr="007C255F" w:rsidRDefault="00EA5A93" w:rsidP="005D3D6B">
            <w:pPr>
              <w:rPr>
                <w:rFonts w:cs="B Nazanin"/>
                <w:sz w:val="20"/>
                <w:szCs w:val="20"/>
                <w:rtl/>
              </w:rPr>
            </w:pPr>
          </w:p>
        </w:tc>
        <w:tc>
          <w:tcPr>
            <w:tcW w:w="1476" w:type="dxa"/>
            <w:shd w:val="clear" w:color="auto" w:fill="auto"/>
          </w:tcPr>
          <w:p w:rsidR="00EA5A93" w:rsidRPr="007C255F" w:rsidRDefault="00EA5A93" w:rsidP="005D3D6B">
            <w:pPr>
              <w:rPr>
                <w:rFonts w:cs="B Nazanin"/>
                <w:sz w:val="20"/>
                <w:szCs w:val="20"/>
                <w:rtl/>
              </w:rPr>
            </w:pPr>
          </w:p>
        </w:tc>
        <w:tc>
          <w:tcPr>
            <w:tcW w:w="1218" w:type="dxa"/>
            <w:shd w:val="clear" w:color="auto" w:fill="auto"/>
          </w:tcPr>
          <w:p w:rsidR="00EA5A93" w:rsidRPr="007C255F" w:rsidRDefault="00EA5A93" w:rsidP="005D3D6B">
            <w:pPr>
              <w:rPr>
                <w:rFonts w:cs="B Nazanin"/>
                <w:sz w:val="20"/>
                <w:szCs w:val="20"/>
                <w:rtl/>
              </w:rPr>
            </w:pPr>
          </w:p>
        </w:tc>
      </w:tr>
      <w:tr w:rsidR="00EA5A93" w:rsidRPr="007C255F" w:rsidTr="005D3D6B">
        <w:trPr>
          <w:jc w:val="center"/>
        </w:trPr>
        <w:tc>
          <w:tcPr>
            <w:tcW w:w="2891" w:type="dxa"/>
            <w:shd w:val="clear" w:color="auto" w:fill="auto"/>
          </w:tcPr>
          <w:p w:rsidR="00EA5A93" w:rsidRPr="007C255F" w:rsidRDefault="00EA5A93" w:rsidP="005D3D6B">
            <w:pPr>
              <w:rPr>
                <w:rFonts w:cs="B Nazanin"/>
                <w:sz w:val="20"/>
                <w:szCs w:val="20"/>
                <w:rtl/>
              </w:rPr>
            </w:pPr>
            <w:r w:rsidRPr="007C255F">
              <w:rPr>
                <w:rFonts w:cs="B Nazanin" w:hint="cs"/>
                <w:sz w:val="20"/>
                <w:szCs w:val="20"/>
                <w:rtl/>
              </w:rPr>
              <w:t>انجام هپارین لاک</w:t>
            </w:r>
          </w:p>
        </w:tc>
        <w:tc>
          <w:tcPr>
            <w:tcW w:w="845" w:type="dxa"/>
            <w:shd w:val="clear" w:color="auto" w:fill="auto"/>
          </w:tcPr>
          <w:p w:rsidR="00EA5A93" w:rsidRPr="007C255F" w:rsidRDefault="00EA5A93" w:rsidP="005D3D6B">
            <w:pPr>
              <w:rPr>
                <w:rFonts w:cs="B Nazanin"/>
                <w:sz w:val="20"/>
                <w:szCs w:val="20"/>
                <w:rtl/>
              </w:rPr>
            </w:pPr>
          </w:p>
        </w:tc>
        <w:tc>
          <w:tcPr>
            <w:tcW w:w="977" w:type="dxa"/>
            <w:shd w:val="clear" w:color="auto" w:fill="auto"/>
          </w:tcPr>
          <w:p w:rsidR="00EA5A93" w:rsidRPr="007C255F" w:rsidRDefault="00EA5A93" w:rsidP="005D3D6B">
            <w:pPr>
              <w:rPr>
                <w:rFonts w:cs="B Nazanin"/>
                <w:sz w:val="20"/>
                <w:szCs w:val="20"/>
                <w:rtl/>
              </w:rPr>
            </w:pPr>
          </w:p>
        </w:tc>
        <w:tc>
          <w:tcPr>
            <w:tcW w:w="759" w:type="dxa"/>
            <w:shd w:val="clear" w:color="auto" w:fill="auto"/>
          </w:tcPr>
          <w:p w:rsidR="00EA5A93" w:rsidRPr="007C255F" w:rsidRDefault="00EA5A93" w:rsidP="005D3D6B">
            <w:pPr>
              <w:rPr>
                <w:rFonts w:cs="B Nazanin"/>
                <w:sz w:val="20"/>
                <w:szCs w:val="20"/>
                <w:rtl/>
              </w:rPr>
            </w:pPr>
          </w:p>
        </w:tc>
        <w:tc>
          <w:tcPr>
            <w:tcW w:w="1476" w:type="dxa"/>
            <w:shd w:val="clear" w:color="auto" w:fill="auto"/>
          </w:tcPr>
          <w:p w:rsidR="00EA5A93" w:rsidRPr="007C255F" w:rsidRDefault="00EA5A93" w:rsidP="005D3D6B">
            <w:pPr>
              <w:rPr>
                <w:rFonts w:cs="B Nazanin"/>
                <w:sz w:val="20"/>
                <w:szCs w:val="20"/>
                <w:rtl/>
              </w:rPr>
            </w:pPr>
          </w:p>
        </w:tc>
        <w:tc>
          <w:tcPr>
            <w:tcW w:w="1218" w:type="dxa"/>
            <w:shd w:val="clear" w:color="auto" w:fill="auto"/>
          </w:tcPr>
          <w:p w:rsidR="00EA5A93" w:rsidRPr="007C255F" w:rsidRDefault="00EA5A93" w:rsidP="005D3D6B">
            <w:pPr>
              <w:rPr>
                <w:rFonts w:cs="B Nazanin"/>
                <w:sz w:val="20"/>
                <w:szCs w:val="20"/>
                <w:rtl/>
              </w:rPr>
            </w:pPr>
          </w:p>
        </w:tc>
      </w:tr>
      <w:tr w:rsidR="00EA5A93" w:rsidRPr="007C255F" w:rsidTr="005D3D6B">
        <w:trPr>
          <w:jc w:val="center"/>
        </w:trPr>
        <w:tc>
          <w:tcPr>
            <w:tcW w:w="2891" w:type="dxa"/>
            <w:shd w:val="clear" w:color="auto" w:fill="auto"/>
          </w:tcPr>
          <w:p w:rsidR="00EA5A93" w:rsidRPr="007C255F" w:rsidRDefault="00EA5A93" w:rsidP="005D3D6B">
            <w:pPr>
              <w:rPr>
                <w:rFonts w:cs="B Nazanin"/>
                <w:sz w:val="20"/>
                <w:szCs w:val="20"/>
                <w:rtl/>
              </w:rPr>
            </w:pPr>
            <w:r w:rsidRPr="007C255F">
              <w:rPr>
                <w:rFonts w:cs="B Nazanin" w:hint="cs"/>
                <w:sz w:val="20"/>
                <w:szCs w:val="20"/>
                <w:rtl/>
              </w:rPr>
              <w:t>تعویض پانسمان</w:t>
            </w:r>
          </w:p>
        </w:tc>
        <w:tc>
          <w:tcPr>
            <w:tcW w:w="845" w:type="dxa"/>
            <w:shd w:val="clear" w:color="auto" w:fill="auto"/>
          </w:tcPr>
          <w:p w:rsidR="00EA5A93" w:rsidRPr="007C255F" w:rsidRDefault="00EA5A93" w:rsidP="005D3D6B">
            <w:pPr>
              <w:rPr>
                <w:rFonts w:cs="B Nazanin"/>
                <w:sz w:val="20"/>
                <w:szCs w:val="20"/>
                <w:rtl/>
              </w:rPr>
            </w:pPr>
          </w:p>
        </w:tc>
        <w:tc>
          <w:tcPr>
            <w:tcW w:w="977" w:type="dxa"/>
            <w:shd w:val="clear" w:color="auto" w:fill="auto"/>
          </w:tcPr>
          <w:p w:rsidR="00EA5A93" w:rsidRPr="007C255F" w:rsidRDefault="00EA5A93" w:rsidP="005D3D6B">
            <w:pPr>
              <w:rPr>
                <w:rFonts w:cs="B Nazanin"/>
                <w:sz w:val="20"/>
                <w:szCs w:val="20"/>
                <w:rtl/>
              </w:rPr>
            </w:pPr>
          </w:p>
        </w:tc>
        <w:tc>
          <w:tcPr>
            <w:tcW w:w="759" w:type="dxa"/>
            <w:shd w:val="clear" w:color="auto" w:fill="auto"/>
          </w:tcPr>
          <w:p w:rsidR="00EA5A93" w:rsidRPr="007C255F" w:rsidRDefault="00EA5A93" w:rsidP="005D3D6B">
            <w:pPr>
              <w:rPr>
                <w:rFonts w:cs="B Nazanin"/>
                <w:sz w:val="20"/>
                <w:szCs w:val="20"/>
                <w:rtl/>
              </w:rPr>
            </w:pPr>
          </w:p>
        </w:tc>
        <w:tc>
          <w:tcPr>
            <w:tcW w:w="1476" w:type="dxa"/>
            <w:shd w:val="clear" w:color="auto" w:fill="auto"/>
          </w:tcPr>
          <w:p w:rsidR="00EA5A93" w:rsidRPr="007C255F" w:rsidRDefault="00EA5A93" w:rsidP="005D3D6B">
            <w:pPr>
              <w:rPr>
                <w:rFonts w:cs="B Nazanin"/>
                <w:sz w:val="20"/>
                <w:szCs w:val="20"/>
                <w:rtl/>
              </w:rPr>
            </w:pPr>
          </w:p>
        </w:tc>
        <w:tc>
          <w:tcPr>
            <w:tcW w:w="1218" w:type="dxa"/>
            <w:shd w:val="clear" w:color="auto" w:fill="auto"/>
          </w:tcPr>
          <w:p w:rsidR="00EA5A93" w:rsidRPr="007C255F" w:rsidRDefault="00EA5A93" w:rsidP="005D3D6B">
            <w:pPr>
              <w:rPr>
                <w:rFonts w:cs="B Nazanin"/>
                <w:sz w:val="20"/>
                <w:szCs w:val="20"/>
                <w:rtl/>
              </w:rPr>
            </w:pPr>
          </w:p>
        </w:tc>
      </w:tr>
      <w:tr w:rsidR="00EA5A93" w:rsidRPr="007C255F" w:rsidTr="005D3D6B">
        <w:trPr>
          <w:jc w:val="center"/>
        </w:trPr>
        <w:tc>
          <w:tcPr>
            <w:tcW w:w="2891" w:type="dxa"/>
            <w:shd w:val="clear" w:color="auto" w:fill="auto"/>
          </w:tcPr>
          <w:p w:rsidR="00EA5A93" w:rsidRPr="007C255F" w:rsidRDefault="00EA5A93" w:rsidP="005D3D6B">
            <w:pPr>
              <w:rPr>
                <w:rFonts w:cs="B Nazanin"/>
                <w:sz w:val="20"/>
                <w:szCs w:val="20"/>
                <w:rtl/>
              </w:rPr>
            </w:pPr>
            <w:r w:rsidRPr="007C255F">
              <w:rPr>
                <w:rFonts w:cs="B Nazanin" w:hint="cs"/>
                <w:sz w:val="20"/>
                <w:szCs w:val="20"/>
                <w:rtl/>
              </w:rPr>
              <w:t>رگ گیری</w:t>
            </w:r>
          </w:p>
        </w:tc>
        <w:tc>
          <w:tcPr>
            <w:tcW w:w="845" w:type="dxa"/>
            <w:shd w:val="clear" w:color="auto" w:fill="auto"/>
          </w:tcPr>
          <w:p w:rsidR="00EA5A93" w:rsidRPr="007C255F" w:rsidRDefault="00EA5A93" w:rsidP="005D3D6B">
            <w:pPr>
              <w:rPr>
                <w:rFonts w:cs="B Nazanin"/>
                <w:sz w:val="20"/>
                <w:szCs w:val="20"/>
                <w:rtl/>
              </w:rPr>
            </w:pPr>
          </w:p>
        </w:tc>
        <w:tc>
          <w:tcPr>
            <w:tcW w:w="977" w:type="dxa"/>
            <w:shd w:val="clear" w:color="auto" w:fill="auto"/>
          </w:tcPr>
          <w:p w:rsidR="00EA5A93" w:rsidRPr="007C255F" w:rsidRDefault="00EA5A93" w:rsidP="005D3D6B">
            <w:pPr>
              <w:rPr>
                <w:rFonts w:cs="B Nazanin"/>
                <w:sz w:val="20"/>
                <w:szCs w:val="20"/>
                <w:rtl/>
              </w:rPr>
            </w:pPr>
          </w:p>
        </w:tc>
        <w:tc>
          <w:tcPr>
            <w:tcW w:w="759" w:type="dxa"/>
            <w:shd w:val="clear" w:color="auto" w:fill="auto"/>
          </w:tcPr>
          <w:p w:rsidR="00EA5A93" w:rsidRPr="007C255F" w:rsidRDefault="00EA5A93" w:rsidP="005D3D6B">
            <w:pPr>
              <w:rPr>
                <w:rFonts w:cs="B Nazanin"/>
                <w:sz w:val="20"/>
                <w:szCs w:val="20"/>
                <w:rtl/>
              </w:rPr>
            </w:pPr>
          </w:p>
        </w:tc>
        <w:tc>
          <w:tcPr>
            <w:tcW w:w="1476" w:type="dxa"/>
            <w:shd w:val="clear" w:color="auto" w:fill="auto"/>
          </w:tcPr>
          <w:p w:rsidR="00EA5A93" w:rsidRPr="007C255F" w:rsidRDefault="00EA5A93" w:rsidP="005D3D6B">
            <w:pPr>
              <w:rPr>
                <w:rFonts w:cs="B Nazanin"/>
                <w:sz w:val="20"/>
                <w:szCs w:val="20"/>
                <w:rtl/>
              </w:rPr>
            </w:pPr>
          </w:p>
        </w:tc>
        <w:tc>
          <w:tcPr>
            <w:tcW w:w="1218" w:type="dxa"/>
            <w:shd w:val="clear" w:color="auto" w:fill="auto"/>
          </w:tcPr>
          <w:p w:rsidR="00EA5A93" w:rsidRPr="007C255F" w:rsidRDefault="00EA5A93" w:rsidP="005D3D6B">
            <w:pPr>
              <w:rPr>
                <w:rFonts w:cs="B Nazanin"/>
                <w:sz w:val="20"/>
                <w:szCs w:val="20"/>
                <w:rtl/>
              </w:rPr>
            </w:pPr>
          </w:p>
        </w:tc>
      </w:tr>
      <w:tr w:rsidR="00EA5A93" w:rsidRPr="007C255F" w:rsidTr="005D3D6B">
        <w:trPr>
          <w:jc w:val="center"/>
        </w:trPr>
        <w:tc>
          <w:tcPr>
            <w:tcW w:w="2891" w:type="dxa"/>
            <w:shd w:val="clear" w:color="auto" w:fill="auto"/>
          </w:tcPr>
          <w:p w:rsidR="00EA5A93" w:rsidRPr="007C255F" w:rsidRDefault="00EA5A93" w:rsidP="005D3D6B">
            <w:pPr>
              <w:rPr>
                <w:rFonts w:cs="B Nazanin"/>
                <w:sz w:val="20"/>
                <w:szCs w:val="20"/>
                <w:rtl/>
              </w:rPr>
            </w:pPr>
            <w:r w:rsidRPr="007C255F">
              <w:rPr>
                <w:rFonts w:cs="B Nazanin" w:hint="cs"/>
                <w:sz w:val="20"/>
                <w:szCs w:val="20"/>
                <w:rtl/>
              </w:rPr>
              <w:t>خارج کردن آنژویوکت</w:t>
            </w:r>
          </w:p>
        </w:tc>
        <w:tc>
          <w:tcPr>
            <w:tcW w:w="845" w:type="dxa"/>
            <w:shd w:val="clear" w:color="auto" w:fill="auto"/>
          </w:tcPr>
          <w:p w:rsidR="00EA5A93" w:rsidRPr="007C255F" w:rsidRDefault="00EA5A93" w:rsidP="005D3D6B">
            <w:pPr>
              <w:rPr>
                <w:rFonts w:cs="B Nazanin"/>
                <w:sz w:val="20"/>
                <w:szCs w:val="20"/>
                <w:rtl/>
              </w:rPr>
            </w:pPr>
          </w:p>
        </w:tc>
        <w:tc>
          <w:tcPr>
            <w:tcW w:w="977" w:type="dxa"/>
            <w:shd w:val="clear" w:color="auto" w:fill="auto"/>
          </w:tcPr>
          <w:p w:rsidR="00EA5A93" w:rsidRPr="007C255F" w:rsidRDefault="00EA5A93" w:rsidP="005D3D6B">
            <w:pPr>
              <w:rPr>
                <w:rFonts w:cs="B Nazanin"/>
                <w:sz w:val="20"/>
                <w:szCs w:val="20"/>
                <w:rtl/>
              </w:rPr>
            </w:pPr>
          </w:p>
        </w:tc>
        <w:tc>
          <w:tcPr>
            <w:tcW w:w="759" w:type="dxa"/>
            <w:shd w:val="clear" w:color="auto" w:fill="auto"/>
          </w:tcPr>
          <w:p w:rsidR="00EA5A93" w:rsidRPr="007C255F" w:rsidRDefault="00EA5A93" w:rsidP="005D3D6B">
            <w:pPr>
              <w:rPr>
                <w:rFonts w:cs="B Nazanin"/>
                <w:sz w:val="20"/>
                <w:szCs w:val="20"/>
                <w:rtl/>
              </w:rPr>
            </w:pPr>
          </w:p>
        </w:tc>
        <w:tc>
          <w:tcPr>
            <w:tcW w:w="1476" w:type="dxa"/>
            <w:shd w:val="clear" w:color="auto" w:fill="auto"/>
          </w:tcPr>
          <w:p w:rsidR="00EA5A93" w:rsidRPr="007C255F" w:rsidRDefault="00EA5A93" w:rsidP="005D3D6B">
            <w:pPr>
              <w:rPr>
                <w:rFonts w:cs="B Nazanin"/>
                <w:sz w:val="20"/>
                <w:szCs w:val="20"/>
                <w:rtl/>
              </w:rPr>
            </w:pPr>
          </w:p>
        </w:tc>
        <w:tc>
          <w:tcPr>
            <w:tcW w:w="1218" w:type="dxa"/>
            <w:shd w:val="clear" w:color="auto" w:fill="auto"/>
          </w:tcPr>
          <w:p w:rsidR="00EA5A93" w:rsidRPr="007C255F" w:rsidRDefault="00EA5A93" w:rsidP="005D3D6B">
            <w:pPr>
              <w:rPr>
                <w:rFonts w:cs="B Nazanin"/>
                <w:sz w:val="20"/>
                <w:szCs w:val="20"/>
                <w:rtl/>
              </w:rPr>
            </w:pPr>
          </w:p>
        </w:tc>
      </w:tr>
      <w:tr w:rsidR="00EA5A93" w:rsidRPr="007C255F" w:rsidTr="005D3D6B">
        <w:trPr>
          <w:jc w:val="center"/>
        </w:trPr>
        <w:tc>
          <w:tcPr>
            <w:tcW w:w="2891" w:type="dxa"/>
            <w:shd w:val="clear" w:color="auto" w:fill="auto"/>
          </w:tcPr>
          <w:p w:rsidR="00EA5A93" w:rsidRPr="007C255F" w:rsidRDefault="00EA5A93" w:rsidP="005D3D6B">
            <w:pPr>
              <w:rPr>
                <w:rFonts w:cs="B Nazanin"/>
                <w:sz w:val="20"/>
                <w:szCs w:val="20"/>
                <w:rtl/>
              </w:rPr>
            </w:pPr>
            <w:r w:rsidRPr="007C255F">
              <w:rPr>
                <w:rFonts w:cs="B Nazanin" w:hint="cs"/>
                <w:sz w:val="20"/>
                <w:szCs w:val="20"/>
                <w:rtl/>
              </w:rPr>
              <w:t>باز کزدن بسته استریل</w:t>
            </w:r>
          </w:p>
        </w:tc>
        <w:tc>
          <w:tcPr>
            <w:tcW w:w="845" w:type="dxa"/>
            <w:shd w:val="clear" w:color="auto" w:fill="auto"/>
          </w:tcPr>
          <w:p w:rsidR="00EA5A93" w:rsidRPr="007C255F" w:rsidRDefault="00EA5A93" w:rsidP="005D3D6B">
            <w:pPr>
              <w:rPr>
                <w:rFonts w:cs="B Nazanin"/>
                <w:sz w:val="20"/>
                <w:szCs w:val="20"/>
                <w:rtl/>
              </w:rPr>
            </w:pPr>
          </w:p>
        </w:tc>
        <w:tc>
          <w:tcPr>
            <w:tcW w:w="977" w:type="dxa"/>
            <w:shd w:val="clear" w:color="auto" w:fill="auto"/>
          </w:tcPr>
          <w:p w:rsidR="00EA5A93" w:rsidRPr="007C255F" w:rsidRDefault="00EA5A93" w:rsidP="005D3D6B">
            <w:pPr>
              <w:rPr>
                <w:rFonts w:cs="B Nazanin"/>
                <w:sz w:val="20"/>
                <w:szCs w:val="20"/>
                <w:rtl/>
              </w:rPr>
            </w:pPr>
          </w:p>
        </w:tc>
        <w:tc>
          <w:tcPr>
            <w:tcW w:w="759" w:type="dxa"/>
            <w:shd w:val="clear" w:color="auto" w:fill="auto"/>
          </w:tcPr>
          <w:p w:rsidR="00EA5A93" w:rsidRPr="007C255F" w:rsidRDefault="00EA5A93" w:rsidP="005D3D6B">
            <w:pPr>
              <w:rPr>
                <w:rFonts w:cs="B Nazanin"/>
                <w:sz w:val="20"/>
                <w:szCs w:val="20"/>
                <w:rtl/>
              </w:rPr>
            </w:pPr>
          </w:p>
        </w:tc>
        <w:tc>
          <w:tcPr>
            <w:tcW w:w="1476" w:type="dxa"/>
            <w:shd w:val="clear" w:color="auto" w:fill="auto"/>
          </w:tcPr>
          <w:p w:rsidR="00EA5A93" w:rsidRPr="007C255F" w:rsidRDefault="00EA5A93" w:rsidP="005D3D6B">
            <w:pPr>
              <w:rPr>
                <w:rFonts w:cs="B Nazanin"/>
                <w:sz w:val="20"/>
                <w:szCs w:val="20"/>
                <w:rtl/>
              </w:rPr>
            </w:pPr>
          </w:p>
        </w:tc>
        <w:tc>
          <w:tcPr>
            <w:tcW w:w="1218" w:type="dxa"/>
            <w:shd w:val="clear" w:color="auto" w:fill="auto"/>
          </w:tcPr>
          <w:p w:rsidR="00EA5A93" w:rsidRPr="007C255F" w:rsidRDefault="00EA5A93" w:rsidP="005D3D6B">
            <w:pPr>
              <w:rPr>
                <w:rFonts w:cs="B Nazanin"/>
                <w:sz w:val="20"/>
                <w:szCs w:val="20"/>
                <w:rtl/>
              </w:rPr>
            </w:pPr>
          </w:p>
        </w:tc>
      </w:tr>
      <w:tr w:rsidR="00EA5A93" w:rsidRPr="007C255F" w:rsidTr="005D3D6B">
        <w:trPr>
          <w:jc w:val="center"/>
        </w:trPr>
        <w:tc>
          <w:tcPr>
            <w:tcW w:w="2891" w:type="dxa"/>
            <w:shd w:val="clear" w:color="auto" w:fill="auto"/>
          </w:tcPr>
          <w:p w:rsidR="00EA5A93" w:rsidRPr="007C255F" w:rsidRDefault="00EA5A93" w:rsidP="005D3D6B">
            <w:pPr>
              <w:rPr>
                <w:rFonts w:cs="B Nazanin"/>
                <w:sz w:val="20"/>
                <w:szCs w:val="20"/>
                <w:rtl/>
              </w:rPr>
            </w:pPr>
            <w:r w:rsidRPr="007C255F">
              <w:rPr>
                <w:rFonts w:cs="B Nazanin" w:hint="cs"/>
                <w:sz w:val="20"/>
                <w:szCs w:val="20"/>
                <w:rtl/>
              </w:rPr>
              <w:t>پوشیدن دستکش استریل به روش باز</w:t>
            </w:r>
          </w:p>
        </w:tc>
        <w:tc>
          <w:tcPr>
            <w:tcW w:w="845" w:type="dxa"/>
            <w:shd w:val="clear" w:color="auto" w:fill="auto"/>
          </w:tcPr>
          <w:p w:rsidR="00EA5A93" w:rsidRPr="007C255F" w:rsidRDefault="00EA5A93" w:rsidP="005D3D6B">
            <w:pPr>
              <w:rPr>
                <w:rFonts w:cs="B Nazanin"/>
                <w:sz w:val="20"/>
                <w:szCs w:val="20"/>
                <w:rtl/>
              </w:rPr>
            </w:pPr>
          </w:p>
        </w:tc>
        <w:tc>
          <w:tcPr>
            <w:tcW w:w="977" w:type="dxa"/>
            <w:shd w:val="clear" w:color="auto" w:fill="auto"/>
          </w:tcPr>
          <w:p w:rsidR="00EA5A93" w:rsidRPr="007C255F" w:rsidRDefault="00EA5A93" w:rsidP="005D3D6B">
            <w:pPr>
              <w:rPr>
                <w:rFonts w:cs="B Nazanin"/>
                <w:sz w:val="20"/>
                <w:szCs w:val="20"/>
                <w:rtl/>
              </w:rPr>
            </w:pPr>
          </w:p>
        </w:tc>
        <w:tc>
          <w:tcPr>
            <w:tcW w:w="759" w:type="dxa"/>
            <w:shd w:val="clear" w:color="auto" w:fill="auto"/>
          </w:tcPr>
          <w:p w:rsidR="00EA5A93" w:rsidRPr="007C255F" w:rsidRDefault="00EA5A93" w:rsidP="005D3D6B">
            <w:pPr>
              <w:rPr>
                <w:rFonts w:cs="B Nazanin"/>
                <w:sz w:val="20"/>
                <w:szCs w:val="20"/>
                <w:rtl/>
              </w:rPr>
            </w:pPr>
          </w:p>
        </w:tc>
        <w:tc>
          <w:tcPr>
            <w:tcW w:w="1476" w:type="dxa"/>
            <w:shd w:val="clear" w:color="auto" w:fill="auto"/>
          </w:tcPr>
          <w:p w:rsidR="00EA5A93" w:rsidRPr="007C255F" w:rsidRDefault="00EA5A93" w:rsidP="005D3D6B">
            <w:pPr>
              <w:rPr>
                <w:rFonts w:cs="B Nazanin"/>
                <w:sz w:val="20"/>
                <w:szCs w:val="20"/>
                <w:rtl/>
              </w:rPr>
            </w:pPr>
          </w:p>
        </w:tc>
        <w:tc>
          <w:tcPr>
            <w:tcW w:w="1218" w:type="dxa"/>
            <w:shd w:val="clear" w:color="auto" w:fill="auto"/>
          </w:tcPr>
          <w:p w:rsidR="00EA5A93" w:rsidRPr="007C255F" w:rsidRDefault="00EA5A93" w:rsidP="005D3D6B">
            <w:pPr>
              <w:rPr>
                <w:rFonts w:cs="B Nazanin"/>
                <w:sz w:val="20"/>
                <w:szCs w:val="20"/>
                <w:rtl/>
              </w:rPr>
            </w:pPr>
          </w:p>
        </w:tc>
      </w:tr>
      <w:tr w:rsidR="00EA5A93" w:rsidRPr="007C255F" w:rsidTr="005D3D6B">
        <w:trPr>
          <w:jc w:val="center"/>
        </w:trPr>
        <w:tc>
          <w:tcPr>
            <w:tcW w:w="2891" w:type="dxa"/>
            <w:shd w:val="clear" w:color="auto" w:fill="auto"/>
          </w:tcPr>
          <w:p w:rsidR="00EA5A93" w:rsidRPr="007C255F" w:rsidRDefault="00EA5A93" w:rsidP="005D3D6B">
            <w:pPr>
              <w:rPr>
                <w:rFonts w:cs="B Nazanin"/>
                <w:sz w:val="20"/>
                <w:szCs w:val="20"/>
                <w:rtl/>
              </w:rPr>
            </w:pPr>
            <w:r w:rsidRPr="007C255F">
              <w:rPr>
                <w:rFonts w:cs="B Nazanin" w:hint="cs"/>
                <w:sz w:val="20"/>
                <w:szCs w:val="20"/>
                <w:rtl/>
              </w:rPr>
              <w:t>تزریق عضلانی</w:t>
            </w:r>
          </w:p>
        </w:tc>
        <w:tc>
          <w:tcPr>
            <w:tcW w:w="845" w:type="dxa"/>
            <w:shd w:val="clear" w:color="auto" w:fill="auto"/>
          </w:tcPr>
          <w:p w:rsidR="00EA5A93" w:rsidRPr="007C255F" w:rsidRDefault="00EA5A93" w:rsidP="005D3D6B">
            <w:pPr>
              <w:rPr>
                <w:rFonts w:cs="B Nazanin"/>
                <w:sz w:val="20"/>
                <w:szCs w:val="20"/>
                <w:rtl/>
              </w:rPr>
            </w:pPr>
          </w:p>
        </w:tc>
        <w:tc>
          <w:tcPr>
            <w:tcW w:w="977" w:type="dxa"/>
            <w:shd w:val="clear" w:color="auto" w:fill="auto"/>
          </w:tcPr>
          <w:p w:rsidR="00EA5A93" w:rsidRPr="007C255F" w:rsidRDefault="00EA5A93" w:rsidP="005D3D6B">
            <w:pPr>
              <w:rPr>
                <w:rFonts w:cs="B Nazanin"/>
                <w:sz w:val="20"/>
                <w:szCs w:val="20"/>
                <w:rtl/>
              </w:rPr>
            </w:pPr>
          </w:p>
        </w:tc>
        <w:tc>
          <w:tcPr>
            <w:tcW w:w="759" w:type="dxa"/>
            <w:shd w:val="clear" w:color="auto" w:fill="auto"/>
          </w:tcPr>
          <w:p w:rsidR="00EA5A93" w:rsidRPr="007C255F" w:rsidRDefault="00EA5A93" w:rsidP="005D3D6B">
            <w:pPr>
              <w:rPr>
                <w:rFonts w:cs="B Nazanin"/>
                <w:sz w:val="20"/>
                <w:szCs w:val="20"/>
                <w:rtl/>
              </w:rPr>
            </w:pPr>
          </w:p>
        </w:tc>
        <w:tc>
          <w:tcPr>
            <w:tcW w:w="1476" w:type="dxa"/>
            <w:shd w:val="clear" w:color="auto" w:fill="auto"/>
          </w:tcPr>
          <w:p w:rsidR="00EA5A93" w:rsidRPr="007C255F" w:rsidRDefault="00EA5A93" w:rsidP="005D3D6B">
            <w:pPr>
              <w:rPr>
                <w:rFonts w:cs="B Nazanin"/>
                <w:sz w:val="20"/>
                <w:szCs w:val="20"/>
                <w:rtl/>
              </w:rPr>
            </w:pPr>
          </w:p>
        </w:tc>
        <w:tc>
          <w:tcPr>
            <w:tcW w:w="1218" w:type="dxa"/>
            <w:shd w:val="clear" w:color="auto" w:fill="auto"/>
          </w:tcPr>
          <w:p w:rsidR="00EA5A93" w:rsidRPr="007C255F" w:rsidRDefault="00EA5A93" w:rsidP="005D3D6B">
            <w:pPr>
              <w:rPr>
                <w:rFonts w:cs="B Nazanin"/>
                <w:sz w:val="20"/>
                <w:szCs w:val="20"/>
                <w:rtl/>
              </w:rPr>
            </w:pPr>
          </w:p>
        </w:tc>
      </w:tr>
      <w:tr w:rsidR="00EA5A93" w:rsidRPr="007C255F" w:rsidTr="005D3D6B">
        <w:trPr>
          <w:jc w:val="center"/>
        </w:trPr>
        <w:tc>
          <w:tcPr>
            <w:tcW w:w="2891" w:type="dxa"/>
            <w:shd w:val="clear" w:color="auto" w:fill="auto"/>
          </w:tcPr>
          <w:p w:rsidR="00EA5A93" w:rsidRPr="007C255F" w:rsidRDefault="00EA5A93" w:rsidP="005D3D6B">
            <w:pPr>
              <w:rPr>
                <w:rFonts w:cs="B Nazanin"/>
                <w:sz w:val="20"/>
                <w:szCs w:val="20"/>
                <w:rtl/>
              </w:rPr>
            </w:pPr>
            <w:r w:rsidRPr="007C255F">
              <w:rPr>
                <w:rFonts w:cs="B Nazanin" w:hint="cs"/>
                <w:sz w:val="20"/>
                <w:szCs w:val="20"/>
                <w:rtl/>
              </w:rPr>
              <w:t>تزریق زیر جلدی</w:t>
            </w:r>
          </w:p>
        </w:tc>
        <w:tc>
          <w:tcPr>
            <w:tcW w:w="845" w:type="dxa"/>
            <w:shd w:val="clear" w:color="auto" w:fill="auto"/>
          </w:tcPr>
          <w:p w:rsidR="00EA5A93" w:rsidRPr="007C255F" w:rsidRDefault="00EA5A93" w:rsidP="005D3D6B">
            <w:pPr>
              <w:rPr>
                <w:rFonts w:cs="B Nazanin"/>
                <w:sz w:val="20"/>
                <w:szCs w:val="20"/>
                <w:rtl/>
              </w:rPr>
            </w:pPr>
          </w:p>
        </w:tc>
        <w:tc>
          <w:tcPr>
            <w:tcW w:w="977" w:type="dxa"/>
            <w:shd w:val="clear" w:color="auto" w:fill="auto"/>
          </w:tcPr>
          <w:p w:rsidR="00EA5A93" w:rsidRPr="007C255F" w:rsidRDefault="00EA5A93" w:rsidP="005D3D6B">
            <w:pPr>
              <w:rPr>
                <w:rFonts w:cs="B Nazanin"/>
                <w:sz w:val="20"/>
                <w:szCs w:val="20"/>
                <w:rtl/>
              </w:rPr>
            </w:pPr>
          </w:p>
        </w:tc>
        <w:tc>
          <w:tcPr>
            <w:tcW w:w="759" w:type="dxa"/>
            <w:shd w:val="clear" w:color="auto" w:fill="auto"/>
          </w:tcPr>
          <w:p w:rsidR="00EA5A93" w:rsidRPr="007C255F" w:rsidRDefault="00EA5A93" w:rsidP="005D3D6B">
            <w:pPr>
              <w:rPr>
                <w:rFonts w:cs="B Nazanin"/>
                <w:sz w:val="20"/>
                <w:szCs w:val="20"/>
                <w:rtl/>
              </w:rPr>
            </w:pPr>
          </w:p>
        </w:tc>
        <w:tc>
          <w:tcPr>
            <w:tcW w:w="1476" w:type="dxa"/>
            <w:shd w:val="clear" w:color="auto" w:fill="auto"/>
          </w:tcPr>
          <w:p w:rsidR="00EA5A93" w:rsidRPr="007C255F" w:rsidRDefault="00EA5A93" w:rsidP="005D3D6B">
            <w:pPr>
              <w:rPr>
                <w:rFonts w:cs="B Nazanin"/>
                <w:sz w:val="20"/>
                <w:szCs w:val="20"/>
                <w:rtl/>
              </w:rPr>
            </w:pPr>
          </w:p>
        </w:tc>
        <w:tc>
          <w:tcPr>
            <w:tcW w:w="1218" w:type="dxa"/>
            <w:shd w:val="clear" w:color="auto" w:fill="auto"/>
          </w:tcPr>
          <w:p w:rsidR="00EA5A93" w:rsidRPr="007C255F" w:rsidRDefault="00EA5A93" w:rsidP="005D3D6B">
            <w:pPr>
              <w:rPr>
                <w:rFonts w:cs="B Nazanin"/>
                <w:sz w:val="20"/>
                <w:szCs w:val="20"/>
                <w:rtl/>
              </w:rPr>
            </w:pPr>
          </w:p>
        </w:tc>
      </w:tr>
      <w:tr w:rsidR="00EA5A93" w:rsidRPr="007C255F" w:rsidTr="005D3D6B">
        <w:trPr>
          <w:jc w:val="center"/>
        </w:trPr>
        <w:tc>
          <w:tcPr>
            <w:tcW w:w="2891" w:type="dxa"/>
            <w:shd w:val="clear" w:color="auto" w:fill="auto"/>
          </w:tcPr>
          <w:p w:rsidR="00EA5A93" w:rsidRPr="007C255F" w:rsidRDefault="00EA5A93" w:rsidP="005D3D6B">
            <w:pPr>
              <w:rPr>
                <w:rFonts w:cs="B Nazanin"/>
                <w:sz w:val="20"/>
                <w:szCs w:val="20"/>
                <w:rtl/>
              </w:rPr>
            </w:pPr>
            <w:r w:rsidRPr="007C255F">
              <w:rPr>
                <w:rFonts w:cs="B Nazanin" w:hint="cs"/>
                <w:sz w:val="20"/>
                <w:szCs w:val="20"/>
                <w:rtl/>
              </w:rPr>
              <w:t>دادن دارو به صورت بلوس</w:t>
            </w:r>
          </w:p>
        </w:tc>
        <w:tc>
          <w:tcPr>
            <w:tcW w:w="845" w:type="dxa"/>
            <w:shd w:val="clear" w:color="auto" w:fill="auto"/>
          </w:tcPr>
          <w:p w:rsidR="00EA5A93" w:rsidRPr="007C255F" w:rsidRDefault="00EA5A93" w:rsidP="005D3D6B">
            <w:pPr>
              <w:rPr>
                <w:rFonts w:cs="B Nazanin"/>
                <w:sz w:val="20"/>
                <w:szCs w:val="20"/>
                <w:rtl/>
              </w:rPr>
            </w:pPr>
          </w:p>
        </w:tc>
        <w:tc>
          <w:tcPr>
            <w:tcW w:w="977" w:type="dxa"/>
            <w:shd w:val="clear" w:color="auto" w:fill="auto"/>
          </w:tcPr>
          <w:p w:rsidR="00EA5A93" w:rsidRPr="007C255F" w:rsidRDefault="00EA5A93" w:rsidP="005D3D6B">
            <w:pPr>
              <w:rPr>
                <w:rFonts w:cs="B Nazanin"/>
                <w:sz w:val="20"/>
                <w:szCs w:val="20"/>
                <w:rtl/>
              </w:rPr>
            </w:pPr>
          </w:p>
        </w:tc>
        <w:tc>
          <w:tcPr>
            <w:tcW w:w="759" w:type="dxa"/>
            <w:shd w:val="clear" w:color="auto" w:fill="auto"/>
          </w:tcPr>
          <w:p w:rsidR="00EA5A93" w:rsidRPr="007C255F" w:rsidRDefault="00EA5A93" w:rsidP="005D3D6B">
            <w:pPr>
              <w:rPr>
                <w:rFonts w:cs="B Nazanin"/>
                <w:sz w:val="20"/>
                <w:szCs w:val="20"/>
                <w:rtl/>
              </w:rPr>
            </w:pPr>
          </w:p>
        </w:tc>
        <w:tc>
          <w:tcPr>
            <w:tcW w:w="1476" w:type="dxa"/>
            <w:shd w:val="clear" w:color="auto" w:fill="auto"/>
          </w:tcPr>
          <w:p w:rsidR="00EA5A93" w:rsidRPr="007C255F" w:rsidRDefault="00EA5A93" w:rsidP="005D3D6B">
            <w:pPr>
              <w:rPr>
                <w:rFonts w:cs="B Nazanin"/>
                <w:sz w:val="20"/>
                <w:szCs w:val="20"/>
                <w:rtl/>
              </w:rPr>
            </w:pPr>
          </w:p>
        </w:tc>
        <w:tc>
          <w:tcPr>
            <w:tcW w:w="1218" w:type="dxa"/>
            <w:shd w:val="clear" w:color="auto" w:fill="auto"/>
          </w:tcPr>
          <w:p w:rsidR="00EA5A93" w:rsidRPr="007C255F" w:rsidRDefault="00EA5A93" w:rsidP="005D3D6B">
            <w:pPr>
              <w:rPr>
                <w:rFonts w:cs="B Nazanin"/>
                <w:sz w:val="20"/>
                <w:szCs w:val="20"/>
                <w:rtl/>
              </w:rPr>
            </w:pPr>
          </w:p>
        </w:tc>
      </w:tr>
      <w:tr w:rsidR="00EA5A93" w:rsidRPr="007C255F" w:rsidTr="005D3D6B">
        <w:trPr>
          <w:jc w:val="center"/>
        </w:trPr>
        <w:tc>
          <w:tcPr>
            <w:tcW w:w="2891" w:type="dxa"/>
            <w:shd w:val="clear" w:color="auto" w:fill="auto"/>
          </w:tcPr>
          <w:p w:rsidR="00EA5A93" w:rsidRPr="007C255F" w:rsidRDefault="00EA5A93" w:rsidP="005D3D6B">
            <w:pPr>
              <w:rPr>
                <w:rFonts w:cs="B Nazanin"/>
                <w:sz w:val="20"/>
                <w:szCs w:val="20"/>
                <w:rtl/>
              </w:rPr>
            </w:pPr>
            <w:r w:rsidRPr="007C255F">
              <w:rPr>
                <w:rFonts w:cs="B Nazanin" w:hint="cs"/>
                <w:sz w:val="20"/>
                <w:szCs w:val="20"/>
                <w:rtl/>
              </w:rPr>
              <w:t xml:space="preserve">دادن دارو به صورت انفوزیون </w:t>
            </w:r>
          </w:p>
        </w:tc>
        <w:tc>
          <w:tcPr>
            <w:tcW w:w="845" w:type="dxa"/>
            <w:shd w:val="clear" w:color="auto" w:fill="auto"/>
          </w:tcPr>
          <w:p w:rsidR="00EA5A93" w:rsidRPr="007C255F" w:rsidRDefault="00EA5A93" w:rsidP="005D3D6B">
            <w:pPr>
              <w:rPr>
                <w:rFonts w:cs="B Nazanin"/>
                <w:sz w:val="20"/>
                <w:szCs w:val="20"/>
                <w:rtl/>
              </w:rPr>
            </w:pPr>
          </w:p>
        </w:tc>
        <w:tc>
          <w:tcPr>
            <w:tcW w:w="977" w:type="dxa"/>
            <w:shd w:val="clear" w:color="auto" w:fill="auto"/>
          </w:tcPr>
          <w:p w:rsidR="00EA5A93" w:rsidRPr="007C255F" w:rsidRDefault="00EA5A93" w:rsidP="005D3D6B">
            <w:pPr>
              <w:rPr>
                <w:rFonts w:cs="B Nazanin"/>
                <w:sz w:val="20"/>
                <w:szCs w:val="20"/>
                <w:rtl/>
              </w:rPr>
            </w:pPr>
          </w:p>
        </w:tc>
        <w:tc>
          <w:tcPr>
            <w:tcW w:w="759" w:type="dxa"/>
            <w:shd w:val="clear" w:color="auto" w:fill="auto"/>
          </w:tcPr>
          <w:p w:rsidR="00EA5A93" w:rsidRPr="007C255F" w:rsidRDefault="00EA5A93" w:rsidP="005D3D6B">
            <w:pPr>
              <w:rPr>
                <w:rFonts w:cs="B Nazanin"/>
                <w:sz w:val="20"/>
                <w:szCs w:val="20"/>
                <w:rtl/>
              </w:rPr>
            </w:pPr>
          </w:p>
        </w:tc>
        <w:tc>
          <w:tcPr>
            <w:tcW w:w="1476" w:type="dxa"/>
            <w:shd w:val="clear" w:color="auto" w:fill="auto"/>
          </w:tcPr>
          <w:p w:rsidR="00EA5A93" w:rsidRPr="007C255F" w:rsidRDefault="00EA5A93" w:rsidP="005D3D6B">
            <w:pPr>
              <w:rPr>
                <w:rFonts w:cs="B Nazanin"/>
                <w:sz w:val="20"/>
                <w:szCs w:val="20"/>
                <w:rtl/>
              </w:rPr>
            </w:pPr>
          </w:p>
        </w:tc>
        <w:tc>
          <w:tcPr>
            <w:tcW w:w="1218" w:type="dxa"/>
            <w:shd w:val="clear" w:color="auto" w:fill="auto"/>
          </w:tcPr>
          <w:p w:rsidR="00EA5A93" w:rsidRPr="007C255F" w:rsidRDefault="00EA5A93" w:rsidP="005D3D6B">
            <w:pPr>
              <w:rPr>
                <w:rFonts w:cs="B Nazanin"/>
                <w:sz w:val="20"/>
                <w:szCs w:val="20"/>
                <w:rtl/>
              </w:rPr>
            </w:pPr>
          </w:p>
        </w:tc>
      </w:tr>
      <w:tr w:rsidR="00EA5A93" w:rsidRPr="007C255F" w:rsidTr="005D3D6B">
        <w:trPr>
          <w:jc w:val="center"/>
        </w:trPr>
        <w:tc>
          <w:tcPr>
            <w:tcW w:w="2891" w:type="dxa"/>
            <w:shd w:val="clear" w:color="auto" w:fill="auto"/>
          </w:tcPr>
          <w:p w:rsidR="00EA5A93" w:rsidRPr="007C255F" w:rsidRDefault="00EA5A93" w:rsidP="005D3D6B">
            <w:pPr>
              <w:rPr>
                <w:rFonts w:cs="B Nazanin"/>
                <w:sz w:val="20"/>
                <w:szCs w:val="20"/>
                <w:rtl/>
              </w:rPr>
            </w:pPr>
            <w:r w:rsidRPr="007C255F">
              <w:rPr>
                <w:rFonts w:cs="B Nazanin" w:hint="cs"/>
                <w:sz w:val="20"/>
                <w:szCs w:val="20"/>
                <w:rtl/>
              </w:rPr>
              <w:t>ریختن قطره چشم،گوش و بینی</w:t>
            </w:r>
          </w:p>
        </w:tc>
        <w:tc>
          <w:tcPr>
            <w:tcW w:w="845" w:type="dxa"/>
            <w:shd w:val="clear" w:color="auto" w:fill="auto"/>
          </w:tcPr>
          <w:p w:rsidR="00EA5A93" w:rsidRPr="007C255F" w:rsidRDefault="00EA5A93" w:rsidP="005D3D6B">
            <w:pPr>
              <w:rPr>
                <w:rFonts w:cs="B Nazanin"/>
                <w:sz w:val="20"/>
                <w:szCs w:val="20"/>
                <w:rtl/>
              </w:rPr>
            </w:pPr>
          </w:p>
        </w:tc>
        <w:tc>
          <w:tcPr>
            <w:tcW w:w="977" w:type="dxa"/>
            <w:shd w:val="clear" w:color="auto" w:fill="auto"/>
          </w:tcPr>
          <w:p w:rsidR="00EA5A93" w:rsidRPr="007C255F" w:rsidRDefault="00EA5A93" w:rsidP="005D3D6B">
            <w:pPr>
              <w:rPr>
                <w:rFonts w:cs="B Nazanin"/>
                <w:sz w:val="20"/>
                <w:szCs w:val="20"/>
                <w:rtl/>
              </w:rPr>
            </w:pPr>
          </w:p>
        </w:tc>
        <w:tc>
          <w:tcPr>
            <w:tcW w:w="759" w:type="dxa"/>
            <w:shd w:val="clear" w:color="auto" w:fill="auto"/>
          </w:tcPr>
          <w:p w:rsidR="00EA5A93" w:rsidRPr="007C255F" w:rsidRDefault="00EA5A93" w:rsidP="005D3D6B">
            <w:pPr>
              <w:rPr>
                <w:rFonts w:cs="B Nazanin"/>
                <w:sz w:val="20"/>
                <w:szCs w:val="20"/>
                <w:rtl/>
              </w:rPr>
            </w:pPr>
          </w:p>
        </w:tc>
        <w:tc>
          <w:tcPr>
            <w:tcW w:w="1476" w:type="dxa"/>
            <w:shd w:val="clear" w:color="auto" w:fill="auto"/>
          </w:tcPr>
          <w:p w:rsidR="00EA5A93" w:rsidRPr="007C255F" w:rsidRDefault="00EA5A93" w:rsidP="005D3D6B">
            <w:pPr>
              <w:rPr>
                <w:rFonts w:cs="B Nazanin"/>
                <w:sz w:val="20"/>
                <w:szCs w:val="20"/>
                <w:rtl/>
              </w:rPr>
            </w:pPr>
          </w:p>
        </w:tc>
        <w:tc>
          <w:tcPr>
            <w:tcW w:w="1218" w:type="dxa"/>
            <w:shd w:val="clear" w:color="auto" w:fill="auto"/>
          </w:tcPr>
          <w:p w:rsidR="00EA5A93" w:rsidRPr="007C255F" w:rsidRDefault="00EA5A93" w:rsidP="005D3D6B">
            <w:pPr>
              <w:rPr>
                <w:rFonts w:cs="B Nazanin"/>
                <w:sz w:val="20"/>
                <w:szCs w:val="20"/>
                <w:rtl/>
              </w:rPr>
            </w:pPr>
          </w:p>
        </w:tc>
      </w:tr>
      <w:tr w:rsidR="00EA5A93" w:rsidRPr="007C255F" w:rsidTr="005D3D6B">
        <w:trPr>
          <w:jc w:val="center"/>
        </w:trPr>
        <w:tc>
          <w:tcPr>
            <w:tcW w:w="2891" w:type="dxa"/>
            <w:shd w:val="clear" w:color="auto" w:fill="auto"/>
          </w:tcPr>
          <w:p w:rsidR="00EA5A93" w:rsidRPr="007C255F" w:rsidRDefault="00EA5A93" w:rsidP="005D3D6B">
            <w:pPr>
              <w:rPr>
                <w:rFonts w:cs="B Nazanin"/>
                <w:sz w:val="20"/>
                <w:szCs w:val="20"/>
                <w:rtl/>
              </w:rPr>
            </w:pPr>
            <w:r w:rsidRPr="007C255F">
              <w:rPr>
                <w:rFonts w:cs="B Nazanin" w:hint="cs"/>
                <w:sz w:val="20"/>
                <w:szCs w:val="20"/>
                <w:rtl/>
              </w:rPr>
              <w:t>دادن دارو های استنشاقی</w:t>
            </w:r>
          </w:p>
        </w:tc>
        <w:tc>
          <w:tcPr>
            <w:tcW w:w="845" w:type="dxa"/>
            <w:shd w:val="clear" w:color="auto" w:fill="auto"/>
          </w:tcPr>
          <w:p w:rsidR="00EA5A93" w:rsidRPr="007C255F" w:rsidRDefault="00EA5A93" w:rsidP="005D3D6B">
            <w:pPr>
              <w:rPr>
                <w:rFonts w:cs="B Nazanin"/>
                <w:sz w:val="20"/>
                <w:szCs w:val="20"/>
                <w:rtl/>
              </w:rPr>
            </w:pPr>
          </w:p>
        </w:tc>
        <w:tc>
          <w:tcPr>
            <w:tcW w:w="977" w:type="dxa"/>
            <w:shd w:val="clear" w:color="auto" w:fill="auto"/>
          </w:tcPr>
          <w:p w:rsidR="00EA5A93" w:rsidRPr="007C255F" w:rsidRDefault="00EA5A93" w:rsidP="005D3D6B">
            <w:pPr>
              <w:rPr>
                <w:rFonts w:cs="B Nazanin"/>
                <w:sz w:val="20"/>
                <w:szCs w:val="20"/>
                <w:rtl/>
              </w:rPr>
            </w:pPr>
          </w:p>
        </w:tc>
        <w:tc>
          <w:tcPr>
            <w:tcW w:w="759" w:type="dxa"/>
            <w:shd w:val="clear" w:color="auto" w:fill="auto"/>
          </w:tcPr>
          <w:p w:rsidR="00EA5A93" w:rsidRPr="007C255F" w:rsidRDefault="00EA5A93" w:rsidP="005D3D6B">
            <w:pPr>
              <w:rPr>
                <w:rFonts w:cs="B Nazanin"/>
                <w:sz w:val="20"/>
                <w:szCs w:val="20"/>
                <w:rtl/>
              </w:rPr>
            </w:pPr>
          </w:p>
        </w:tc>
        <w:tc>
          <w:tcPr>
            <w:tcW w:w="1476" w:type="dxa"/>
            <w:shd w:val="clear" w:color="auto" w:fill="auto"/>
          </w:tcPr>
          <w:p w:rsidR="00EA5A93" w:rsidRPr="007C255F" w:rsidRDefault="00EA5A93" w:rsidP="005D3D6B">
            <w:pPr>
              <w:rPr>
                <w:rFonts w:cs="B Nazanin"/>
                <w:sz w:val="20"/>
                <w:szCs w:val="20"/>
                <w:rtl/>
              </w:rPr>
            </w:pPr>
          </w:p>
        </w:tc>
        <w:tc>
          <w:tcPr>
            <w:tcW w:w="1218" w:type="dxa"/>
            <w:shd w:val="clear" w:color="auto" w:fill="auto"/>
          </w:tcPr>
          <w:p w:rsidR="00EA5A93" w:rsidRPr="007C255F" w:rsidRDefault="00EA5A93" w:rsidP="005D3D6B">
            <w:pPr>
              <w:rPr>
                <w:rFonts w:cs="B Nazanin"/>
                <w:sz w:val="20"/>
                <w:szCs w:val="20"/>
                <w:rtl/>
              </w:rPr>
            </w:pPr>
          </w:p>
        </w:tc>
      </w:tr>
      <w:tr w:rsidR="00EA5A93" w:rsidRPr="007C255F" w:rsidTr="005D3D6B">
        <w:trPr>
          <w:jc w:val="center"/>
        </w:trPr>
        <w:tc>
          <w:tcPr>
            <w:tcW w:w="2891" w:type="dxa"/>
            <w:shd w:val="clear" w:color="auto" w:fill="auto"/>
          </w:tcPr>
          <w:p w:rsidR="00EA5A93" w:rsidRPr="007C255F" w:rsidRDefault="00EA5A93" w:rsidP="005D3D6B">
            <w:pPr>
              <w:rPr>
                <w:rFonts w:cs="B Nazanin"/>
                <w:sz w:val="20"/>
                <w:szCs w:val="20"/>
                <w:rtl/>
              </w:rPr>
            </w:pPr>
            <w:r w:rsidRPr="007C255F">
              <w:rPr>
                <w:rFonts w:cs="B Nazanin" w:hint="cs"/>
                <w:sz w:val="20"/>
                <w:szCs w:val="20"/>
                <w:rtl/>
              </w:rPr>
              <w:lastRenderedPageBreak/>
              <w:t>تجویز اکسیژن با کانولای بینی و ماسک</w:t>
            </w:r>
          </w:p>
        </w:tc>
        <w:tc>
          <w:tcPr>
            <w:tcW w:w="845" w:type="dxa"/>
            <w:shd w:val="clear" w:color="auto" w:fill="auto"/>
          </w:tcPr>
          <w:p w:rsidR="00EA5A93" w:rsidRPr="007C255F" w:rsidRDefault="00EA5A93" w:rsidP="005D3D6B">
            <w:pPr>
              <w:rPr>
                <w:rFonts w:cs="B Nazanin"/>
                <w:sz w:val="20"/>
                <w:szCs w:val="20"/>
                <w:rtl/>
              </w:rPr>
            </w:pPr>
          </w:p>
        </w:tc>
        <w:tc>
          <w:tcPr>
            <w:tcW w:w="977" w:type="dxa"/>
            <w:shd w:val="clear" w:color="auto" w:fill="auto"/>
          </w:tcPr>
          <w:p w:rsidR="00EA5A93" w:rsidRPr="007C255F" w:rsidRDefault="00EA5A93" w:rsidP="005D3D6B">
            <w:pPr>
              <w:rPr>
                <w:rFonts w:cs="B Nazanin"/>
                <w:sz w:val="20"/>
                <w:szCs w:val="20"/>
                <w:rtl/>
              </w:rPr>
            </w:pPr>
          </w:p>
        </w:tc>
        <w:tc>
          <w:tcPr>
            <w:tcW w:w="759" w:type="dxa"/>
            <w:shd w:val="clear" w:color="auto" w:fill="auto"/>
          </w:tcPr>
          <w:p w:rsidR="00EA5A93" w:rsidRPr="007C255F" w:rsidRDefault="00EA5A93" w:rsidP="005D3D6B">
            <w:pPr>
              <w:rPr>
                <w:rFonts w:cs="B Nazanin"/>
                <w:sz w:val="20"/>
                <w:szCs w:val="20"/>
                <w:rtl/>
              </w:rPr>
            </w:pPr>
          </w:p>
        </w:tc>
        <w:tc>
          <w:tcPr>
            <w:tcW w:w="1476" w:type="dxa"/>
            <w:shd w:val="clear" w:color="auto" w:fill="auto"/>
          </w:tcPr>
          <w:p w:rsidR="00EA5A93" w:rsidRPr="007C255F" w:rsidRDefault="00EA5A93" w:rsidP="005D3D6B">
            <w:pPr>
              <w:rPr>
                <w:rFonts w:cs="B Nazanin"/>
                <w:sz w:val="20"/>
                <w:szCs w:val="20"/>
                <w:rtl/>
              </w:rPr>
            </w:pPr>
          </w:p>
        </w:tc>
        <w:tc>
          <w:tcPr>
            <w:tcW w:w="1218" w:type="dxa"/>
            <w:shd w:val="clear" w:color="auto" w:fill="auto"/>
          </w:tcPr>
          <w:p w:rsidR="00EA5A93" w:rsidRPr="007C255F" w:rsidRDefault="00EA5A93" w:rsidP="005D3D6B">
            <w:pPr>
              <w:rPr>
                <w:rFonts w:cs="B Nazanin"/>
                <w:sz w:val="20"/>
                <w:szCs w:val="20"/>
                <w:rtl/>
              </w:rPr>
            </w:pPr>
          </w:p>
        </w:tc>
      </w:tr>
      <w:tr w:rsidR="00EA5A93" w:rsidRPr="007C255F" w:rsidTr="005D3D6B">
        <w:trPr>
          <w:jc w:val="center"/>
        </w:trPr>
        <w:tc>
          <w:tcPr>
            <w:tcW w:w="2891" w:type="dxa"/>
            <w:shd w:val="clear" w:color="auto" w:fill="auto"/>
          </w:tcPr>
          <w:p w:rsidR="00EA5A93" w:rsidRPr="007C255F" w:rsidRDefault="00EA5A93" w:rsidP="005D3D6B">
            <w:pPr>
              <w:rPr>
                <w:rFonts w:cs="B Nazanin"/>
                <w:sz w:val="20"/>
                <w:szCs w:val="20"/>
                <w:rtl/>
              </w:rPr>
            </w:pPr>
            <w:r w:rsidRPr="007C255F">
              <w:rPr>
                <w:rFonts w:cs="B Nazanin" w:hint="cs"/>
                <w:sz w:val="20"/>
                <w:szCs w:val="20"/>
                <w:rtl/>
              </w:rPr>
              <w:t>انجام مراقبت های بهداشت فردی بیمار</w:t>
            </w:r>
          </w:p>
        </w:tc>
        <w:tc>
          <w:tcPr>
            <w:tcW w:w="845" w:type="dxa"/>
            <w:shd w:val="clear" w:color="auto" w:fill="auto"/>
          </w:tcPr>
          <w:p w:rsidR="00EA5A93" w:rsidRPr="007C255F" w:rsidRDefault="00EA5A93" w:rsidP="005D3D6B">
            <w:pPr>
              <w:rPr>
                <w:rFonts w:cs="B Nazanin"/>
                <w:sz w:val="20"/>
                <w:szCs w:val="20"/>
                <w:rtl/>
              </w:rPr>
            </w:pPr>
          </w:p>
        </w:tc>
        <w:tc>
          <w:tcPr>
            <w:tcW w:w="977" w:type="dxa"/>
            <w:shd w:val="clear" w:color="auto" w:fill="auto"/>
          </w:tcPr>
          <w:p w:rsidR="00EA5A93" w:rsidRPr="007C255F" w:rsidRDefault="00EA5A93" w:rsidP="005D3D6B">
            <w:pPr>
              <w:rPr>
                <w:rFonts w:cs="B Nazanin"/>
                <w:sz w:val="20"/>
                <w:szCs w:val="20"/>
                <w:rtl/>
              </w:rPr>
            </w:pPr>
          </w:p>
        </w:tc>
        <w:tc>
          <w:tcPr>
            <w:tcW w:w="759" w:type="dxa"/>
            <w:shd w:val="clear" w:color="auto" w:fill="auto"/>
          </w:tcPr>
          <w:p w:rsidR="00EA5A93" w:rsidRPr="007C255F" w:rsidRDefault="00EA5A93" w:rsidP="005D3D6B">
            <w:pPr>
              <w:rPr>
                <w:rFonts w:cs="B Nazanin"/>
                <w:sz w:val="20"/>
                <w:szCs w:val="20"/>
                <w:rtl/>
              </w:rPr>
            </w:pPr>
          </w:p>
        </w:tc>
        <w:tc>
          <w:tcPr>
            <w:tcW w:w="1476" w:type="dxa"/>
            <w:shd w:val="clear" w:color="auto" w:fill="auto"/>
          </w:tcPr>
          <w:p w:rsidR="00EA5A93" w:rsidRPr="007C255F" w:rsidRDefault="00EA5A93" w:rsidP="005D3D6B">
            <w:pPr>
              <w:rPr>
                <w:rFonts w:cs="B Nazanin"/>
                <w:sz w:val="20"/>
                <w:szCs w:val="20"/>
                <w:rtl/>
              </w:rPr>
            </w:pPr>
          </w:p>
        </w:tc>
        <w:tc>
          <w:tcPr>
            <w:tcW w:w="1218" w:type="dxa"/>
            <w:shd w:val="clear" w:color="auto" w:fill="auto"/>
          </w:tcPr>
          <w:p w:rsidR="00EA5A93" w:rsidRPr="007C255F" w:rsidRDefault="00EA5A93" w:rsidP="005D3D6B">
            <w:pPr>
              <w:rPr>
                <w:rFonts w:cs="B Nazanin"/>
                <w:sz w:val="20"/>
                <w:szCs w:val="20"/>
                <w:rtl/>
              </w:rPr>
            </w:pPr>
          </w:p>
        </w:tc>
      </w:tr>
      <w:tr w:rsidR="00EA5A93" w:rsidRPr="007C255F" w:rsidTr="005D3D6B">
        <w:trPr>
          <w:jc w:val="center"/>
        </w:trPr>
        <w:tc>
          <w:tcPr>
            <w:tcW w:w="2891" w:type="dxa"/>
            <w:shd w:val="clear" w:color="auto" w:fill="auto"/>
          </w:tcPr>
          <w:p w:rsidR="00EA5A93" w:rsidRPr="007C255F" w:rsidRDefault="00EA5A93" w:rsidP="005D3D6B">
            <w:pPr>
              <w:rPr>
                <w:rFonts w:cs="B Nazanin"/>
                <w:sz w:val="20"/>
                <w:szCs w:val="20"/>
                <w:rtl/>
              </w:rPr>
            </w:pPr>
            <w:r w:rsidRPr="007C255F">
              <w:rPr>
                <w:rFonts w:cs="B Nazanin" w:hint="cs"/>
                <w:sz w:val="20"/>
                <w:szCs w:val="20"/>
                <w:rtl/>
              </w:rPr>
              <w:t>ماساژنقاط تحت فشار پوست</w:t>
            </w:r>
          </w:p>
        </w:tc>
        <w:tc>
          <w:tcPr>
            <w:tcW w:w="845" w:type="dxa"/>
            <w:shd w:val="clear" w:color="auto" w:fill="auto"/>
          </w:tcPr>
          <w:p w:rsidR="00EA5A93" w:rsidRPr="007C255F" w:rsidRDefault="00EA5A93" w:rsidP="005D3D6B">
            <w:pPr>
              <w:rPr>
                <w:rFonts w:cs="B Nazanin"/>
                <w:sz w:val="20"/>
                <w:szCs w:val="20"/>
                <w:rtl/>
              </w:rPr>
            </w:pPr>
          </w:p>
        </w:tc>
        <w:tc>
          <w:tcPr>
            <w:tcW w:w="977" w:type="dxa"/>
            <w:shd w:val="clear" w:color="auto" w:fill="auto"/>
          </w:tcPr>
          <w:p w:rsidR="00EA5A93" w:rsidRPr="007C255F" w:rsidRDefault="00EA5A93" w:rsidP="005D3D6B">
            <w:pPr>
              <w:rPr>
                <w:rFonts w:cs="B Nazanin"/>
                <w:sz w:val="20"/>
                <w:szCs w:val="20"/>
                <w:rtl/>
              </w:rPr>
            </w:pPr>
          </w:p>
        </w:tc>
        <w:tc>
          <w:tcPr>
            <w:tcW w:w="759" w:type="dxa"/>
            <w:shd w:val="clear" w:color="auto" w:fill="auto"/>
          </w:tcPr>
          <w:p w:rsidR="00EA5A93" w:rsidRPr="007C255F" w:rsidRDefault="00EA5A93" w:rsidP="005D3D6B">
            <w:pPr>
              <w:rPr>
                <w:rFonts w:cs="B Nazanin"/>
                <w:sz w:val="20"/>
                <w:szCs w:val="20"/>
                <w:rtl/>
              </w:rPr>
            </w:pPr>
          </w:p>
        </w:tc>
        <w:tc>
          <w:tcPr>
            <w:tcW w:w="1476" w:type="dxa"/>
            <w:shd w:val="clear" w:color="auto" w:fill="auto"/>
          </w:tcPr>
          <w:p w:rsidR="00EA5A93" w:rsidRPr="007C255F" w:rsidRDefault="00EA5A93" w:rsidP="005D3D6B">
            <w:pPr>
              <w:rPr>
                <w:rFonts w:cs="B Nazanin"/>
                <w:sz w:val="20"/>
                <w:szCs w:val="20"/>
                <w:rtl/>
              </w:rPr>
            </w:pPr>
          </w:p>
        </w:tc>
        <w:tc>
          <w:tcPr>
            <w:tcW w:w="1218" w:type="dxa"/>
            <w:shd w:val="clear" w:color="auto" w:fill="auto"/>
          </w:tcPr>
          <w:p w:rsidR="00EA5A93" w:rsidRPr="007C255F" w:rsidRDefault="00EA5A93" w:rsidP="005D3D6B">
            <w:pPr>
              <w:rPr>
                <w:rFonts w:cs="B Nazanin"/>
                <w:sz w:val="20"/>
                <w:szCs w:val="20"/>
                <w:rtl/>
              </w:rPr>
            </w:pPr>
          </w:p>
        </w:tc>
      </w:tr>
      <w:tr w:rsidR="00EA5A93" w:rsidRPr="007C255F" w:rsidTr="005D3D6B">
        <w:trPr>
          <w:jc w:val="center"/>
        </w:trPr>
        <w:tc>
          <w:tcPr>
            <w:tcW w:w="2891" w:type="dxa"/>
            <w:shd w:val="clear" w:color="auto" w:fill="auto"/>
          </w:tcPr>
          <w:p w:rsidR="00EA5A93" w:rsidRPr="007C255F" w:rsidRDefault="00EA5A93" w:rsidP="005D3D6B">
            <w:pPr>
              <w:rPr>
                <w:rFonts w:cs="B Nazanin"/>
                <w:sz w:val="20"/>
                <w:szCs w:val="20"/>
                <w:rtl/>
              </w:rPr>
            </w:pPr>
            <w:r w:rsidRPr="007C255F">
              <w:rPr>
                <w:rFonts w:cs="B Nazanin" w:hint="cs"/>
                <w:sz w:val="20"/>
                <w:szCs w:val="20"/>
                <w:rtl/>
              </w:rPr>
              <w:t>مراقبت از سوند معده تغذیه بیمار از طریق</w:t>
            </w:r>
            <w:r w:rsidRPr="007C255F">
              <w:rPr>
                <w:rFonts w:cs="B Nazanin"/>
                <w:sz w:val="20"/>
                <w:szCs w:val="20"/>
              </w:rPr>
              <w:t>NGT</w:t>
            </w:r>
          </w:p>
        </w:tc>
        <w:tc>
          <w:tcPr>
            <w:tcW w:w="845" w:type="dxa"/>
            <w:shd w:val="clear" w:color="auto" w:fill="auto"/>
          </w:tcPr>
          <w:p w:rsidR="00EA5A93" w:rsidRPr="007C255F" w:rsidRDefault="00EA5A93" w:rsidP="005D3D6B">
            <w:pPr>
              <w:rPr>
                <w:rFonts w:cs="B Nazanin"/>
                <w:sz w:val="20"/>
                <w:szCs w:val="20"/>
                <w:rtl/>
              </w:rPr>
            </w:pPr>
          </w:p>
        </w:tc>
        <w:tc>
          <w:tcPr>
            <w:tcW w:w="977" w:type="dxa"/>
            <w:shd w:val="clear" w:color="auto" w:fill="auto"/>
          </w:tcPr>
          <w:p w:rsidR="00EA5A93" w:rsidRPr="007C255F" w:rsidRDefault="00EA5A93" w:rsidP="005D3D6B">
            <w:pPr>
              <w:rPr>
                <w:rFonts w:cs="B Nazanin"/>
                <w:sz w:val="20"/>
                <w:szCs w:val="20"/>
                <w:rtl/>
              </w:rPr>
            </w:pPr>
          </w:p>
        </w:tc>
        <w:tc>
          <w:tcPr>
            <w:tcW w:w="759" w:type="dxa"/>
            <w:shd w:val="clear" w:color="auto" w:fill="auto"/>
          </w:tcPr>
          <w:p w:rsidR="00EA5A93" w:rsidRPr="007C255F" w:rsidRDefault="00EA5A93" w:rsidP="005D3D6B">
            <w:pPr>
              <w:rPr>
                <w:rFonts w:cs="B Nazanin"/>
                <w:sz w:val="20"/>
                <w:szCs w:val="20"/>
                <w:rtl/>
              </w:rPr>
            </w:pPr>
          </w:p>
        </w:tc>
        <w:tc>
          <w:tcPr>
            <w:tcW w:w="1476" w:type="dxa"/>
            <w:shd w:val="clear" w:color="auto" w:fill="auto"/>
          </w:tcPr>
          <w:p w:rsidR="00EA5A93" w:rsidRPr="007C255F" w:rsidRDefault="00EA5A93" w:rsidP="005D3D6B">
            <w:pPr>
              <w:rPr>
                <w:rFonts w:cs="B Nazanin"/>
                <w:sz w:val="20"/>
                <w:szCs w:val="20"/>
                <w:rtl/>
              </w:rPr>
            </w:pPr>
          </w:p>
        </w:tc>
        <w:tc>
          <w:tcPr>
            <w:tcW w:w="1218" w:type="dxa"/>
            <w:shd w:val="clear" w:color="auto" w:fill="auto"/>
          </w:tcPr>
          <w:p w:rsidR="00EA5A93" w:rsidRPr="007C255F" w:rsidRDefault="00EA5A93" w:rsidP="005D3D6B">
            <w:pPr>
              <w:rPr>
                <w:rFonts w:cs="B Nazanin"/>
                <w:sz w:val="20"/>
                <w:szCs w:val="20"/>
                <w:rtl/>
              </w:rPr>
            </w:pPr>
          </w:p>
        </w:tc>
      </w:tr>
      <w:tr w:rsidR="00EA5A93" w:rsidRPr="007C255F" w:rsidTr="005D3D6B">
        <w:trPr>
          <w:jc w:val="center"/>
        </w:trPr>
        <w:tc>
          <w:tcPr>
            <w:tcW w:w="2891" w:type="dxa"/>
            <w:shd w:val="clear" w:color="auto" w:fill="auto"/>
          </w:tcPr>
          <w:p w:rsidR="00EA5A93" w:rsidRPr="007C255F" w:rsidRDefault="00EA5A93" w:rsidP="005D3D6B">
            <w:pPr>
              <w:rPr>
                <w:rFonts w:cs="B Nazanin"/>
                <w:sz w:val="20"/>
                <w:szCs w:val="20"/>
                <w:rtl/>
              </w:rPr>
            </w:pPr>
            <w:r w:rsidRPr="007C255F">
              <w:rPr>
                <w:rFonts w:cs="B Nazanin" w:hint="cs"/>
                <w:sz w:val="20"/>
                <w:szCs w:val="20"/>
                <w:rtl/>
              </w:rPr>
              <w:t>تهیه نمونه خون محیطی</w:t>
            </w:r>
          </w:p>
        </w:tc>
        <w:tc>
          <w:tcPr>
            <w:tcW w:w="845" w:type="dxa"/>
            <w:shd w:val="clear" w:color="auto" w:fill="auto"/>
          </w:tcPr>
          <w:p w:rsidR="00EA5A93" w:rsidRPr="007C255F" w:rsidRDefault="00EA5A93" w:rsidP="005D3D6B">
            <w:pPr>
              <w:rPr>
                <w:rFonts w:cs="B Nazanin"/>
                <w:sz w:val="20"/>
                <w:szCs w:val="20"/>
                <w:rtl/>
              </w:rPr>
            </w:pPr>
          </w:p>
        </w:tc>
        <w:tc>
          <w:tcPr>
            <w:tcW w:w="977" w:type="dxa"/>
            <w:shd w:val="clear" w:color="auto" w:fill="auto"/>
          </w:tcPr>
          <w:p w:rsidR="00EA5A93" w:rsidRPr="007C255F" w:rsidRDefault="00EA5A93" w:rsidP="005D3D6B">
            <w:pPr>
              <w:rPr>
                <w:rFonts w:cs="B Nazanin"/>
                <w:sz w:val="20"/>
                <w:szCs w:val="20"/>
                <w:rtl/>
              </w:rPr>
            </w:pPr>
          </w:p>
        </w:tc>
        <w:tc>
          <w:tcPr>
            <w:tcW w:w="759" w:type="dxa"/>
            <w:shd w:val="clear" w:color="auto" w:fill="auto"/>
          </w:tcPr>
          <w:p w:rsidR="00EA5A93" w:rsidRPr="007C255F" w:rsidRDefault="00EA5A93" w:rsidP="005D3D6B">
            <w:pPr>
              <w:rPr>
                <w:rFonts w:cs="B Nazanin"/>
                <w:sz w:val="20"/>
                <w:szCs w:val="20"/>
                <w:rtl/>
              </w:rPr>
            </w:pPr>
          </w:p>
        </w:tc>
        <w:tc>
          <w:tcPr>
            <w:tcW w:w="1476" w:type="dxa"/>
            <w:shd w:val="clear" w:color="auto" w:fill="auto"/>
          </w:tcPr>
          <w:p w:rsidR="00EA5A93" w:rsidRPr="007C255F" w:rsidRDefault="00EA5A93" w:rsidP="005D3D6B">
            <w:pPr>
              <w:rPr>
                <w:rFonts w:cs="B Nazanin"/>
                <w:sz w:val="20"/>
                <w:szCs w:val="20"/>
                <w:rtl/>
              </w:rPr>
            </w:pPr>
          </w:p>
        </w:tc>
        <w:tc>
          <w:tcPr>
            <w:tcW w:w="1218" w:type="dxa"/>
            <w:shd w:val="clear" w:color="auto" w:fill="auto"/>
          </w:tcPr>
          <w:p w:rsidR="00EA5A93" w:rsidRPr="007C255F" w:rsidRDefault="00EA5A93" w:rsidP="005D3D6B">
            <w:pPr>
              <w:rPr>
                <w:rFonts w:cs="B Nazanin"/>
                <w:sz w:val="20"/>
                <w:szCs w:val="20"/>
                <w:rtl/>
              </w:rPr>
            </w:pPr>
          </w:p>
        </w:tc>
      </w:tr>
      <w:tr w:rsidR="00EA5A93" w:rsidRPr="007C255F" w:rsidTr="005D3D6B">
        <w:trPr>
          <w:jc w:val="center"/>
        </w:trPr>
        <w:tc>
          <w:tcPr>
            <w:tcW w:w="2891" w:type="dxa"/>
            <w:shd w:val="clear" w:color="auto" w:fill="auto"/>
          </w:tcPr>
          <w:p w:rsidR="00EA5A93" w:rsidRPr="007C255F" w:rsidRDefault="00EA5A93" w:rsidP="005D3D6B">
            <w:pPr>
              <w:rPr>
                <w:rFonts w:cs="B Nazanin"/>
                <w:sz w:val="20"/>
                <w:szCs w:val="20"/>
                <w:rtl/>
              </w:rPr>
            </w:pPr>
            <w:r w:rsidRPr="007C255F">
              <w:rPr>
                <w:rFonts w:cs="B Nazanin" w:hint="cs"/>
                <w:sz w:val="20"/>
                <w:szCs w:val="20"/>
                <w:rtl/>
              </w:rPr>
              <w:t>انجام تمرینات فعال و غیر فعال</w:t>
            </w:r>
          </w:p>
        </w:tc>
        <w:tc>
          <w:tcPr>
            <w:tcW w:w="845" w:type="dxa"/>
            <w:shd w:val="clear" w:color="auto" w:fill="auto"/>
          </w:tcPr>
          <w:p w:rsidR="00EA5A93" w:rsidRPr="007C255F" w:rsidRDefault="00EA5A93" w:rsidP="005D3D6B">
            <w:pPr>
              <w:rPr>
                <w:rFonts w:cs="B Nazanin"/>
                <w:sz w:val="20"/>
                <w:szCs w:val="20"/>
                <w:rtl/>
              </w:rPr>
            </w:pPr>
          </w:p>
        </w:tc>
        <w:tc>
          <w:tcPr>
            <w:tcW w:w="977" w:type="dxa"/>
            <w:shd w:val="clear" w:color="auto" w:fill="auto"/>
          </w:tcPr>
          <w:p w:rsidR="00EA5A93" w:rsidRPr="007C255F" w:rsidRDefault="00EA5A93" w:rsidP="005D3D6B">
            <w:pPr>
              <w:rPr>
                <w:rFonts w:cs="B Nazanin"/>
                <w:sz w:val="20"/>
                <w:szCs w:val="20"/>
                <w:rtl/>
              </w:rPr>
            </w:pPr>
          </w:p>
        </w:tc>
        <w:tc>
          <w:tcPr>
            <w:tcW w:w="759" w:type="dxa"/>
            <w:shd w:val="clear" w:color="auto" w:fill="auto"/>
          </w:tcPr>
          <w:p w:rsidR="00EA5A93" w:rsidRPr="007C255F" w:rsidRDefault="00EA5A93" w:rsidP="005D3D6B">
            <w:pPr>
              <w:rPr>
                <w:rFonts w:cs="B Nazanin"/>
                <w:sz w:val="20"/>
                <w:szCs w:val="20"/>
                <w:rtl/>
              </w:rPr>
            </w:pPr>
          </w:p>
        </w:tc>
        <w:tc>
          <w:tcPr>
            <w:tcW w:w="1476" w:type="dxa"/>
            <w:shd w:val="clear" w:color="auto" w:fill="auto"/>
          </w:tcPr>
          <w:p w:rsidR="00EA5A93" w:rsidRPr="007C255F" w:rsidRDefault="00EA5A93" w:rsidP="005D3D6B">
            <w:pPr>
              <w:rPr>
                <w:rFonts w:cs="B Nazanin"/>
                <w:sz w:val="20"/>
                <w:szCs w:val="20"/>
                <w:rtl/>
              </w:rPr>
            </w:pPr>
          </w:p>
        </w:tc>
        <w:tc>
          <w:tcPr>
            <w:tcW w:w="1218" w:type="dxa"/>
            <w:shd w:val="clear" w:color="auto" w:fill="auto"/>
          </w:tcPr>
          <w:p w:rsidR="00EA5A93" w:rsidRPr="007C255F" w:rsidRDefault="00EA5A93" w:rsidP="005D3D6B">
            <w:pPr>
              <w:rPr>
                <w:rFonts w:cs="B Nazanin"/>
                <w:sz w:val="20"/>
                <w:szCs w:val="20"/>
                <w:rtl/>
              </w:rPr>
            </w:pPr>
          </w:p>
        </w:tc>
      </w:tr>
      <w:tr w:rsidR="00EA5A93" w:rsidRPr="007C255F" w:rsidTr="005D3D6B">
        <w:trPr>
          <w:jc w:val="center"/>
        </w:trPr>
        <w:tc>
          <w:tcPr>
            <w:tcW w:w="2891" w:type="dxa"/>
            <w:shd w:val="clear" w:color="auto" w:fill="auto"/>
          </w:tcPr>
          <w:p w:rsidR="00EA5A93" w:rsidRPr="007C255F" w:rsidRDefault="00EA5A93" w:rsidP="005D3D6B">
            <w:pPr>
              <w:rPr>
                <w:rFonts w:cs="B Nazanin"/>
                <w:sz w:val="20"/>
                <w:szCs w:val="20"/>
                <w:rtl/>
              </w:rPr>
            </w:pPr>
            <w:r w:rsidRPr="007C255F">
              <w:rPr>
                <w:rFonts w:cs="B Nazanin" w:hint="cs"/>
                <w:sz w:val="20"/>
                <w:szCs w:val="20"/>
                <w:rtl/>
              </w:rPr>
              <w:t>مراقبت از سوند ادراری</w:t>
            </w:r>
          </w:p>
        </w:tc>
        <w:tc>
          <w:tcPr>
            <w:tcW w:w="845" w:type="dxa"/>
            <w:shd w:val="clear" w:color="auto" w:fill="auto"/>
          </w:tcPr>
          <w:p w:rsidR="00EA5A93" w:rsidRPr="007C255F" w:rsidRDefault="00EA5A93" w:rsidP="005D3D6B">
            <w:pPr>
              <w:rPr>
                <w:rFonts w:cs="B Nazanin"/>
                <w:sz w:val="20"/>
                <w:szCs w:val="20"/>
                <w:rtl/>
              </w:rPr>
            </w:pPr>
          </w:p>
        </w:tc>
        <w:tc>
          <w:tcPr>
            <w:tcW w:w="977" w:type="dxa"/>
            <w:shd w:val="clear" w:color="auto" w:fill="auto"/>
          </w:tcPr>
          <w:p w:rsidR="00EA5A93" w:rsidRPr="007C255F" w:rsidRDefault="00EA5A93" w:rsidP="005D3D6B">
            <w:pPr>
              <w:rPr>
                <w:rFonts w:cs="B Nazanin"/>
                <w:sz w:val="20"/>
                <w:szCs w:val="20"/>
                <w:rtl/>
              </w:rPr>
            </w:pPr>
          </w:p>
        </w:tc>
        <w:tc>
          <w:tcPr>
            <w:tcW w:w="759" w:type="dxa"/>
            <w:shd w:val="clear" w:color="auto" w:fill="auto"/>
          </w:tcPr>
          <w:p w:rsidR="00EA5A93" w:rsidRPr="007C255F" w:rsidRDefault="00EA5A93" w:rsidP="005D3D6B">
            <w:pPr>
              <w:rPr>
                <w:rFonts w:cs="B Nazanin"/>
                <w:sz w:val="20"/>
                <w:szCs w:val="20"/>
                <w:rtl/>
              </w:rPr>
            </w:pPr>
          </w:p>
        </w:tc>
        <w:tc>
          <w:tcPr>
            <w:tcW w:w="1476" w:type="dxa"/>
            <w:shd w:val="clear" w:color="auto" w:fill="auto"/>
          </w:tcPr>
          <w:p w:rsidR="00EA5A93" w:rsidRPr="007C255F" w:rsidRDefault="00EA5A93" w:rsidP="005D3D6B">
            <w:pPr>
              <w:rPr>
                <w:rFonts w:cs="B Nazanin"/>
                <w:sz w:val="20"/>
                <w:szCs w:val="20"/>
                <w:rtl/>
              </w:rPr>
            </w:pPr>
          </w:p>
        </w:tc>
        <w:tc>
          <w:tcPr>
            <w:tcW w:w="1218" w:type="dxa"/>
            <w:shd w:val="clear" w:color="auto" w:fill="auto"/>
          </w:tcPr>
          <w:p w:rsidR="00EA5A93" w:rsidRPr="007C255F" w:rsidRDefault="00EA5A93" w:rsidP="005D3D6B">
            <w:pPr>
              <w:rPr>
                <w:rFonts w:cs="B Nazanin"/>
                <w:sz w:val="20"/>
                <w:szCs w:val="20"/>
                <w:rtl/>
              </w:rPr>
            </w:pPr>
          </w:p>
        </w:tc>
      </w:tr>
    </w:tbl>
    <w:p w:rsidR="00760EF2" w:rsidRDefault="00760EF2" w:rsidP="002C2585">
      <w:pPr>
        <w:jc w:val="both"/>
        <w:rPr>
          <w:rFonts w:cs="B Titr"/>
          <w:sz w:val="20"/>
          <w:szCs w:val="20"/>
          <w:rtl/>
        </w:rPr>
      </w:pPr>
    </w:p>
    <w:p w:rsidR="00760EF2" w:rsidRPr="00760EF2" w:rsidRDefault="00760EF2" w:rsidP="00760EF2">
      <w:pPr>
        <w:autoSpaceDE w:val="0"/>
        <w:autoSpaceDN w:val="0"/>
        <w:adjustRightInd w:val="0"/>
        <w:spacing w:after="0" w:line="240" w:lineRule="auto"/>
        <w:jc w:val="center"/>
        <w:rPr>
          <w:rFonts w:ascii="BNazaninBold" w:eastAsia="Calibri" w:hAnsi="Calibri" w:cs="B Mitra" w:hint="cs"/>
          <w:b/>
          <w:bCs/>
          <w:sz w:val="26"/>
          <w:szCs w:val="28"/>
          <w:rtl/>
        </w:rPr>
      </w:pPr>
      <w:r>
        <w:rPr>
          <w:rFonts w:cs="B Titr" w:hint="cs"/>
          <w:sz w:val="20"/>
          <w:szCs w:val="20"/>
          <w:rtl/>
        </w:rPr>
        <w:t xml:space="preserve">         </w:t>
      </w:r>
      <w:r w:rsidRPr="00760EF2">
        <w:rPr>
          <w:rFonts w:ascii="BNazaninBold" w:eastAsia="Calibri" w:hAnsi="Calibri" w:cs="B Mitra" w:hint="cs"/>
          <w:b/>
          <w:bCs/>
          <w:sz w:val="26"/>
          <w:szCs w:val="28"/>
          <w:rtl/>
        </w:rPr>
        <w:t xml:space="preserve">فعالیت های یادگیری در کارآموزی </w:t>
      </w:r>
    </w:p>
    <w:tbl>
      <w:tblPr>
        <w:bidiVisual/>
        <w:tblW w:w="5000" w:type="pct"/>
        <w:tblBorders>
          <w:top w:val="single" w:sz="6" w:space="0" w:color="000000"/>
          <w:left w:val="single" w:sz="6" w:space="0" w:color="000000"/>
          <w:bottom w:val="single" w:sz="6" w:space="0" w:color="000000"/>
          <w:right w:val="single" w:sz="6" w:space="0" w:color="000000"/>
          <w:insideH w:val="single" w:sz="6" w:space="0" w:color="000000"/>
        </w:tblBorders>
        <w:tblLook w:val="01E0" w:firstRow="1" w:lastRow="1" w:firstColumn="1" w:lastColumn="1" w:noHBand="0" w:noVBand="0"/>
      </w:tblPr>
      <w:tblGrid>
        <w:gridCol w:w="9010"/>
      </w:tblGrid>
      <w:tr w:rsidR="00760EF2" w:rsidRPr="00760EF2" w:rsidTr="00910302">
        <w:tc>
          <w:tcPr>
            <w:tcW w:w="5000" w:type="pct"/>
            <w:tcBorders>
              <w:bottom w:val="single" w:sz="12" w:space="0" w:color="000000"/>
            </w:tcBorders>
            <w:shd w:val="clear" w:color="auto" w:fill="D9D9D9"/>
          </w:tcPr>
          <w:p w:rsidR="00760EF2" w:rsidRPr="00760EF2" w:rsidRDefault="00760EF2" w:rsidP="00760EF2">
            <w:pPr>
              <w:spacing w:after="0" w:line="276" w:lineRule="auto"/>
              <w:rPr>
                <w:rFonts w:ascii="Times New Roman" w:eastAsia="Calibri" w:hAnsi="Times New Roman" w:cs="B Nazanin"/>
                <w:b/>
                <w:bCs/>
                <w:vanish/>
                <w:sz w:val="24"/>
                <w:szCs w:val="24"/>
                <w:rtl/>
              </w:rPr>
            </w:pPr>
            <w:r w:rsidRPr="00760EF2">
              <w:rPr>
                <w:rFonts w:ascii="Calibri" w:eastAsia="Calibri" w:hAnsi="Calibri" w:cs="B Nazanin"/>
                <w:b/>
                <w:bCs/>
                <w:rtl/>
              </w:rPr>
              <w:t>پیوست یک: خطای بالین  (حداقل یک مورد)</w:t>
            </w:r>
            <w:r w:rsidRPr="00760EF2">
              <w:rPr>
                <w:rFonts w:ascii="Calibri" w:eastAsia="Calibri" w:hAnsi="Calibri" w:cs="B Nazanin" w:hint="cs"/>
                <w:b/>
                <w:bCs/>
                <w:rtl/>
              </w:rPr>
              <w:t xml:space="preserve">: </w:t>
            </w:r>
          </w:p>
        </w:tc>
      </w:tr>
      <w:tr w:rsidR="00760EF2" w:rsidRPr="00760EF2" w:rsidTr="00910302">
        <w:trPr>
          <w:trHeight w:val="785"/>
        </w:trPr>
        <w:tc>
          <w:tcPr>
            <w:tcW w:w="5000" w:type="pct"/>
            <w:shd w:val="clear" w:color="auto" w:fill="auto"/>
          </w:tcPr>
          <w:p w:rsidR="00760EF2" w:rsidRPr="00760EF2" w:rsidRDefault="00760EF2" w:rsidP="00760EF2">
            <w:pPr>
              <w:spacing w:after="0" w:line="276" w:lineRule="auto"/>
              <w:rPr>
                <w:rFonts w:ascii="Calibri" w:eastAsia="Calibri" w:hAnsi="Calibri" w:cs="B Nazanin"/>
                <w:b/>
                <w:bCs/>
                <w:rtl/>
              </w:rPr>
            </w:pPr>
            <w:r w:rsidRPr="00760EF2">
              <w:rPr>
                <w:rFonts w:ascii="Calibri" w:eastAsia="Calibri" w:hAnsi="Calibri" w:cs="B Nazanin"/>
                <w:b/>
                <w:bCs/>
                <w:rtl/>
              </w:rPr>
              <w:t xml:space="preserve">نکات یادگیری: </w:t>
            </w:r>
          </w:p>
          <w:p w:rsidR="00760EF2" w:rsidRPr="00760EF2" w:rsidRDefault="00760EF2" w:rsidP="00760EF2">
            <w:pPr>
              <w:spacing w:after="0" w:line="276" w:lineRule="auto"/>
              <w:rPr>
                <w:rFonts w:ascii="Calibri" w:eastAsia="Calibri" w:hAnsi="Calibri" w:cs="B Nazanin" w:hint="cs"/>
                <w:b/>
                <w:bCs/>
                <w:rtl/>
              </w:rPr>
            </w:pPr>
          </w:p>
          <w:p w:rsidR="00760EF2" w:rsidRPr="00760EF2" w:rsidRDefault="00760EF2" w:rsidP="00760EF2">
            <w:pPr>
              <w:spacing w:after="0" w:line="276" w:lineRule="auto"/>
              <w:rPr>
                <w:rFonts w:ascii="Calibri" w:eastAsia="Calibri" w:hAnsi="Calibri" w:cs="B Nazanin"/>
                <w:b/>
                <w:bCs/>
                <w:rtl/>
              </w:rPr>
            </w:pPr>
          </w:p>
        </w:tc>
      </w:tr>
    </w:tbl>
    <w:p w:rsidR="00760EF2" w:rsidRPr="00760EF2" w:rsidRDefault="00760EF2" w:rsidP="00760EF2">
      <w:pPr>
        <w:spacing w:after="0" w:line="276" w:lineRule="auto"/>
        <w:rPr>
          <w:rFonts w:ascii="Calibri" w:eastAsia="Calibri" w:hAnsi="Calibri" w:cs="B Nazanin"/>
          <w:b/>
          <w:bCs/>
          <w:rtl/>
        </w:rPr>
      </w:pPr>
    </w:p>
    <w:tbl>
      <w:tblPr>
        <w:bidiVisual/>
        <w:tblW w:w="5000" w:type="pct"/>
        <w:tblBorders>
          <w:top w:val="single" w:sz="6" w:space="0" w:color="000000"/>
          <w:left w:val="single" w:sz="6" w:space="0" w:color="000000"/>
          <w:bottom w:val="single" w:sz="6" w:space="0" w:color="000000"/>
          <w:right w:val="single" w:sz="6" w:space="0" w:color="000000"/>
          <w:insideH w:val="single" w:sz="6" w:space="0" w:color="000000"/>
        </w:tblBorders>
        <w:tblLook w:val="01E0" w:firstRow="1" w:lastRow="1" w:firstColumn="1" w:lastColumn="1" w:noHBand="0" w:noVBand="0"/>
      </w:tblPr>
      <w:tblGrid>
        <w:gridCol w:w="9010"/>
      </w:tblGrid>
      <w:tr w:rsidR="00760EF2" w:rsidRPr="00760EF2" w:rsidTr="00910302">
        <w:tc>
          <w:tcPr>
            <w:tcW w:w="5000" w:type="pct"/>
            <w:tcBorders>
              <w:bottom w:val="single" w:sz="12" w:space="0" w:color="000000"/>
            </w:tcBorders>
            <w:shd w:val="clear" w:color="auto" w:fill="D9D9D9"/>
          </w:tcPr>
          <w:p w:rsidR="00760EF2" w:rsidRPr="00760EF2" w:rsidRDefault="00760EF2" w:rsidP="00760EF2">
            <w:pPr>
              <w:tabs>
                <w:tab w:val="right" w:pos="6605"/>
              </w:tabs>
              <w:spacing w:after="0" w:line="276" w:lineRule="auto"/>
              <w:rPr>
                <w:rFonts w:ascii="Calibri" w:eastAsia="Calibri" w:hAnsi="Calibri" w:cs="B Nazanin"/>
                <w:b/>
                <w:bCs/>
                <w:rtl/>
              </w:rPr>
            </w:pPr>
            <w:r w:rsidRPr="00760EF2">
              <w:rPr>
                <w:rFonts w:ascii="Calibri" w:eastAsia="Calibri" w:hAnsi="Calibri" w:cs="B Nazanin"/>
                <w:b/>
                <w:bCs/>
                <w:rtl/>
              </w:rPr>
              <w:t xml:space="preserve">پیوست دو: </w:t>
            </w:r>
            <w:r w:rsidRPr="00760EF2">
              <w:rPr>
                <w:rFonts w:ascii="Calibri" w:eastAsia="Calibri" w:hAnsi="Calibri" w:cs="B Nazanin" w:hint="cs"/>
                <w:b/>
                <w:bCs/>
                <w:rtl/>
              </w:rPr>
              <w:t xml:space="preserve"> آموزش پاسخگو ( بر اساس معضل بهداشتی  منطقه  </w:t>
            </w:r>
            <w:r w:rsidRPr="00760EF2">
              <w:rPr>
                <w:rFonts w:ascii="Calibri" w:eastAsia="Calibri" w:hAnsi="Calibri" w:cs="B Nazanin"/>
                <w:b/>
                <w:bCs/>
                <w:rtl/>
              </w:rPr>
              <w:t>):</w:t>
            </w:r>
            <w:r w:rsidRPr="00760EF2">
              <w:rPr>
                <w:rFonts w:ascii="Calibri" w:eastAsia="Calibri" w:hAnsi="Calibri" w:cs="B Nazanin"/>
                <w:b/>
                <w:bCs/>
                <w:rtl/>
              </w:rPr>
              <w:tab/>
            </w:r>
          </w:p>
        </w:tc>
      </w:tr>
      <w:tr w:rsidR="00760EF2" w:rsidRPr="00760EF2" w:rsidTr="00910302">
        <w:tc>
          <w:tcPr>
            <w:tcW w:w="5000" w:type="pct"/>
            <w:shd w:val="clear" w:color="auto" w:fill="auto"/>
          </w:tcPr>
          <w:p w:rsidR="00760EF2" w:rsidRPr="00760EF2" w:rsidRDefault="00760EF2" w:rsidP="00760EF2">
            <w:pPr>
              <w:spacing w:after="0" w:line="276" w:lineRule="auto"/>
              <w:rPr>
                <w:rFonts w:ascii="Calibri" w:eastAsia="Calibri" w:hAnsi="Calibri" w:cs="B Nazanin"/>
                <w:b/>
                <w:bCs/>
                <w:rtl/>
              </w:rPr>
            </w:pPr>
            <w:r w:rsidRPr="00760EF2">
              <w:rPr>
                <w:rFonts w:ascii="Calibri" w:eastAsia="Calibri" w:hAnsi="Calibri" w:cs="B Nazanin"/>
                <w:b/>
                <w:bCs/>
                <w:rtl/>
              </w:rPr>
              <w:t xml:space="preserve">نکات آموزشی: </w:t>
            </w:r>
          </w:p>
          <w:p w:rsidR="00760EF2" w:rsidRPr="00760EF2" w:rsidRDefault="00760EF2" w:rsidP="00760EF2">
            <w:pPr>
              <w:spacing w:after="0" w:line="276" w:lineRule="auto"/>
              <w:rPr>
                <w:rFonts w:ascii="Calibri" w:eastAsia="Calibri" w:hAnsi="Calibri" w:cs="B Nazanin" w:hint="cs"/>
                <w:b/>
                <w:bCs/>
                <w:rtl/>
              </w:rPr>
            </w:pPr>
          </w:p>
          <w:p w:rsidR="00760EF2" w:rsidRPr="00760EF2" w:rsidRDefault="00760EF2" w:rsidP="00760EF2">
            <w:pPr>
              <w:spacing w:after="0" w:line="276" w:lineRule="auto"/>
              <w:rPr>
                <w:rFonts w:ascii="Calibri" w:eastAsia="Calibri" w:hAnsi="Calibri" w:cs="B Nazanin"/>
                <w:b/>
                <w:bCs/>
                <w:rtl/>
              </w:rPr>
            </w:pPr>
          </w:p>
        </w:tc>
      </w:tr>
    </w:tbl>
    <w:p w:rsidR="00760EF2" w:rsidRPr="00760EF2" w:rsidRDefault="00760EF2" w:rsidP="00760EF2">
      <w:pPr>
        <w:spacing w:after="0" w:line="276" w:lineRule="auto"/>
        <w:rPr>
          <w:rFonts w:ascii="Calibri" w:eastAsia="Calibri" w:hAnsi="Calibri" w:cs="B Nazanin"/>
          <w:b/>
          <w:bCs/>
          <w:rtl/>
        </w:rPr>
      </w:pPr>
    </w:p>
    <w:tbl>
      <w:tblPr>
        <w:bidiVisual/>
        <w:tblW w:w="5000" w:type="pct"/>
        <w:tblBorders>
          <w:top w:val="single" w:sz="6" w:space="0" w:color="000000"/>
          <w:left w:val="single" w:sz="6" w:space="0" w:color="000000"/>
          <w:bottom w:val="single" w:sz="6" w:space="0" w:color="000000"/>
          <w:right w:val="single" w:sz="6" w:space="0" w:color="000000"/>
          <w:insideH w:val="single" w:sz="6" w:space="0" w:color="000000"/>
        </w:tblBorders>
        <w:tblLook w:val="01E0" w:firstRow="1" w:lastRow="1" w:firstColumn="1" w:lastColumn="1" w:noHBand="0" w:noVBand="0"/>
      </w:tblPr>
      <w:tblGrid>
        <w:gridCol w:w="9010"/>
      </w:tblGrid>
      <w:tr w:rsidR="00760EF2" w:rsidRPr="00760EF2" w:rsidTr="00910302">
        <w:tc>
          <w:tcPr>
            <w:tcW w:w="5000" w:type="pct"/>
            <w:tcBorders>
              <w:bottom w:val="single" w:sz="12" w:space="0" w:color="000000"/>
            </w:tcBorders>
            <w:shd w:val="clear" w:color="auto" w:fill="D9D9D9"/>
          </w:tcPr>
          <w:p w:rsidR="00760EF2" w:rsidRPr="00760EF2" w:rsidRDefault="00760EF2" w:rsidP="00760EF2">
            <w:pPr>
              <w:spacing w:after="0" w:line="276" w:lineRule="auto"/>
              <w:rPr>
                <w:rFonts w:ascii="Calibri" w:eastAsia="Calibri" w:hAnsi="Calibri" w:cs="B Nazanin"/>
                <w:b/>
                <w:bCs/>
                <w:rtl/>
              </w:rPr>
            </w:pPr>
            <w:r w:rsidRPr="00760EF2">
              <w:rPr>
                <w:rFonts w:ascii="Calibri" w:eastAsia="Calibri" w:hAnsi="Calibri" w:cs="B Nazanin"/>
                <w:b/>
                <w:bCs/>
                <w:rtl/>
              </w:rPr>
              <w:t xml:space="preserve">پیوست شماره سه : </w:t>
            </w:r>
            <w:r w:rsidRPr="00760EF2">
              <w:rPr>
                <w:rFonts w:ascii="Calibri" w:eastAsia="Calibri" w:hAnsi="Calibri" w:cs="B Nazanin" w:hint="cs"/>
                <w:b/>
                <w:bCs/>
                <w:rtl/>
              </w:rPr>
              <w:t>کنفرانس</w:t>
            </w:r>
            <w:r w:rsidRPr="00760EF2">
              <w:rPr>
                <w:rFonts w:ascii="Calibri" w:eastAsia="Calibri" w:hAnsi="Calibri" w:cs="B Nazanin"/>
                <w:b/>
                <w:bCs/>
                <w:rtl/>
              </w:rPr>
              <w:t xml:space="preserve"> (حداقل یک مورد):</w:t>
            </w:r>
            <w:r w:rsidRPr="00760EF2">
              <w:rPr>
                <w:rFonts w:ascii="Calibri" w:eastAsia="Calibri" w:hAnsi="Calibri" w:cs="B Nazanin" w:hint="cs"/>
                <w:b/>
                <w:bCs/>
                <w:rtl/>
              </w:rPr>
              <w:t xml:space="preserve"> </w:t>
            </w:r>
            <w:r w:rsidRPr="00760EF2">
              <w:rPr>
                <w:rFonts w:ascii="Calibri" w:eastAsia="Calibri" w:hAnsi="Calibri" w:cs="B Nazanin"/>
                <w:b/>
                <w:bCs/>
                <w:rtl/>
              </w:rPr>
              <w:t xml:space="preserve"> </w:t>
            </w:r>
          </w:p>
        </w:tc>
      </w:tr>
      <w:tr w:rsidR="00760EF2" w:rsidRPr="00760EF2" w:rsidTr="00910302">
        <w:tc>
          <w:tcPr>
            <w:tcW w:w="5000" w:type="pct"/>
            <w:shd w:val="clear" w:color="auto" w:fill="auto"/>
          </w:tcPr>
          <w:p w:rsidR="00760EF2" w:rsidRPr="00760EF2" w:rsidRDefault="00760EF2" w:rsidP="00760EF2">
            <w:pPr>
              <w:spacing w:after="0" w:line="276" w:lineRule="auto"/>
              <w:rPr>
                <w:rFonts w:ascii="Calibri" w:eastAsia="Calibri" w:hAnsi="Calibri" w:cs="B Nazanin"/>
                <w:b/>
                <w:bCs/>
                <w:rtl/>
              </w:rPr>
            </w:pPr>
          </w:p>
          <w:p w:rsidR="00760EF2" w:rsidRPr="00760EF2" w:rsidRDefault="00760EF2" w:rsidP="00760EF2">
            <w:pPr>
              <w:spacing w:after="0" w:line="276" w:lineRule="auto"/>
              <w:rPr>
                <w:rFonts w:ascii="Calibri" w:eastAsia="Calibri" w:hAnsi="Calibri" w:cs="B Nazanin"/>
                <w:b/>
                <w:bCs/>
                <w:rtl/>
              </w:rPr>
            </w:pPr>
          </w:p>
          <w:p w:rsidR="00760EF2" w:rsidRPr="00760EF2" w:rsidRDefault="00760EF2" w:rsidP="00760EF2">
            <w:pPr>
              <w:spacing w:after="0" w:line="276" w:lineRule="auto"/>
              <w:rPr>
                <w:rFonts w:ascii="Calibri" w:eastAsia="Calibri" w:hAnsi="Calibri" w:cs="B Nazanin"/>
                <w:b/>
                <w:bCs/>
                <w:rtl/>
              </w:rPr>
            </w:pPr>
          </w:p>
          <w:p w:rsidR="00760EF2" w:rsidRPr="00760EF2" w:rsidRDefault="00760EF2" w:rsidP="00760EF2">
            <w:pPr>
              <w:spacing w:after="0" w:line="276" w:lineRule="auto"/>
              <w:rPr>
                <w:rFonts w:ascii="Calibri" w:eastAsia="Calibri" w:hAnsi="Calibri" w:cs="B Nazanin"/>
                <w:b/>
                <w:bCs/>
                <w:rtl/>
              </w:rPr>
            </w:pPr>
          </w:p>
        </w:tc>
      </w:tr>
    </w:tbl>
    <w:p w:rsidR="00760EF2" w:rsidRPr="00760EF2" w:rsidRDefault="00760EF2" w:rsidP="00760EF2">
      <w:pPr>
        <w:spacing w:after="0" w:line="276" w:lineRule="auto"/>
        <w:rPr>
          <w:rFonts w:ascii="Calibri" w:eastAsia="Calibri" w:hAnsi="Calibri" w:cs="B Nazanin"/>
          <w:b/>
          <w:bCs/>
        </w:rPr>
      </w:pPr>
    </w:p>
    <w:tbl>
      <w:tblPr>
        <w:bidiVisual/>
        <w:tblW w:w="5000" w:type="pct"/>
        <w:tblBorders>
          <w:top w:val="single" w:sz="6" w:space="0" w:color="000000"/>
          <w:left w:val="single" w:sz="6" w:space="0" w:color="000000"/>
          <w:bottom w:val="single" w:sz="6" w:space="0" w:color="000000"/>
          <w:right w:val="single" w:sz="6" w:space="0" w:color="000000"/>
          <w:insideH w:val="single" w:sz="6" w:space="0" w:color="000000"/>
        </w:tblBorders>
        <w:tblLook w:val="01E0" w:firstRow="1" w:lastRow="1" w:firstColumn="1" w:lastColumn="1" w:noHBand="0" w:noVBand="0"/>
      </w:tblPr>
      <w:tblGrid>
        <w:gridCol w:w="9010"/>
      </w:tblGrid>
      <w:tr w:rsidR="00760EF2" w:rsidRPr="00760EF2" w:rsidTr="00910302">
        <w:tc>
          <w:tcPr>
            <w:tcW w:w="5000" w:type="pct"/>
            <w:tcBorders>
              <w:bottom w:val="single" w:sz="12" w:space="0" w:color="000000"/>
            </w:tcBorders>
            <w:shd w:val="clear" w:color="auto" w:fill="D9D9D9"/>
          </w:tcPr>
          <w:p w:rsidR="00760EF2" w:rsidRPr="00760EF2" w:rsidRDefault="00760EF2" w:rsidP="00760EF2">
            <w:pPr>
              <w:spacing w:after="0" w:line="276" w:lineRule="auto"/>
              <w:rPr>
                <w:rFonts w:ascii="Calibri" w:eastAsia="Calibri" w:hAnsi="Calibri" w:cs="B Nazanin"/>
                <w:b/>
                <w:bCs/>
                <w:rtl/>
              </w:rPr>
            </w:pPr>
            <w:r w:rsidRPr="00760EF2">
              <w:rPr>
                <w:rFonts w:ascii="Calibri" w:eastAsia="Calibri" w:hAnsi="Calibri" w:cs="B Nazanin"/>
                <w:b/>
                <w:bCs/>
                <w:rtl/>
              </w:rPr>
              <w:t xml:space="preserve">پیوست شماره </w:t>
            </w:r>
            <w:r w:rsidRPr="00760EF2">
              <w:rPr>
                <w:rFonts w:ascii="Calibri" w:eastAsia="Calibri" w:hAnsi="Calibri" w:cs="B Nazanin" w:hint="cs"/>
                <w:b/>
                <w:bCs/>
                <w:rtl/>
              </w:rPr>
              <w:t>چهار</w:t>
            </w:r>
            <w:r w:rsidRPr="00760EF2">
              <w:rPr>
                <w:rFonts w:ascii="Calibri" w:eastAsia="Calibri" w:hAnsi="Calibri" w:cs="B Nazanin"/>
                <w:b/>
                <w:bCs/>
                <w:rtl/>
              </w:rPr>
              <w:t xml:space="preserve"> : </w:t>
            </w:r>
            <w:r w:rsidRPr="00760EF2">
              <w:rPr>
                <w:rFonts w:ascii="Calibri" w:eastAsia="Calibri" w:hAnsi="Calibri" w:cs="B Nazanin" w:hint="cs"/>
                <w:b/>
                <w:bCs/>
                <w:rtl/>
              </w:rPr>
              <w:t>موضوع و خلاصه آموزش مددجو</w:t>
            </w:r>
          </w:p>
        </w:tc>
      </w:tr>
      <w:tr w:rsidR="00760EF2" w:rsidRPr="00760EF2" w:rsidTr="00910302">
        <w:trPr>
          <w:trHeight w:val="57"/>
        </w:trPr>
        <w:tc>
          <w:tcPr>
            <w:tcW w:w="5000" w:type="pct"/>
            <w:shd w:val="clear" w:color="auto" w:fill="auto"/>
          </w:tcPr>
          <w:p w:rsidR="00760EF2" w:rsidRPr="00760EF2" w:rsidRDefault="00760EF2" w:rsidP="00760EF2">
            <w:pPr>
              <w:spacing w:after="0" w:line="276" w:lineRule="auto"/>
              <w:rPr>
                <w:rFonts w:ascii="Calibri" w:eastAsia="Calibri" w:hAnsi="Calibri" w:cs="B Nazanin"/>
                <w:b/>
                <w:bCs/>
                <w:sz w:val="20"/>
                <w:szCs w:val="20"/>
                <w:rtl/>
              </w:rPr>
            </w:pPr>
          </w:p>
          <w:p w:rsidR="00760EF2" w:rsidRPr="00760EF2" w:rsidRDefault="00760EF2" w:rsidP="00760EF2">
            <w:pPr>
              <w:spacing w:after="0" w:line="276" w:lineRule="auto"/>
              <w:rPr>
                <w:rFonts w:ascii="Calibri" w:eastAsia="Calibri" w:hAnsi="Calibri" w:cs="B Nazanin"/>
                <w:b/>
                <w:bCs/>
                <w:sz w:val="20"/>
                <w:szCs w:val="20"/>
                <w:rtl/>
              </w:rPr>
            </w:pPr>
          </w:p>
          <w:p w:rsidR="00760EF2" w:rsidRPr="00760EF2" w:rsidRDefault="00760EF2" w:rsidP="00760EF2">
            <w:pPr>
              <w:spacing w:after="0" w:line="276" w:lineRule="auto"/>
              <w:rPr>
                <w:rFonts w:ascii="Calibri" w:eastAsia="Calibri" w:hAnsi="Calibri" w:cs="B Nazanin"/>
                <w:b/>
                <w:bCs/>
                <w:sz w:val="20"/>
                <w:szCs w:val="20"/>
                <w:rtl/>
              </w:rPr>
            </w:pPr>
          </w:p>
          <w:p w:rsidR="00760EF2" w:rsidRPr="00760EF2" w:rsidRDefault="00760EF2" w:rsidP="00760EF2">
            <w:pPr>
              <w:spacing w:after="0" w:line="276" w:lineRule="auto"/>
              <w:rPr>
                <w:rFonts w:ascii="Calibri" w:eastAsia="Calibri" w:hAnsi="Calibri" w:cs="B Nazanin"/>
                <w:b/>
                <w:bCs/>
                <w:sz w:val="20"/>
                <w:szCs w:val="20"/>
                <w:rtl/>
              </w:rPr>
            </w:pPr>
          </w:p>
          <w:p w:rsidR="00760EF2" w:rsidRPr="00760EF2" w:rsidRDefault="00760EF2" w:rsidP="00760EF2">
            <w:pPr>
              <w:spacing w:after="0" w:line="276" w:lineRule="auto"/>
              <w:rPr>
                <w:rFonts w:ascii="Calibri" w:eastAsia="Calibri" w:hAnsi="Calibri" w:cs="B Nazanin"/>
                <w:b/>
                <w:bCs/>
                <w:sz w:val="20"/>
                <w:szCs w:val="20"/>
                <w:rtl/>
              </w:rPr>
            </w:pPr>
          </w:p>
          <w:p w:rsidR="00760EF2" w:rsidRPr="00760EF2" w:rsidRDefault="00760EF2" w:rsidP="00760EF2">
            <w:pPr>
              <w:spacing w:after="0" w:line="276" w:lineRule="auto"/>
              <w:rPr>
                <w:rFonts w:ascii="Calibri" w:eastAsia="Calibri" w:hAnsi="Calibri" w:cs="B Nazanin"/>
                <w:b/>
                <w:bCs/>
                <w:sz w:val="20"/>
                <w:szCs w:val="20"/>
                <w:rtl/>
              </w:rPr>
            </w:pPr>
          </w:p>
        </w:tc>
      </w:tr>
    </w:tbl>
    <w:p w:rsidR="00760EF2" w:rsidRPr="00760EF2" w:rsidRDefault="00760EF2" w:rsidP="00760EF2">
      <w:pPr>
        <w:spacing w:after="0" w:line="276" w:lineRule="auto"/>
        <w:rPr>
          <w:rFonts w:ascii="Calibri" w:eastAsia="Calibri" w:hAnsi="Calibri" w:cs="B Nazanin"/>
          <w:b/>
          <w:bCs/>
          <w:sz w:val="20"/>
          <w:szCs w:val="20"/>
        </w:rPr>
      </w:pPr>
    </w:p>
    <w:p w:rsidR="00760EF2" w:rsidRPr="00760EF2" w:rsidRDefault="00760EF2" w:rsidP="00760EF2">
      <w:pPr>
        <w:spacing w:after="0" w:line="276" w:lineRule="auto"/>
        <w:jc w:val="center"/>
        <w:rPr>
          <w:rFonts w:ascii="Calibri" w:eastAsia="Calibri" w:hAnsi="Calibri" w:cs="B Nazanin"/>
          <w:b/>
          <w:bCs/>
          <w:sz w:val="20"/>
          <w:szCs w:val="20"/>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0"/>
        <w:gridCol w:w="1296"/>
        <w:gridCol w:w="3416"/>
        <w:gridCol w:w="622"/>
        <w:gridCol w:w="837"/>
      </w:tblGrid>
      <w:tr w:rsidR="00760EF2" w:rsidRPr="00760EF2" w:rsidTr="00910302">
        <w:tc>
          <w:tcPr>
            <w:tcW w:w="6821" w:type="dxa"/>
            <w:gridSpan w:val="5"/>
            <w:tcBorders>
              <w:top w:val="single" w:sz="12" w:space="0" w:color="auto"/>
              <w:left w:val="single" w:sz="12" w:space="0" w:color="auto"/>
              <w:right w:val="single" w:sz="12" w:space="0" w:color="auto"/>
            </w:tcBorders>
            <w:shd w:val="clear" w:color="auto" w:fill="D9D9D9"/>
          </w:tcPr>
          <w:p w:rsidR="00760EF2" w:rsidRPr="00760EF2" w:rsidRDefault="00760EF2" w:rsidP="00760EF2">
            <w:pPr>
              <w:spacing w:after="0" w:line="240" w:lineRule="auto"/>
              <w:jc w:val="center"/>
              <w:rPr>
                <w:rFonts w:ascii="Calibri" w:eastAsia="Calibri" w:hAnsi="Calibri" w:cs="B Nazanin" w:hint="cs"/>
                <w:b/>
                <w:bCs/>
                <w:sz w:val="20"/>
                <w:szCs w:val="20"/>
                <w:rtl/>
              </w:rPr>
            </w:pPr>
            <w:r w:rsidRPr="00760EF2">
              <w:rPr>
                <w:rFonts w:ascii="Calibri" w:eastAsia="Calibri" w:hAnsi="Calibri" w:cs="B Mitra" w:hint="cs"/>
                <w:b/>
                <w:bCs/>
                <w:sz w:val="24"/>
                <w:szCs w:val="24"/>
                <w:rtl/>
              </w:rPr>
              <w:t>موارد</w:t>
            </w:r>
            <w:r w:rsidRPr="00760EF2">
              <w:rPr>
                <w:rFonts w:ascii="Calibri" w:eastAsia="Calibri" w:hAnsi="Calibri" w:cs="B Mitra"/>
                <w:b/>
                <w:bCs/>
                <w:sz w:val="24"/>
                <w:szCs w:val="24"/>
              </w:rPr>
              <w:t xml:space="preserve"> </w:t>
            </w:r>
            <w:r w:rsidRPr="00760EF2">
              <w:rPr>
                <w:rFonts w:ascii="Calibri" w:eastAsia="Calibri" w:hAnsi="Calibri" w:cs="B Mitra" w:hint="cs"/>
                <w:b/>
                <w:bCs/>
                <w:sz w:val="24"/>
                <w:szCs w:val="24"/>
                <w:rtl/>
              </w:rPr>
              <w:t>ارزشیابی</w:t>
            </w:r>
          </w:p>
        </w:tc>
      </w:tr>
      <w:tr w:rsidR="00760EF2" w:rsidRPr="00760EF2" w:rsidTr="00910302">
        <w:trPr>
          <w:trHeight w:val="170"/>
        </w:trPr>
        <w:tc>
          <w:tcPr>
            <w:tcW w:w="650" w:type="dxa"/>
            <w:tcBorders>
              <w:top w:val="single" w:sz="12" w:space="0" w:color="auto"/>
              <w:left w:val="single" w:sz="12" w:space="0" w:color="auto"/>
              <w:bottom w:val="single" w:sz="12" w:space="0" w:color="auto"/>
              <w:right w:val="single" w:sz="12" w:space="0" w:color="auto"/>
            </w:tcBorders>
            <w:shd w:val="clear" w:color="auto" w:fill="auto"/>
          </w:tcPr>
          <w:p w:rsidR="00760EF2" w:rsidRPr="00760EF2" w:rsidRDefault="00760EF2" w:rsidP="00760EF2">
            <w:pPr>
              <w:spacing w:after="0" w:line="240" w:lineRule="auto"/>
              <w:jc w:val="both"/>
              <w:rPr>
                <w:rFonts w:ascii="Calibri" w:eastAsia="Calibri" w:hAnsi="Calibri" w:cs="B Mitra"/>
                <w:b/>
                <w:bCs/>
                <w:sz w:val="24"/>
                <w:szCs w:val="24"/>
                <w:rtl/>
              </w:rPr>
            </w:pPr>
            <w:r w:rsidRPr="00760EF2">
              <w:rPr>
                <w:rFonts w:ascii="Calibri" w:eastAsia="Calibri" w:hAnsi="Calibri" w:cs="B Mitra" w:hint="cs"/>
                <w:b/>
                <w:bCs/>
                <w:sz w:val="24"/>
                <w:szCs w:val="24"/>
                <w:rtl/>
              </w:rPr>
              <w:t>ردیف</w:t>
            </w:r>
          </w:p>
        </w:tc>
        <w:tc>
          <w:tcPr>
            <w:tcW w:w="1296" w:type="dxa"/>
            <w:tcBorders>
              <w:top w:val="single" w:sz="12" w:space="0" w:color="auto"/>
              <w:left w:val="single" w:sz="12" w:space="0" w:color="auto"/>
              <w:bottom w:val="single" w:sz="12" w:space="0" w:color="auto"/>
              <w:right w:val="single" w:sz="12" w:space="0" w:color="auto"/>
            </w:tcBorders>
            <w:shd w:val="clear" w:color="auto" w:fill="auto"/>
          </w:tcPr>
          <w:p w:rsidR="00760EF2" w:rsidRPr="00760EF2" w:rsidRDefault="00760EF2" w:rsidP="00760EF2">
            <w:pPr>
              <w:spacing w:after="0" w:line="240" w:lineRule="auto"/>
              <w:jc w:val="center"/>
              <w:rPr>
                <w:rFonts w:ascii="Calibri" w:eastAsia="Calibri" w:hAnsi="Calibri" w:cs="B Mitra"/>
                <w:b/>
                <w:bCs/>
                <w:sz w:val="24"/>
                <w:szCs w:val="24"/>
                <w:rtl/>
              </w:rPr>
            </w:pPr>
            <w:r w:rsidRPr="00760EF2">
              <w:rPr>
                <w:rFonts w:ascii="Calibri" w:eastAsia="Calibri" w:hAnsi="Calibri" w:cs="B Mitra" w:hint="cs"/>
                <w:b/>
                <w:bCs/>
                <w:sz w:val="24"/>
                <w:szCs w:val="24"/>
                <w:rtl/>
              </w:rPr>
              <w:t>حیطه ارزشیابی</w:t>
            </w:r>
          </w:p>
        </w:tc>
        <w:tc>
          <w:tcPr>
            <w:tcW w:w="3416" w:type="dxa"/>
            <w:tcBorders>
              <w:top w:val="single" w:sz="12" w:space="0" w:color="auto"/>
              <w:left w:val="single" w:sz="12" w:space="0" w:color="auto"/>
              <w:bottom w:val="single" w:sz="12" w:space="0" w:color="auto"/>
              <w:right w:val="single" w:sz="12" w:space="0" w:color="auto"/>
            </w:tcBorders>
            <w:shd w:val="clear" w:color="auto" w:fill="auto"/>
          </w:tcPr>
          <w:p w:rsidR="00760EF2" w:rsidRPr="00760EF2" w:rsidRDefault="00760EF2" w:rsidP="00760EF2">
            <w:pPr>
              <w:spacing w:after="0" w:line="240" w:lineRule="auto"/>
              <w:jc w:val="center"/>
              <w:rPr>
                <w:rFonts w:ascii="Calibri" w:eastAsia="Calibri" w:hAnsi="Calibri" w:cs="B Mitra" w:hint="cs"/>
                <w:b/>
                <w:bCs/>
                <w:sz w:val="24"/>
                <w:szCs w:val="24"/>
                <w:rtl/>
              </w:rPr>
            </w:pPr>
            <w:r w:rsidRPr="00760EF2">
              <w:rPr>
                <w:rFonts w:ascii="Calibri" w:eastAsia="Calibri" w:hAnsi="Calibri" w:cs="B Mitra" w:hint="cs"/>
                <w:b/>
                <w:bCs/>
                <w:sz w:val="24"/>
                <w:szCs w:val="24"/>
                <w:rtl/>
              </w:rPr>
              <w:t>آیتم های مورد ارزشیابی</w:t>
            </w:r>
          </w:p>
        </w:tc>
        <w:tc>
          <w:tcPr>
            <w:tcW w:w="622" w:type="dxa"/>
            <w:tcBorders>
              <w:top w:val="single" w:sz="12" w:space="0" w:color="auto"/>
              <w:left w:val="single" w:sz="12" w:space="0" w:color="auto"/>
              <w:bottom w:val="single" w:sz="12" w:space="0" w:color="auto"/>
              <w:right w:val="single" w:sz="12" w:space="0" w:color="auto"/>
            </w:tcBorders>
            <w:shd w:val="clear" w:color="auto" w:fill="auto"/>
          </w:tcPr>
          <w:p w:rsidR="00760EF2" w:rsidRPr="00760EF2" w:rsidRDefault="00760EF2" w:rsidP="00760EF2">
            <w:pPr>
              <w:spacing w:after="0" w:line="240" w:lineRule="auto"/>
              <w:jc w:val="center"/>
              <w:rPr>
                <w:rFonts w:ascii="Calibri" w:eastAsia="Calibri" w:hAnsi="Calibri" w:cs="B Mitra"/>
                <w:b/>
                <w:bCs/>
                <w:sz w:val="24"/>
                <w:szCs w:val="24"/>
                <w:rtl/>
              </w:rPr>
            </w:pPr>
            <w:r w:rsidRPr="00760EF2">
              <w:rPr>
                <w:rFonts w:ascii="Calibri" w:eastAsia="Calibri" w:hAnsi="Calibri" w:cs="B Mitra" w:hint="cs"/>
                <w:b/>
                <w:bCs/>
                <w:sz w:val="24"/>
                <w:szCs w:val="24"/>
                <w:rtl/>
              </w:rPr>
              <w:t>نمره</w:t>
            </w:r>
          </w:p>
          <w:p w:rsidR="00760EF2" w:rsidRPr="00760EF2" w:rsidRDefault="00760EF2" w:rsidP="00760EF2">
            <w:pPr>
              <w:spacing w:after="0" w:line="240" w:lineRule="auto"/>
              <w:jc w:val="center"/>
              <w:rPr>
                <w:rFonts w:ascii="Calibri" w:eastAsia="Calibri" w:hAnsi="Calibri" w:cs="B Mitra" w:hint="cs"/>
                <w:b/>
                <w:bCs/>
                <w:sz w:val="24"/>
                <w:szCs w:val="24"/>
                <w:rtl/>
              </w:rPr>
            </w:pPr>
          </w:p>
        </w:tc>
        <w:tc>
          <w:tcPr>
            <w:tcW w:w="837" w:type="dxa"/>
            <w:tcBorders>
              <w:top w:val="single" w:sz="12" w:space="0" w:color="auto"/>
              <w:left w:val="single" w:sz="12" w:space="0" w:color="auto"/>
              <w:bottom w:val="single" w:sz="12" w:space="0" w:color="auto"/>
              <w:right w:val="single" w:sz="12" w:space="0" w:color="auto"/>
            </w:tcBorders>
            <w:shd w:val="clear" w:color="auto" w:fill="auto"/>
          </w:tcPr>
          <w:p w:rsidR="00760EF2" w:rsidRPr="00760EF2" w:rsidRDefault="00760EF2" w:rsidP="00760EF2">
            <w:pPr>
              <w:spacing w:after="0" w:line="240" w:lineRule="auto"/>
              <w:jc w:val="center"/>
              <w:rPr>
                <w:rFonts w:ascii="Calibri" w:eastAsia="Calibri" w:hAnsi="Calibri" w:cs="B Mitra"/>
                <w:b/>
                <w:bCs/>
                <w:sz w:val="24"/>
                <w:szCs w:val="24"/>
                <w:rtl/>
              </w:rPr>
            </w:pPr>
            <w:r w:rsidRPr="00760EF2">
              <w:rPr>
                <w:rFonts w:ascii="Calibri" w:eastAsia="Calibri" w:hAnsi="Calibri" w:cs="B Mitra" w:hint="cs"/>
                <w:b/>
                <w:bCs/>
                <w:sz w:val="24"/>
                <w:szCs w:val="24"/>
                <w:rtl/>
              </w:rPr>
              <w:t>نمره دانشجو</w:t>
            </w:r>
          </w:p>
        </w:tc>
      </w:tr>
      <w:tr w:rsidR="00760EF2" w:rsidRPr="00760EF2" w:rsidTr="00910302">
        <w:trPr>
          <w:trHeight w:val="242"/>
        </w:trPr>
        <w:tc>
          <w:tcPr>
            <w:tcW w:w="650" w:type="dxa"/>
            <w:vMerge w:val="restart"/>
            <w:tcBorders>
              <w:top w:val="single" w:sz="12" w:space="0" w:color="auto"/>
              <w:left w:val="single" w:sz="12" w:space="0" w:color="auto"/>
              <w:right w:val="single" w:sz="12" w:space="0" w:color="auto"/>
            </w:tcBorders>
            <w:shd w:val="clear" w:color="auto" w:fill="auto"/>
          </w:tcPr>
          <w:p w:rsidR="00760EF2" w:rsidRPr="00760EF2" w:rsidRDefault="00760EF2" w:rsidP="00760EF2">
            <w:pPr>
              <w:spacing w:after="0" w:line="240" w:lineRule="auto"/>
              <w:jc w:val="center"/>
              <w:rPr>
                <w:rFonts w:ascii="Calibri" w:eastAsia="Calibri" w:hAnsi="Calibri" w:cs="B Mitra"/>
                <w:b/>
                <w:bCs/>
                <w:sz w:val="24"/>
                <w:szCs w:val="24"/>
                <w:rtl/>
              </w:rPr>
            </w:pPr>
          </w:p>
          <w:p w:rsidR="00760EF2" w:rsidRPr="00760EF2" w:rsidRDefault="00760EF2" w:rsidP="00760EF2">
            <w:pPr>
              <w:spacing w:after="0" w:line="240" w:lineRule="auto"/>
              <w:jc w:val="center"/>
              <w:rPr>
                <w:rFonts w:ascii="Calibri" w:eastAsia="Calibri" w:hAnsi="Calibri" w:cs="B Mitra"/>
                <w:b/>
                <w:bCs/>
                <w:sz w:val="24"/>
                <w:szCs w:val="24"/>
                <w:rtl/>
              </w:rPr>
            </w:pPr>
          </w:p>
          <w:p w:rsidR="00760EF2" w:rsidRPr="00760EF2" w:rsidRDefault="00760EF2" w:rsidP="00760EF2">
            <w:pPr>
              <w:spacing w:after="0" w:line="240" w:lineRule="auto"/>
              <w:jc w:val="center"/>
              <w:rPr>
                <w:rFonts w:ascii="Calibri" w:eastAsia="Calibri" w:hAnsi="Calibri" w:cs="B Mitra"/>
                <w:b/>
                <w:bCs/>
                <w:sz w:val="24"/>
                <w:szCs w:val="24"/>
                <w:rtl/>
              </w:rPr>
            </w:pPr>
          </w:p>
          <w:p w:rsidR="00760EF2" w:rsidRPr="00760EF2" w:rsidRDefault="00760EF2" w:rsidP="00760EF2">
            <w:pPr>
              <w:spacing w:after="0" w:line="240" w:lineRule="auto"/>
              <w:jc w:val="center"/>
              <w:rPr>
                <w:rFonts w:ascii="Calibri" w:eastAsia="Calibri" w:hAnsi="Calibri" w:cs="B Mitra"/>
                <w:b/>
                <w:bCs/>
                <w:sz w:val="24"/>
                <w:szCs w:val="24"/>
                <w:rtl/>
              </w:rPr>
            </w:pPr>
          </w:p>
          <w:p w:rsidR="00760EF2" w:rsidRPr="00760EF2" w:rsidRDefault="00760EF2" w:rsidP="00760EF2">
            <w:pPr>
              <w:spacing w:after="0" w:line="240" w:lineRule="auto"/>
              <w:jc w:val="center"/>
              <w:rPr>
                <w:rFonts w:ascii="Calibri" w:eastAsia="Calibri" w:hAnsi="Calibri" w:cs="B Mitra"/>
                <w:b/>
                <w:bCs/>
                <w:sz w:val="24"/>
                <w:szCs w:val="24"/>
                <w:rtl/>
              </w:rPr>
            </w:pPr>
            <w:r w:rsidRPr="00760EF2">
              <w:rPr>
                <w:rFonts w:ascii="Calibri" w:eastAsia="Calibri" w:hAnsi="Calibri" w:cs="B Mitra" w:hint="cs"/>
                <w:b/>
                <w:bCs/>
                <w:sz w:val="24"/>
                <w:szCs w:val="24"/>
                <w:rtl/>
              </w:rPr>
              <w:t>الف</w:t>
            </w:r>
          </w:p>
        </w:tc>
        <w:tc>
          <w:tcPr>
            <w:tcW w:w="1296" w:type="dxa"/>
            <w:vMerge w:val="restart"/>
            <w:tcBorders>
              <w:top w:val="single" w:sz="12" w:space="0" w:color="auto"/>
              <w:left w:val="single" w:sz="12" w:space="0" w:color="auto"/>
              <w:right w:val="single" w:sz="12" w:space="0" w:color="auto"/>
            </w:tcBorders>
            <w:shd w:val="clear" w:color="auto" w:fill="auto"/>
          </w:tcPr>
          <w:p w:rsidR="00760EF2" w:rsidRPr="00760EF2" w:rsidRDefault="00760EF2" w:rsidP="00760EF2">
            <w:pPr>
              <w:spacing w:after="0" w:line="240" w:lineRule="auto"/>
              <w:jc w:val="center"/>
              <w:rPr>
                <w:rFonts w:ascii="Calibri" w:eastAsia="Calibri" w:hAnsi="Calibri" w:cs="B Mitra"/>
                <w:b/>
                <w:bCs/>
                <w:sz w:val="24"/>
                <w:szCs w:val="24"/>
                <w:rtl/>
              </w:rPr>
            </w:pPr>
          </w:p>
          <w:p w:rsidR="00760EF2" w:rsidRPr="00760EF2" w:rsidRDefault="00760EF2" w:rsidP="00760EF2">
            <w:pPr>
              <w:spacing w:after="0" w:line="240" w:lineRule="auto"/>
              <w:jc w:val="center"/>
              <w:rPr>
                <w:rFonts w:ascii="Calibri" w:eastAsia="Calibri" w:hAnsi="Calibri" w:cs="B Mitra"/>
                <w:b/>
                <w:bCs/>
                <w:sz w:val="24"/>
                <w:szCs w:val="24"/>
                <w:rtl/>
              </w:rPr>
            </w:pPr>
          </w:p>
          <w:p w:rsidR="00760EF2" w:rsidRPr="00760EF2" w:rsidRDefault="00760EF2" w:rsidP="00760EF2">
            <w:pPr>
              <w:spacing w:after="0" w:line="240" w:lineRule="auto"/>
              <w:jc w:val="center"/>
              <w:rPr>
                <w:rFonts w:ascii="Calibri" w:eastAsia="Calibri" w:hAnsi="Calibri" w:cs="B Mitra"/>
                <w:b/>
                <w:bCs/>
                <w:sz w:val="24"/>
                <w:szCs w:val="24"/>
                <w:rtl/>
              </w:rPr>
            </w:pPr>
            <w:r w:rsidRPr="00760EF2">
              <w:rPr>
                <w:rFonts w:ascii="Calibri" w:eastAsia="Calibri" w:hAnsi="Calibri" w:cs="B Mitra" w:hint="cs"/>
                <w:b/>
                <w:bCs/>
                <w:sz w:val="24"/>
                <w:szCs w:val="24"/>
                <w:rtl/>
              </w:rPr>
              <w:t>ارزشیابی عمومی</w:t>
            </w:r>
          </w:p>
        </w:tc>
        <w:tc>
          <w:tcPr>
            <w:tcW w:w="3416" w:type="dxa"/>
            <w:tcBorders>
              <w:top w:val="single" w:sz="12" w:space="0" w:color="auto"/>
              <w:left w:val="single" w:sz="12" w:space="0" w:color="auto"/>
              <w:right w:val="single" w:sz="12" w:space="0" w:color="auto"/>
            </w:tcBorders>
            <w:shd w:val="clear" w:color="auto" w:fill="auto"/>
          </w:tcPr>
          <w:p w:rsidR="00760EF2" w:rsidRPr="00760EF2" w:rsidRDefault="00760EF2" w:rsidP="00760EF2">
            <w:pPr>
              <w:spacing w:after="0" w:line="240" w:lineRule="auto"/>
              <w:rPr>
                <w:rFonts w:ascii="Calibri" w:eastAsia="Calibri" w:hAnsi="Calibri" w:cs="B Mitra"/>
                <w:sz w:val="24"/>
                <w:szCs w:val="24"/>
                <w:rtl/>
              </w:rPr>
            </w:pPr>
            <w:r w:rsidRPr="00760EF2">
              <w:rPr>
                <w:rFonts w:ascii="Calibri" w:eastAsia="Calibri" w:hAnsi="Calibri" w:cs="B Mitra" w:hint="cs"/>
                <w:sz w:val="24"/>
                <w:szCs w:val="24"/>
                <w:rtl/>
              </w:rPr>
              <w:t>حضور منظم و به موقع</w:t>
            </w:r>
          </w:p>
        </w:tc>
        <w:tc>
          <w:tcPr>
            <w:tcW w:w="622" w:type="dxa"/>
            <w:tcBorders>
              <w:top w:val="single" w:sz="12" w:space="0" w:color="auto"/>
              <w:left w:val="single" w:sz="12" w:space="0" w:color="auto"/>
              <w:right w:val="single" w:sz="12" w:space="0" w:color="auto"/>
            </w:tcBorders>
            <w:shd w:val="clear" w:color="auto" w:fill="auto"/>
          </w:tcPr>
          <w:p w:rsidR="00760EF2" w:rsidRPr="00760EF2" w:rsidRDefault="00760EF2" w:rsidP="00760EF2">
            <w:pPr>
              <w:spacing w:after="0" w:line="240" w:lineRule="auto"/>
              <w:jc w:val="center"/>
              <w:rPr>
                <w:rFonts w:ascii="Calibri" w:eastAsia="Calibri" w:hAnsi="Calibri" w:cs="B Mitra"/>
                <w:sz w:val="24"/>
                <w:szCs w:val="24"/>
                <w:rtl/>
              </w:rPr>
            </w:pPr>
            <w:r w:rsidRPr="00760EF2">
              <w:rPr>
                <w:rFonts w:ascii="Calibri" w:eastAsia="Calibri" w:hAnsi="Calibri" w:cs="B Mitra" w:hint="cs"/>
                <w:sz w:val="24"/>
                <w:szCs w:val="24"/>
                <w:rtl/>
              </w:rPr>
              <w:t>5/0</w:t>
            </w:r>
          </w:p>
        </w:tc>
        <w:tc>
          <w:tcPr>
            <w:tcW w:w="837" w:type="dxa"/>
            <w:tcBorders>
              <w:top w:val="single" w:sz="12" w:space="0" w:color="auto"/>
              <w:left w:val="single" w:sz="12" w:space="0" w:color="auto"/>
              <w:right w:val="single" w:sz="12" w:space="0" w:color="auto"/>
            </w:tcBorders>
            <w:shd w:val="clear" w:color="auto" w:fill="auto"/>
          </w:tcPr>
          <w:p w:rsidR="00760EF2" w:rsidRPr="00760EF2" w:rsidRDefault="00760EF2" w:rsidP="00760EF2">
            <w:pPr>
              <w:spacing w:after="0" w:line="240" w:lineRule="auto"/>
              <w:jc w:val="both"/>
              <w:rPr>
                <w:rFonts w:ascii="Calibri" w:eastAsia="Calibri" w:hAnsi="Calibri" w:cs="B Mitra"/>
                <w:b/>
                <w:bCs/>
                <w:sz w:val="24"/>
                <w:szCs w:val="24"/>
                <w:rtl/>
              </w:rPr>
            </w:pPr>
          </w:p>
        </w:tc>
      </w:tr>
      <w:tr w:rsidR="00760EF2" w:rsidRPr="00760EF2" w:rsidTr="00910302">
        <w:tc>
          <w:tcPr>
            <w:tcW w:w="650" w:type="dxa"/>
            <w:vMerge/>
            <w:tcBorders>
              <w:left w:val="single" w:sz="12" w:space="0" w:color="auto"/>
              <w:right w:val="single" w:sz="12" w:space="0" w:color="auto"/>
            </w:tcBorders>
            <w:shd w:val="clear" w:color="auto" w:fill="auto"/>
          </w:tcPr>
          <w:p w:rsidR="00760EF2" w:rsidRPr="00760EF2" w:rsidRDefault="00760EF2" w:rsidP="00760EF2">
            <w:pPr>
              <w:spacing w:after="0" w:line="240" w:lineRule="auto"/>
              <w:jc w:val="center"/>
              <w:rPr>
                <w:rFonts w:ascii="Calibri" w:eastAsia="Calibri" w:hAnsi="Calibri" w:cs="B Mitra"/>
                <w:b/>
                <w:bCs/>
                <w:sz w:val="24"/>
                <w:szCs w:val="24"/>
                <w:rtl/>
              </w:rPr>
            </w:pPr>
          </w:p>
        </w:tc>
        <w:tc>
          <w:tcPr>
            <w:tcW w:w="1296" w:type="dxa"/>
            <w:vMerge/>
            <w:tcBorders>
              <w:left w:val="single" w:sz="12" w:space="0" w:color="auto"/>
              <w:right w:val="single" w:sz="12" w:space="0" w:color="auto"/>
            </w:tcBorders>
            <w:shd w:val="clear" w:color="auto" w:fill="auto"/>
          </w:tcPr>
          <w:p w:rsidR="00760EF2" w:rsidRPr="00760EF2" w:rsidRDefault="00760EF2" w:rsidP="00760EF2">
            <w:pPr>
              <w:spacing w:after="0" w:line="240" w:lineRule="auto"/>
              <w:jc w:val="center"/>
              <w:rPr>
                <w:rFonts w:ascii="Calibri" w:eastAsia="Calibri" w:hAnsi="Calibri" w:cs="B Mitra"/>
                <w:b/>
                <w:bCs/>
                <w:sz w:val="24"/>
                <w:szCs w:val="24"/>
                <w:rtl/>
              </w:rPr>
            </w:pPr>
          </w:p>
        </w:tc>
        <w:tc>
          <w:tcPr>
            <w:tcW w:w="3416" w:type="dxa"/>
            <w:tcBorders>
              <w:left w:val="single" w:sz="12" w:space="0" w:color="auto"/>
              <w:right w:val="single" w:sz="12" w:space="0" w:color="auto"/>
            </w:tcBorders>
            <w:shd w:val="clear" w:color="auto" w:fill="auto"/>
          </w:tcPr>
          <w:p w:rsidR="00760EF2" w:rsidRPr="00760EF2" w:rsidRDefault="00760EF2" w:rsidP="00760EF2">
            <w:pPr>
              <w:spacing w:after="0" w:line="240" w:lineRule="auto"/>
              <w:rPr>
                <w:rFonts w:ascii="Calibri" w:eastAsia="Calibri" w:hAnsi="Calibri" w:cs="B Mitra"/>
                <w:sz w:val="24"/>
                <w:szCs w:val="24"/>
                <w:rtl/>
              </w:rPr>
            </w:pPr>
            <w:r w:rsidRPr="00760EF2">
              <w:rPr>
                <w:rFonts w:ascii="Calibri" w:eastAsia="Calibri" w:hAnsi="Calibri" w:cs="B Mitra" w:hint="cs"/>
                <w:sz w:val="24"/>
                <w:szCs w:val="24"/>
                <w:rtl/>
              </w:rPr>
              <w:t>رعایت یونیفرم و مقررات تعیین شده</w:t>
            </w:r>
          </w:p>
        </w:tc>
        <w:tc>
          <w:tcPr>
            <w:tcW w:w="622" w:type="dxa"/>
            <w:tcBorders>
              <w:left w:val="single" w:sz="12" w:space="0" w:color="auto"/>
              <w:right w:val="single" w:sz="12" w:space="0" w:color="auto"/>
            </w:tcBorders>
            <w:shd w:val="clear" w:color="auto" w:fill="auto"/>
          </w:tcPr>
          <w:p w:rsidR="00760EF2" w:rsidRPr="00760EF2" w:rsidRDefault="00760EF2" w:rsidP="00760EF2">
            <w:pPr>
              <w:spacing w:after="0" w:line="240" w:lineRule="auto"/>
              <w:jc w:val="center"/>
              <w:rPr>
                <w:rFonts w:ascii="Calibri" w:eastAsia="Calibri" w:hAnsi="Calibri" w:cs="B Mitra"/>
                <w:sz w:val="24"/>
                <w:szCs w:val="24"/>
                <w:rtl/>
              </w:rPr>
            </w:pPr>
            <w:r w:rsidRPr="00760EF2">
              <w:rPr>
                <w:rFonts w:ascii="Calibri" w:eastAsia="Calibri" w:hAnsi="Calibri" w:cs="B Mitra" w:hint="cs"/>
                <w:sz w:val="24"/>
                <w:szCs w:val="24"/>
                <w:rtl/>
              </w:rPr>
              <w:t>5/0</w:t>
            </w:r>
          </w:p>
        </w:tc>
        <w:tc>
          <w:tcPr>
            <w:tcW w:w="837" w:type="dxa"/>
            <w:tcBorders>
              <w:left w:val="single" w:sz="12" w:space="0" w:color="auto"/>
              <w:right w:val="single" w:sz="12" w:space="0" w:color="auto"/>
            </w:tcBorders>
            <w:shd w:val="clear" w:color="auto" w:fill="auto"/>
          </w:tcPr>
          <w:p w:rsidR="00760EF2" w:rsidRPr="00760EF2" w:rsidRDefault="00760EF2" w:rsidP="00760EF2">
            <w:pPr>
              <w:spacing w:after="0" w:line="240" w:lineRule="auto"/>
              <w:jc w:val="both"/>
              <w:rPr>
                <w:rFonts w:ascii="Calibri" w:eastAsia="Calibri" w:hAnsi="Calibri" w:cs="B Mitra"/>
                <w:b/>
                <w:bCs/>
                <w:sz w:val="24"/>
                <w:szCs w:val="24"/>
                <w:rtl/>
              </w:rPr>
            </w:pPr>
          </w:p>
        </w:tc>
      </w:tr>
      <w:tr w:rsidR="00760EF2" w:rsidRPr="00760EF2" w:rsidTr="00910302">
        <w:tc>
          <w:tcPr>
            <w:tcW w:w="650" w:type="dxa"/>
            <w:vMerge/>
            <w:tcBorders>
              <w:left w:val="single" w:sz="12" w:space="0" w:color="auto"/>
              <w:right w:val="single" w:sz="12" w:space="0" w:color="auto"/>
            </w:tcBorders>
            <w:shd w:val="clear" w:color="auto" w:fill="auto"/>
          </w:tcPr>
          <w:p w:rsidR="00760EF2" w:rsidRPr="00760EF2" w:rsidRDefault="00760EF2" w:rsidP="00760EF2">
            <w:pPr>
              <w:spacing w:after="0" w:line="240" w:lineRule="auto"/>
              <w:jc w:val="center"/>
              <w:rPr>
                <w:rFonts w:ascii="Calibri" w:eastAsia="Calibri" w:hAnsi="Calibri" w:cs="B Mitra"/>
                <w:b/>
                <w:bCs/>
                <w:sz w:val="24"/>
                <w:szCs w:val="24"/>
                <w:rtl/>
              </w:rPr>
            </w:pPr>
          </w:p>
        </w:tc>
        <w:tc>
          <w:tcPr>
            <w:tcW w:w="1296" w:type="dxa"/>
            <w:vMerge/>
            <w:tcBorders>
              <w:left w:val="single" w:sz="12" w:space="0" w:color="auto"/>
              <w:right w:val="single" w:sz="12" w:space="0" w:color="auto"/>
            </w:tcBorders>
            <w:shd w:val="clear" w:color="auto" w:fill="auto"/>
          </w:tcPr>
          <w:p w:rsidR="00760EF2" w:rsidRPr="00760EF2" w:rsidRDefault="00760EF2" w:rsidP="00760EF2">
            <w:pPr>
              <w:spacing w:after="0" w:line="240" w:lineRule="auto"/>
              <w:jc w:val="center"/>
              <w:rPr>
                <w:rFonts w:ascii="Calibri" w:eastAsia="Calibri" w:hAnsi="Calibri" w:cs="B Mitra"/>
                <w:b/>
                <w:bCs/>
                <w:sz w:val="24"/>
                <w:szCs w:val="24"/>
                <w:rtl/>
              </w:rPr>
            </w:pPr>
          </w:p>
        </w:tc>
        <w:tc>
          <w:tcPr>
            <w:tcW w:w="3416" w:type="dxa"/>
            <w:tcBorders>
              <w:left w:val="single" w:sz="12" w:space="0" w:color="auto"/>
              <w:right w:val="single" w:sz="12" w:space="0" w:color="auto"/>
            </w:tcBorders>
            <w:shd w:val="clear" w:color="auto" w:fill="auto"/>
          </w:tcPr>
          <w:p w:rsidR="00760EF2" w:rsidRPr="00760EF2" w:rsidRDefault="00760EF2" w:rsidP="00760EF2">
            <w:pPr>
              <w:spacing w:after="0" w:line="240" w:lineRule="auto"/>
              <w:rPr>
                <w:rFonts w:ascii="Calibri" w:eastAsia="Calibri" w:hAnsi="Calibri" w:cs="B Mitra"/>
                <w:sz w:val="24"/>
                <w:szCs w:val="24"/>
                <w:rtl/>
              </w:rPr>
            </w:pPr>
            <w:r w:rsidRPr="00760EF2">
              <w:rPr>
                <w:rFonts w:ascii="Calibri" w:eastAsia="Calibri" w:hAnsi="Calibri" w:cs="B Mitra" w:hint="cs"/>
                <w:sz w:val="24"/>
                <w:szCs w:val="24"/>
                <w:rtl/>
              </w:rPr>
              <w:t>ارتباط با مربی و سایر دانشجویان</w:t>
            </w:r>
          </w:p>
        </w:tc>
        <w:tc>
          <w:tcPr>
            <w:tcW w:w="622" w:type="dxa"/>
            <w:tcBorders>
              <w:left w:val="single" w:sz="12" w:space="0" w:color="auto"/>
              <w:right w:val="single" w:sz="12" w:space="0" w:color="auto"/>
            </w:tcBorders>
            <w:shd w:val="clear" w:color="auto" w:fill="auto"/>
          </w:tcPr>
          <w:p w:rsidR="00760EF2" w:rsidRPr="00760EF2" w:rsidRDefault="00760EF2" w:rsidP="00760EF2">
            <w:pPr>
              <w:spacing w:after="0" w:line="240" w:lineRule="auto"/>
              <w:jc w:val="center"/>
              <w:rPr>
                <w:rFonts w:ascii="Calibri" w:eastAsia="Calibri" w:hAnsi="Calibri" w:cs="B Mitra"/>
                <w:sz w:val="24"/>
                <w:szCs w:val="24"/>
                <w:rtl/>
              </w:rPr>
            </w:pPr>
            <w:r w:rsidRPr="00760EF2">
              <w:rPr>
                <w:rFonts w:ascii="Calibri" w:eastAsia="Calibri" w:hAnsi="Calibri" w:cs="B Mitra" w:hint="cs"/>
                <w:sz w:val="24"/>
                <w:szCs w:val="24"/>
                <w:rtl/>
              </w:rPr>
              <w:t>5/0</w:t>
            </w:r>
          </w:p>
        </w:tc>
        <w:tc>
          <w:tcPr>
            <w:tcW w:w="837" w:type="dxa"/>
            <w:tcBorders>
              <w:left w:val="single" w:sz="12" w:space="0" w:color="auto"/>
              <w:right w:val="single" w:sz="12" w:space="0" w:color="auto"/>
            </w:tcBorders>
            <w:shd w:val="clear" w:color="auto" w:fill="auto"/>
          </w:tcPr>
          <w:p w:rsidR="00760EF2" w:rsidRPr="00760EF2" w:rsidRDefault="00760EF2" w:rsidP="00760EF2">
            <w:pPr>
              <w:spacing w:after="0" w:line="240" w:lineRule="auto"/>
              <w:jc w:val="both"/>
              <w:rPr>
                <w:rFonts w:ascii="Calibri" w:eastAsia="Calibri" w:hAnsi="Calibri" w:cs="B Mitra"/>
                <w:b/>
                <w:bCs/>
                <w:sz w:val="24"/>
                <w:szCs w:val="24"/>
                <w:rtl/>
              </w:rPr>
            </w:pPr>
          </w:p>
        </w:tc>
      </w:tr>
      <w:tr w:rsidR="00760EF2" w:rsidRPr="00760EF2" w:rsidTr="00910302">
        <w:tc>
          <w:tcPr>
            <w:tcW w:w="650" w:type="dxa"/>
            <w:vMerge/>
            <w:tcBorders>
              <w:left w:val="single" w:sz="12" w:space="0" w:color="auto"/>
              <w:right w:val="single" w:sz="12" w:space="0" w:color="auto"/>
            </w:tcBorders>
            <w:shd w:val="clear" w:color="auto" w:fill="auto"/>
          </w:tcPr>
          <w:p w:rsidR="00760EF2" w:rsidRPr="00760EF2" w:rsidRDefault="00760EF2" w:rsidP="00760EF2">
            <w:pPr>
              <w:spacing w:after="0" w:line="240" w:lineRule="auto"/>
              <w:jc w:val="center"/>
              <w:rPr>
                <w:rFonts w:ascii="Calibri" w:eastAsia="Calibri" w:hAnsi="Calibri" w:cs="B Mitra"/>
                <w:b/>
                <w:bCs/>
                <w:sz w:val="24"/>
                <w:szCs w:val="24"/>
                <w:rtl/>
              </w:rPr>
            </w:pPr>
          </w:p>
        </w:tc>
        <w:tc>
          <w:tcPr>
            <w:tcW w:w="1296" w:type="dxa"/>
            <w:vMerge/>
            <w:tcBorders>
              <w:left w:val="single" w:sz="12" w:space="0" w:color="auto"/>
              <w:right w:val="single" w:sz="12" w:space="0" w:color="auto"/>
            </w:tcBorders>
            <w:shd w:val="clear" w:color="auto" w:fill="auto"/>
          </w:tcPr>
          <w:p w:rsidR="00760EF2" w:rsidRPr="00760EF2" w:rsidRDefault="00760EF2" w:rsidP="00760EF2">
            <w:pPr>
              <w:spacing w:after="0" w:line="240" w:lineRule="auto"/>
              <w:jc w:val="center"/>
              <w:rPr>
                <w:rFonts w:ascii="Calibri" w:eastAsia="Calibri" w:hAnsi="Calibri" w:cs="B Mitra"/>
                <w:b/>
                <w:bCs/>
                <w:sz w:val="24"/>
                <w:szCs w:val="24"/>
                <w:rtl/>
              </w:rPr>
            </w:pPr>
          </w:p>
        </w:tc>
        <w:tc>
          <w:tcPr>
            <w:tcW w:w="3416" w:type="dxa"/>
            <w:tcBorders>
              <w:left w:val="single" w:sz="12" w:space="0" w:color="auto"/>
              <w:right w:val="single" w:sz="12" w:space="0" w:color="auto"/>
            </w:tcBorders>
            <w:shd w:val="clear" w:color="auto" w:fill="auto"/>
          </w:tcPr>
          <w:p w:rsidR="00760EF2" w:rsidRPr="00760EF2" w:rsidRDefault="00760EF2" w:rsidP="00760EF2">
            <w:pPr>
              <w:spacing w:after="0" w:line="240" w:lineRule="auto"/>
              <w:rPr>
                <w:rFonts w:ascii="Calibri" w:eastAsia="Calibri" w:hAnsi="Calibri" w:cs="B Mitra"/>
                <w:sz w:val="24"/>
                <w:szCs w:val="24"/>
                <w:rtl/>
              </w:rPr>
            </w:pPr>
            <w:r w:rsidRPr="00760EF2">
              <w:rPr>
                <w:rFonts w:ascii="Calibri" w:eastAsia="Calibri" w:hAnsi="Calibri" w:cs="B Mitra" w:hint="cs"/>
                <w:sz w:val="24"/>
                <w:szCs w:val="24"/>
                <w:rtl/>
              </w:rPr>
              <w:t>انتقادپذیری و عدم تکرار اشتباهات</w:t>
            </w:r>
          </w:p>
        </w:tc>
        <w:tc>
          <w:tcPr>
            <w:tcW w:w="622" w:type="dxa"/>
            <w:tcBorders>
              <w:left w:val="single" w:sz="12" w:space="0" w:color="auto"/>
              <w:right w:val="single" w:sz="12" w:space="0" w:color="auto"/>
            </w:tcBorders>
            <w:shd w:val="clear" w:color="auto" w:fill="auto"/>
          </w:tcPr>
          <w:p w:rsidR="00760EF2" w:rsidRPr="00760EF2" w:rsidRDefault="00760EF2" w:rsidP="00760EF2">
            <w:pPr>
              <w:spacing w:after="0" w:line="240" w:lineRule="auto"/>
              <w:jc w:val="center"/>
              <w:rPr>
                <w:rFonts w:ascii="Calibri" w:eastAsia="Calibri" w:hAnsi="Calibri" w:cs="B Mitra"/>
                <w:sz w:val="24"/>
                <w:szCs w:val="24"/>
                <w:rtl/>
              </w:rPr>
            </w:pPr>
            <w:r w:rsidRPr="00760EF2">
              <w:rPr>
                <w:rFonts w:ascii="Calibri" w:eastAsia="Calibri" w:hAnsi="Calibri" w:cs="B Mitra" w:hint="cs"/>
                <w:sz w:val="24"/>
                <w:szCs w:val="24"/>
                <w:rtl/>
              </w:rPr>
              <w:t>5/0</w:t>
            </w:r>
          </w:p>
        </w:tc>
        <w:tc>
          <w:tcPr>
            <w:tcW w:w="837" w:type="dxa"/>
            <w:tcBorders>
              <w:left w:val="single" w:sz="12" w:space="0" w:color="auto"/>
              <w:right w:val="single" w:sz="12" w:space="0" w:color="auto"/>
            </w:tcBorders>
            <w:shd w:val="clear" w:color="auto" w:fill="auto"/>
          </w:tcPr>
          <w:p w:rsidR="00760EF2" w:rsidRPr="00760EF2" w:rsidRDefault="00760EF2" w:rsidP="00760EF2">
            <w:pPr>
              <w:spacing w:after="0" w:line="240" w:lineRule="auto"/>
              <w:jc w:val="both"/>
              <w:rPr>
                <w:rFonts w:ascii="Calibri" w:eastAsia="Calibri" w:hAnsi="Calibri" w:cs="B Mitra"/>
                <w:b/>
                <w:bCs/>
                <w:sz w:val="24"/>
                <w:szCs w:val="24"/>
                <w:rtl/>
              </w:rPr>
            </w:pPr>
          </w:p>
        </w:tc>
      </w:tr>
      <w:tr w:rsidR="00760EF2" w:rsidRPr="00760EF2" w:rsidTr="00910302">
        <w:tc>
          <w:tcPr>
            <w:tcW w:w="650" w:type="dxa"/>
            <w:vMerge/>
            <w:tcBorders>
              <w:left w:val="single" w:sz="12" w:space="0" w:color="auto"/>
              <w:right w:val="single" w:sz="12" w:space="0" w:color="auto"/>
            </w:tcBorders>
            <w:shd w:val="clear" w:color="auto" w:fill="auto"/>
          </w:tcPr>
          <w:p w:rsidR="00760EF2" w:rsidRPr="00760EF2" w:rsidRDefault="00760EF2" w:rsidP="00760EF2">
            <w:pPr>
              <w:spacing w:after="0" w:line="240" w:lineRule="auto"/>
              <w:jc w:val="center"/>
              <w:rPr>
                <w:rFonts w:ascii="Calibri" w:eastAsia="Calibri" w:hAnsi="Calibri" w:cs="B Mitra"/>
                <w:b/>
                <w:bCs/>
                <w:sz w:val="24"/>
                <w:szCs w:val="24"/>
                <w:rtl/>
              </w:rPr>
            </w:pPr>
          </w:p>
        </w:tc>
        <w:tc>
          <w:tcPr>
            <w:tcW w:w="1296" w:type="dxa"/>
            <w:vMerge/>
            <w:tcBorders>
              <w:left w:val="single" w:sz="12" w:space="0" w:color="auto"/>
              <w:right w:val="single" w:sz="12" w:space="0" w:color="auto"/>
            </w:tcBorders>
            <w:shd w:val="clear" w:color="auto" w:fill="auto"/>
          </w:tcPr>
          <w:p w:rsidR="00760EF2" w:rsidRPr="00760EF2" w:rsidRDefault="00760EF2" w:rsidP="00760EF2">
            <w:pPr>
              <w:spacing w:after="0" w:line="240" w:lineRule="auto"/>
              <w:jc w:val="center"/>
              <w:rPr>
                <w:rFonts w:ascii="Calibri" w:eastAsia="Calibri" w:hAnsi="Calibri" w:cs="B Mitra"/>
                <w:b/>
                <w:bCs/>
                <w:sz w:val="24"/>
                <w:szCs w:val="24"/>
                <w:rtl/>
              </w:rPr>
            </w:pPr>
          </w:p>
        </w:tc>
        <w:tc>
          <w:tcPr>
            <w:tcW w:w="3416" w:type="dxa"/>
            <w:tcBorders>
              <w:left w:val="single" w:sz="12" w:space="0" w:color="auto"/>
              <w:right w:val="single" w:sz="12" w:space="0" w:color="auto"/>
            </w:tcBorders>
            <w:shd w:val="clear" w:color="auto" w:fill="auto"/>
          </w:tcPr>
          <w:p w:rsidR="00760EF2" w:rsidRPr="00760EF2" w:rsidRDefault="00760EF2" w:rsidP="00760EF2">
            <w:pPr>
              <w:spacing w:after="0" w:line="240" w:lineRule="auto"/>
              <w:rPr>
                <w:rFonts w:ascii="Calibri" w:eastAsia="Calibri" w:hAnsi="Calibri" w:cs="B Mitra"/>
                <w:sz w:val="24"/>
                <w:szCs w:val="24"/>
                <w:rtl/>
              </w:rPr>
            </w:pPr>
            <w:r w:rsidRPr="00760EF2">
              <w:rPr>
                <w:rFonts w:ascii="Calibri" w:eastAsia="Calibri" w:hAnsi="Calibri" w:cs="B Mitra" w:hint="cs"/>
                <w:sz w:val="24"/>
                <w:szCs w:val="24"/>
                <w:rtl/>
              </w:rPr>
              <w:t>انجام کارها با سرعت و دقت مناسب</w:t>
            </w:r>
          </w:p>
        </w:tc>
        <w:tc>
          <w:tcPr>
            <w:tcW w:w="622" w:type="dxa"/>
            <w:tcBorders>
              <w:left w:val="single" w:sz="12" w:space="0" w:color="auto"/>
              <w:right w:val="single" w:sz="12" w:space="0" w:color="auto"/>
            </w:tcBorders>
            <w:shd w:val="clear" w:color="auto" w:fill="auto"/>
          </w:tcPr>
          <w:p w:rsidR="00760EF2" w:rsidRPr="00760EF2" w:rsidRDefault="00760EF2" w:rsidP="00760EF2">
            <w:pPr>
              <w:spacing w:after="0" w:line="240" w:lineRule="auto"/>
              <w:jc w:val="center"/>
              <w:rPr>
                <w:rFonts w:ascii="Calibri" w:eastAsia="Calibri" w:hAnsi="Calibri" w:cs="B Mitra"/>
                <w:sz w:val="24"/>
                <w:szCs w:val="24"/>
                <w:rtl/>
              </w:rPr>
            </w:pPr>
            <w:r w:rsidRPr="00760EF2">
              <w:rPr>
                <w:rFonts w:ascii="Calibri" w:eastAsia="Calibri" w:hAnsi="Calibri" w:cs="B Mitra" w:hint="cs"/>
                <w:sz w:val="24"/>
                <w:szCs w:val="24"/>
                <w:rtl/>
              </w:rPr>
              <w:t>5/0</w:t>
            </w:r>
          </w:p>
        </w:tc>
        <w:tc>
          <w:tcPr>
            <w:tcW w:w="837" w:type="dxa"/>
            <w:tcBorders>
              <w:left w:val="single" w:sz="12" w:space="0" w:color="auto"/>
              <w:right w:val="single" w:sz="12" w:space="0" w:color="auto"/>
            </w:tcBorders>
            <w:shd w:val="clear" w:color="auto" w:fill="auto"/>
          </w:tcPr>
          <w:p w:rsidR="00760EF2" w:rsidRPr="00760EF2" w:rsidRDefault="00760EF2" w:rsidP="00760EF2">
            <w:pPr>
              <w:spacing w:after="0" w:line="240" w:lineRule="auto"/>
              <w:jc w:val="both"/>
              <w:rPr>
                <w:rFonts w:ascii="Calibri" w:eastAsia="Calibri" w:hAnsi="Calibri" w:cs="B Mitra"/>
                <w:b/>
                <w:bCs/>
                <w:sz w:val="24"/>
                <w:szCs w:val="24"/>
                <w:rtl/>
              </w:rPr>
            </w:pPr>
          </w:p>
        </w:tc>
      </w:tr>
      <w:tr w:rsidR="00760EF2" w:rsidRPr="00760EF2" w:rsidTr="00910302">
        <w:tc>
          <w:tcPr>
            <w:tcW w:w="650" w:type="dxa"/>
            <w:vMerge/>
            <w:tcBorders>
              <w:left w:val="single" w:sz="12" w:space="0" w:color="auto"/>
              <w:right w:val="single" w:sz="12" w:space="0" w:color="auto"/>
            </w:tcBorders>
            <w:shd w:val="clear" w:color="auto" w:fill="auto"/>
          </w:tcPr>
          <w:p w:rsidR="00760EF2" w:rsidRPr="00760EF2" w:rsidRDefault="00760EF2" w:rsidP="00760EF2">
            <w:pPr>
              <w:spacing w:after="0" w:line="240" w:lineRule="auto"/>
              <w:jc w:val="center"/>
              <w:rPr>
                <w:rFonts w:ascii="Calibri" w:eastAsia="Calibri" w:hAnsi="Calibri" w:cs="B Mitra"/>
                <w:b/>
                <w:bCs/>
                <w:sz w:val="24"/>
                <w:szCs w:val="24"/>
                <w:rtl/>
              </w:rPr>
            </w:pPr>
          </w:p>
        </w:tc>
        <w:tc>
          <w:tcPr>
            <w:tcW w:w="1296" w:type="dxa"/>
            <w:vMerge/>
            <w:tcBorders>
              <w:left w:val="single" w:sz="12" w:space="0" w:color="auto"/>
              <w:right w:val="single" w:sz="12" w:space="0" w:color="auto"/>
            </w:tcBorders>
            <w:shd w:val="clear" w:color="auto" w:fill="auto"/>
          </w:tcPr>
          <w:p w:rsidR="00760EF2" w:rsidRPr="00760EF2" w:rsidRDefault="00760EF2" w:rsidP="00760EF2">
            <w:pPr>
              <w:spacing w:after="0" w:line="240" w:lineRule="auto"/>
              <w:jc w:val="center"/>
              <w:rPr>
                <w:rFonts w:ascii="Calibri" w:eastAsia="Calibri" w:hAnsi="Calibri" w:cs="B Mitra"/>
                <w:b/>
                <w:bCs/>
                <w:sz w:val="24"/>
                <w:szCs w:val="24"/>
                <w:rtl/>
              </w:rPr>
            </w:pPr>
          </w:p>
        </w:tc>
        <w:tc>
          <w:tcPr>
            <w:tcW w:w="3416" w:type="dxa"/>
            <w:tcBorders>
              <w:left w:val="single" w:sz="12" w:space="0" w:color="auto"/>
              <w:right w:val="single" w:sz="12" w:space="0" w:color="auto"/>
            </w:tcBorders>
            <w:shd w:val="clear" w:color="auto" w:fill="auto"/>
          </w:tcPr>
          <w:p w:rsidR="00760EF2" w:rsidRPr="00760EF2" w:rsidRDefault="00760EF2" w:rsidP="00760EF2">
            <w:pPr>
              <w:spacing w:after="0" w:line="240" w:lineRule="auto"/>
              <w:rPr>
                <w:rFonts w:ascii="Calibri" w:eastAsia="Calibri" w:hAnsi="Calibri" w:cs="B Mitra"/>
                <w:sz w:val="24"/>
                <w:szCs w:val="24"/>
                <w:rtl/>
              </w:rPr>
            </w:pPr>
            <w:r w:rsidRPr="00760EF2">
              <w:rPr>
                <w:rFonts w:ascii="Calibri" w:eastAsia="Calibri" w:hAnsi="Calibri" w:cs="B Mitra" w:hint="cs"/>
                <w:sz w:val="24"/>
                <w:szCs w:val="24"/>
                <w:rtl/>
              </w:rPr>
              <w:t>انجام کارها با حداقل وابستگی</w:t>
            </w:r>
          </w:p>
        </w:tc>
        <w:tc>
          <w:tcPr>
            <w:tcW w:w="622" w:type="dxa"/>
            <w:tcBorders>
              <w:left w:val="single" w:sz="12" w:space="0" w:color="auto"/>
              <w:right w:val="single" w:sz="12" w:space="0" w:color="auto"/>
            </w:tcBorders>
            <w:shd w:val="clear" w:color="auto" w:fill="auto"/>
          </w:tcPr>
          <w:p w:rsidR="00760EF2" w:rsidRPr="00760EF2" w:rsidRDefault="00760EF2" w:rsidP="00760EF2">
            <w:pPr>
              <w:spacing w:after="0" w:line="240" w:lineRule="auto"/>
              <w:jc w:val="center"/>
              <w:rPr>
                <w:rFonts w:ascii="Calibri" w:eastAsia="Calibri" w:hAnsi="Calibri" w:cs="B Mitra"/>
                <w:sz w:val="24"/>
                <w:szCs w:val="24"/>
                <w:rtl/>
              </w:rPr>
            </w:pPr>
            <w:r w:rsidRPr="00760EF2">
              <w:rPr>
                <w:rFonts w:ascii="Calibri" w:eastAsia="Calibri" w:hAnsi="Calibri" w:cs="B Mitra" w:hint="cs"/>
                <w:sz w:val="24"/>
                <w:szCs w:val="24"/>
                <w:rtl/>
              </w:rPr>
              <w:t>5/0</w:t>
            </w:r>
          </w:p>
        </w:tc>
        <w:tc>
          <w:tcPr>
            <w:tcW w:w="837" w:type="dxa"/>
            <w:tcBorders>
              <w:left w:val="single" w:sz="12" w:space="0" w:color="auto"/>
              <w:right w:val="single" w:sz="12" w:space="0" w:color="auto"/>
            </w:tcBorders>
            <w:shd w:val="clear" w:color="auto" w:fill="auto"/>
          </w:tcPr>
          <w:p w:rsidR="00760EF2" w:rsidRPr="00760EF2" w:rsidRDefault="00760EF2" w:rsidP="00760EF2">
            <w:pPr>
              <w:spacing w:after="0" w:line="240" w:lineRule="auto"/>
              <w:jc w:val="both"/>
              <w:rPr>
                <w:rFonts w:ascii="Calibri" w:eastAsia="Calibri" w:hAnsi="Calibri" w:cs="B Mitra"/>
                <w:b/>
                <w:bCs/>
                <w:sz w:val="24"/>
                <w:szCs w:val="24"/>
                <w:rtl/>
              </w:rPr>
            </w:pPr>
          </w:p>
        </w:tc>
      </w:tr>
      <w:tr w:rsidR="00760EF2" w:rsidRPr="00760EF2" w:rsidTr="00910302">
        <w:tc>
          <w:tcPr>
            <w:tcW w:w="650" w:type="dxa"/>
            <w:vMerge/>
            <w:tcBorders>
              <w:left w:val="single" w:sz="12" w:space="0" w:color="auto"/>
              <w:bottom w:val="single" w:sz="12" w:space="0" w:color="auto"/>
              <w:right w:val="single" w:sz="12" w:space="0" w:color="auto"/>
            </w:tcBorders>
            <w:shd w:val="clear" w:color="auto" w:fill="auto"/>
          </w:tcPr>
          <w:p w:rsidR="00760EF2" w:rsidRPr="00760EF2" w:rsidRDefault="00760EF2" w:rsidP="00760EF2">
            <w:pPr>
              <w:spacing w:after="0" w:line="240" w:lineRule="auto"/>
              <w:jc w:val="center"/>
              <w:rPr>
                <w:rFonts w:ascii="Calibri" w:eastAsia="Calibri" w:hAnsi="Calibri" w:cs="B Mitra"/>
                <w:b/>
                <w:bCs/>
                <w:sz w:val="24"/>
                <w:szCs w:val="24"/>
                <w:rtl/>
              </w:rPr>
            </w:pPr>
          </w:p>
        </w:tc>
        <w:tc>
          <w:tcPr>
            <w:tcW w:w="1296" w:type="dxa"/>
            <w:vMerge/>
            <w:tcBorders>
              <w:left w:val="single" w:sz="12" w:space="0" w:color="auto"/>
              <w:bottom w:val="single" w:sz="12" w:space="0" w:color="auto"/>
              <w:right w:val="single" w:sz="12" w:space="0" w:color="auto"/>
            </w:tcBorders>
            <w:shd w:val="clear" w:color="auto" w:fill="auto"/>
          </w:tcPr>
          <w:p w:rsidR="00760EF2" w:rsidRPr="00760EF2" w:rsidRDefault="00760EF2" w:rsidP="00760EF2">
            <w:pPr>
              <w:spacing w:after="0" w:line="240" w:lineRule="auto"/>
              <w:jc w:val="center"/>
              <w:rPr>
                <w:rFonts w:ascii="Calibri" w:eastAsia="Calibri" w:hAnsi="Calibri" w:cs="B Mitra"/>
                <w:b/>
                <w:bCs/>
                <w:sz w:val="24"/>
                <w:szCs w:val="24"/>
                <w:rtl/>
              </w:rPr>
            </w:pPr>
          </w:p>
        </w:tc>
        <w:tc>
          <w:tcPr>
            <w:tcW w:w="3416" w:type="dxa"/>
            <w:tcBorders>
              <w:left w:val="single" w:sz="12" w:space="0" w:color="auto"/>
              <w:bottom w:val="single" w:sz="12" w:space="0" w:color="auto"/>
              <w:right w:val="single" w:sz="12" w:space="0" w:color="auto"/>
            </w:tcBorders>
            <w:shd w:val="clear" w:color="auto" w:fill="auto"/>
          </w:tcPr>
          <w:p w:rsidR="00760EF2" w:rsidRPr="00760EF2" w:rsidRDefault="00760EF2" w:rsidP="00760EF2">
            <w:pPr>
              <w:spacing w:after="0" w:line="240" w:lineRule="auto"/>
              <w:rPr>
                <w:rFonts w:ascii="Calibri" w:eastAsia="Calibri" w:hAnsi="Calibri" w:cs="B Mitra" w:hint="cs"/>
                <w:sz w:val="24"/>
                <w:szCs w:val="24"/>
                <w:rtl/>
              </w:rPr>
            </w:pPr>
            <w:r w:rsidRPr="00760EF2">
              <w:rPr>
                <w:rFonts w:ascii="Calibri" w:eastAsia="Calibri" w:hAnsi="Calibri" w:cs="B Mitra" w:hint="cs"/>
                <w:sz w:val="24"/>
                <w:szCs w:val="24"/>
                <w:rtl/>
              </w:rPr>
              <w:t>رعایت ایمنی و صرفه جویی در کار</w:t>
            </w:r>
          </w:p>
        </w:tc>
        <w:tc>
          <w:tcPr>
            <w:tcW w:w="622" w:type="dxa"/>
            <w:tcBorders>
              <w:left w:val="single" w:sz="12" w:space="0" w:color="auto"/>
              <w:bottom w:val="single" w:sz="12" w:space="0" w:color="auto"/>
              <w:right w:val="single" w:sz="12" w:space="0" w:color="auto"/>
            </w:tcBorders>
            <w:shd w:val="clear" w:color="auto" w:fill="auto"/>
          </w:tcPr>
          <w:p w:rsidR="00760EF2" w:rsidRPr="00760EF2" w:rsidRDefault="00760EF2" w:rsidP="00760EF2">
            <w:pPr>
              <w:spacing w:after="0" w:line="240" w:lineRule="auto"/>
              <w:jc w:val="center"/>
              <w:rPr>
                <w:rFonts w:ascii="Calibri" w:eastAsia="Calibri" w:hAnsi="Calibri" w:cs="B Mitra"/>
                <w:sz w:val="24"/>
                <w:szCs w:val="24"/>
                <w:rtl/>
              </w:rPr>
            </w:pPr>
            <w:r w:rsidRPr="00760EF2">
              <w:rPr>
                <w:rFonts w:ascii="Calibri" w:eastAsia="Calibri" w:hAnsi="Calibri" w:cs="B Mitra" w:hint="cs"/>
                <w:sz w:val="24"/>
                <w:szCs w:val="24"/>
                <w:rtl/>
              </w:rPr>
              <w:t>5/0</w:t>
            </w:r>
          </w:p>
        </w:tc>
        <w:tc>
          <w:tcPr>
            <w:tcW w:w="837" w:type="dxa"/>
            <w:tcBorders>
              <w:left w:val="single" w:sz="12" w:space="0" w:color="auto"/>
              <w:bottom w:val="single" w:sz="12" w:space="0" w:color="auto"/>
              <w:right w:val="single" w:sz="12" w:space="0" w:color="auto"/>
            </w:tcBorders>
            <w:shd w:val="clear" w:color="auto" w:fill="auto"/>
          </w:tcPr>
          <w:p w:rsidR="00760EF2" w:rsidRPr="00760EF2" w:rsidRDefault="00760EF2" w:rsidP="00760EF2">
            <w:pPr>
              <w:spacing w:after="0" w:line="240" w:lineRule="auto"/>
              <w:jc w:val="both"/>
              <w:rPr>
                <w:rFonts w:ascii="Calibri" w:eastAsia="Calibri" w:hAnsi="Calibri" w:cs="B Mitra"/>
                <w:b/>
                <w:bCs/>
                <w:sz w:val="24"/>
                <w:szCs w:val="24"/>
                <w:rtl/>
              </w:rPr>
            </w:pPr>
          </w:p>
        </w:tc>
      </w:tr>
      <w:tr w:rsidR="00760EF2" w:rsidRPr="00760EF2" w:rsidTr="00910302">
        <w:tc>
          <w:tcPr>
            <w:tcW w:w="650" w:type="dxa"/>
            <w:vMerge w:val="restart"/>
            <w:tcBorders>
              <w:top w:val="single" w:sz="12" w:space="0" w:color="auto"/>
              <w:left w:val="single" w:sz="12" w:space="0" w:color="auto"/>
              <w:right w:val="single" w:sz="12" w:space="0" w:color="auto"/>
            </w:tcBorders>
            <w:shd w:val="clear" w:color="auto" w:fill="auto"/>
            <w:vAlign w:val="bottom"/>
          </w:tcPr>
          <w:p w:rsidR="00760EF2" w:rsidRPr="00760EF2" w:rsidRDefault="00760EF2" w:rsidP="00760EF2">
            <w:pPr>
              <w:spacing w:after="0" w:line="240" w:lineRule="auto"/>
              <w:jc w:val="center"/>
              <w:rPr>
                <w:rFonts w:ascii="Calibri" w:eastAsia="Calibri" w:hAnsi="Calibri" w:cs="B Mitra"/>
                <w:b/>
                <w:bCs/>
                <w:sz w:val="24"/>
                <w:szCs w:val="24"/>
                <w:rtl/>
              </w:rPr>
            </w:pPr>
            <w:r w:rsidRPr="00760EF2">
              <w:rPr>
                <w:rFonts w:ascii="Calibri" w:eastAsia="Calibri" w:hAnsi="Calibri" w:cs="B Mitra" w:hint="cs"/>
                <w:b/>
                <w:bCs/>
                <w:sz w:val="24"/>
                <w:szCs w:val="24"/>
                <w:rtl/>
              </w:rPr>
              <w:t>ب</w:t>
            </w:r>
          </w:p>
          <w:p w:rsidR="00760EF2" w:rsidRPr="00760EF2" w:rsidRDefault="00760EF2" w:rsidP="00760EF2">
            <w:pPr>
              <w:spacing w:after="0" w:line="240" w:lineRule="auto"/>
              <w:jc w:val="center"/>
              <w:rPr>
                <w:rFonts w:ascii="Calibri" w:eastAsia="Calibri" w:hAnsi="Calibri" w:cs="B Mitra"/>
                <w:b/>
                <w:bCs/>
                <w:sz w:val="24"/>
                <w:szCs w:val="24"/>
                <w:rtl/>
              </w:rPr>
            </w:pPr>
          </w:p>
        </w:tc>
        <w:tc>
          <w:tcPr>
            <w:tcW w:w="1296" w:type="dxa"/>
            <w:vMerge w:val="restart"/>
            <w:tcBorders>
              <w:top w:val="single" w:sz="12" w:space="0" w:color="auto"/>
              <w:left w:val="single" w:sz="12" w:space="0" w:color="auto"/>
              <w:right w:val="single" w:sz="12" w:space="0" w:color="auto"/>
            </w:tcBorders>
            <w:shd w:val="clear" w:color="auto" w:fill="auto"/>
          </w:tcPr>
          <w:p w:rsidR="00760EF2" w:rsidRPr="00760EF2" w:rsidRDefault="00760EF2" w:rsidP="00760EF2">
            <w:pPr>
              <w:spacing w:after="0" w:line="240" w:lineRule="auto"/>
              <w:jc w:val="center"/>
              <w:rPr>
                <w:rFonts w:ascii="Calibri" w:eastAsia="Calibri" w:hAnsi="Calibri" w:cs="B Mitra"/>
                <w:b/>
                <w:bCs/>
                <w:sz w:val="24"/>
                <w:szCs w:val="24"/>
                <w:rtl/>
              </w:rPr>
            </w:pPr>
            <w:r w:rsidRPr="00760EF2">
              <w:rPr>
                <w:rFonts w:ascii="Calibri" w:eastAsia="Calibri" w:hAnsi="Calibri" w:cs="B Mitra" w:hint="cs"/>
                <w:b/>
                <w:bCs/>
                <w:sz w:val="24"/>
                <w:szCs w:val="24"/>
                <w:rtl/>
              </w:rPr>
              <w:t>حیطه  شناختی</w:t>
            </w:r>
          </w:p>
        </w:tc>
        <w:tc>
          <w:tcPr>
            <w:tcW w:w="3416" w:type="dxa"/>
            <w:tcBorders>
              <w:top w:val="single" w:sz="12" w:space="0" w:color="auto"/>
              <w:left w:val="single" w:sz="12" w:space="0" w:color="auto"/>
              <w:right w:val="single" w:sz="12" w:space="0" w:color="auto"/>
            </w:tcBorders>
            <w:shd w:val="clear" w:color="auto" w:fill="auto"/>
          </w:tcPr>
          <w:p w:rsidR="00760EF2" w:rsidRPr="00760EF2" w:rsidRDefault="00760EF2" w:rsidP="00760EF2">
            <w:pPr>
              <w:spacing w:after="0" w:line="240" w:lineRule="auto"/>
              <w:rPr>
                <w:rFonts w:ascii="Calibri" w:eastAsia="Calibri" w:hAnsi="Calibri" w:cs="B Mitra"/>
                <w:sz w:val="24"/>
                <w:szCs w:val="24"/>
                <w:rtl/>
              </w:rPr>
            </w:pPr>
            <w:r w:rsidRPr="00760EF2">
              <w:rPr>
                <w:rFonts w:ascii="Calibri" w:eastAsia="Calibri" w:hAnsi="Calibri" w:cs="B Mitra" w:hint="cs"/>
                <w:sz w:val="24"/>
                <w:szCs w:val="24"/>
                <w:rtl/>
              </w:rPr>
              <w:t>آموزش پاسخگو</w:t>
            </w:r>
          </w:p>
        </w:tc>
        <w:tc>
          <w:tcPr>
            <w:tcW w:w="622" w:type="dxa"/>
            <w:tcBorders>
              <w:top w:val="single" w:sz="12" w:space="0" w:color="auto"/>
              <w:left w:val="single" w:sz="12" w:space="0" w:color="auto"/>
              <w:right w:val="single" w:sz="12" w:space="0" w:color="auto"/>
            </w:tcBorders>
            <w:shd w:val="clear" w:color="auto" w:fill="auto"/>
          </w:tcPr>
          <w:p w:rsidR="00760EF2" w:rsidRPr="00760EF2" w:rsidRDefault="00760EF2" w:rsidP="00760EF2">
            <w:pPr>
              <w:spacing w:after="0" w:line="240" w:lineRule="auto"/>
              <w:jc w:val="center"/>
              <w:rPr>
                <w:rFonts w:ascii="Calibri" w:eastAsia="Calibri" w:hAnsi="Calibri" w:cs="B Mitra"/>
                <w:sz w:val="24"/>
                <w:szCs w:val="24"/>
                <w:rtl/>
              </w:rPr>
            </w:pPr>
            <w:r w:rsidRPr="00760EF2">
              <w:rPr>
                <w:rFonts w:ascii="Calibri" w:eastAsia="Calibri" w:hAnsi="Calibri" w:cs="B Mitra" w:hint="cs"/>
                <w:sz w:val="24"/>
                <w:szCs w:val="24"/>
                <w:rtl/>
              </w:rPr>
              <w:t>1</w:t>
            </w:r>
          </w:p>
        </w:tc>
        <w:tc>
          <w:tcPr>
            <w:tcW w:w="837" w:type="dxa"/>
            <w:tcBorders>
              <w:top w:val="single" w:sz="12" w:space="0" w:color="auto"/>
              <w:left w:val="single" w:sz="12" w:space="0" w:color="auto"/>
              <w:right w:val="single" w:sz="12" w:space="0" w:color="auto"/>
            </w:tcBorders>
            <w:shd w:val="clear" w:color="auto" w:fill="auto"/>
          </w:tcPr>
          <w:p w:rsidR="00760EF2" w:rsidRPr="00760EF2" w:rsidRDefault="00760EF2" w:rsidP="00760EF2">
            <w:pPr>
              <w:spacing w:after="0" w:line="240" w:lineRule="auto"/>
              <w:jc w:val="both"/>
              <w:rPr>
                <w:rFonts w:ascii="Calibri" w:eastAsia="Calibri" w:hAnsi="Calibri" w:cs="B Mitra"/>
                <w:b/>
                <w:bCs/>
                <w:sz w:val="24"/>
                <w:szCs w:val="24"/>
                <w:rtl/>
              </w:rPr>
            </w:pPr>
          </w:p>
        </w:tc>
      </w:tr>
      <w:tr w:rsidR="00760EF2" w:rsidRPr="00760EF2" w:rsidTr="00910302">
        <w:tc>
          <w:tcPr>
            <w:tcW w:w="650" w:type="dxa"/>
            <w:vMerge/>
            <w:tcBorders>
              <w:left w:val="single" w:sz="12" w:space="0" w:color="auto"/>
              <w:bottom w:val="single" w:sz="12" w:space="0" w:color="auto"/>
              <w:right w:val="single" w:sz="12" w:space="0" w:color="auto"/>
            </w:tcBorders>
            <w:shd w:val="clear" w:color="auto" w:fill="auto"/>
          </w:tcPr>
          <w:p w:rsidR="00760EF2" w:rsidRPr="00760EF2" w:rsidRDefault="00760EF2" w:rsidP="00760EF2">
            <w:pPr>
              <w:spacing w:after="0" w:line="240" w:lineRule="auto"/>
              <w:jc w:val="center"/>
              <w:rPr>
                <w:rFonts w:ascii="Calibri" w:eastAsia="Calibri" w:hAnsi="Calibri" w:cs="B Mitra"/>
                <w:b/>
                <w:bCs/>
                <w:sz w:val="24"/>
                <w:szCs w:val="24"/>
                <w:rtl/>
              </w:rPr>
            </w:pPr>
          </w:p>
        </w:tc>
        <w:tc>
          <w:tcPr>
            <w:tcW w:w="1296" w:type="dxa"/>
            <w:vMerge/>
            <w:tcBorders>
              <w:left w:val="single" w:sz="12" w:space="0" w:color="auto"/>
              <w:bottom w:val="single" w:sz="12" w:space="0" w:color="auto"/>
              <w:right w:val="single" w:sz="12" w:space="0" w:color="auto"/>
            </w:tcBorders>
            <w:shd w:val="clear" w:color="auto" w:fill="auto"/>
          </w:tcPr>
          <w:p w:rsidR="00760EF2" w:rsidRPr="00760EF2" w:rsidRDefault="00760EF2" w:rsidP="00760EF2">
            <w:pPr>
              <w:spacing w:after="0" w:line="240" w:lineRule="auto"/>
              <w:jc w:val="center"/>
              <w:rPr>
                <w:rFonts w:ascii="Calibri" w:eastAsia="Calibri" w:hAnsi="Calibri" w:cs="B Mitra"/>
                <w:b/>
                <w:bCs/>
                <w:sz w:val="24"/>
                <w:szCs w:val="24"/>
                <w:rtl/>
              </w:rPr>
            </w:pPr>
          </w:p>
        </w:tc>
        <w:tc>
          <w:tcPr>
            <w:tcW w:w="3416" w:type="dxa"/>
            <w:tcBorders>
              <w:left w:val="single" w:sz="12" w:space="0" w:color="auto"/>
              <w:bottom w:val="single" w:sz="12" w:space="0" w:color="auto"/>
              <w:right w:val="single" w:sz="12" w:space="0" w:color="auto"/>
            </w:tcBorders>
            <w:shd w:val="clear" w:color="auto" w:fill="auto"/>
          </w:tcPr>
          <w:p w:rsidR="00760EF2" w:rsidRPr="00760EF2" w:rsidRDefault="00760EF2" w:rsidP="00760EF2">
            <w:pPr>
              <w:spacing w:after="0" w:line="240" w:lineRule="auto"/>
              <w:rPr>
                <w:rFonts w:ascii="Calibri" w:eastAsia="Calibri" w:hAnsi="Calibri" w:cs="B Mitra" w:hint="cs"/>
                <w:sz w:val="24"/>
                <w:szCs w:val="24"/>
                <w:rtl/>
              </w:rPr>
            </w:pPr>
            <w:r w:rsidRPr="00760EF2">
              <w:rPr>
                <w:rFonts w:ascii="Calibri" w:eastAsia="Calibri" w:hAnsi="Calibri" w:cs="B Mitra" w:hint="cs"/>
                <w:sz w:val="24"/>
                <w:szCs w:val="24"/>
                <w:rtl/>
              </w:rPr>
              <w:t>آزمون پایانی</w:t>
            </w:r>
          </w:p>
        </w:tc>
        <w:tc>
          <w:tcPr>
            <w:tcW w:w="622" w:type="dxa"/>
            <w:tcBorders>
              <w:left w:val="single" w:sz="12" w:space="0" w:color="auto"/>
              <w:bottom w:val="single" w:sz="12" w:space="0" w:color="auto"/>
              <w:right w:val="single" w:sz="12" w:space="0" w:color="auto"/>
            </w:tcBorders>
            <w:shd w:val="clear" w:color="auto" w:fill="auto"/>
          </w:tcPr>
          <w:p w:rsidR="00760EF2" w:rsidRPr="00760EF2" w:rsidRDefault="00760EF2" w:rsidP="00760EF2">
            <w:pPr>
              <w:spacing w:after="0" w:line="240" w:lineRule="auto"/>
              <w:jc w:val="center"/>
              <w:rPr>
                <w:rFonts w:ascii="Calibri" w:eastAsia="Calibri" w:hAnsi="Calibri" w:cs="B Mitra"/>
                <w:sz w:val="24"/>
                <w:szCs w:val="24"/>
                <w:rtl/>
              </w:rPr>
            </w:pPr>
            <w:r w:rsidRPr="00760EF2">
              <w:rPr>
                <w:rFonts w:ascii="Calibri" w:eastAsia="Calibri" w:hAnsi="Calibri" w:cs="B Mitra" w:hint="cs"/>
                <w:sz w:val="24"/>
                <w:szCs w:val="24"/>
                <w:rtl/>
              </w:rPr>
              <w:t>2</w:t>
            </w:r>
          </w:p>
        </w:tc>
        <w:tc>
          <w:tcPr>
            <w:tcW w:w="837" w:type="dxa"/>
            <w:tcBorders>
              <w:left w:val="single" w:sz="12" w:space="0" w:color="auto"/>
              <w:bottom w:val="single" w:sz="12" w:space="0" w:color="auto"/>
              <w:right w:val="single" w:sz="12" w:space="0" w:color="auto"/>
            </w:tcBorders>
            <w:shd w:val="clear" w:color="auto" w:fill="auto"/>
          </w:tcPr>
          <w:p w:rsidR="00760EF2" w:rsidRPr="00760EF2" w:rsidRDefault="00760EF2" w:rsidP="00760EF2">
            <w:pPr>
              <w:spacing w:after="0" w:line="240" w:lineRule="auto"/>
              <w:jc w:val="both"/>
              <w:rPr>
                <w:rFonts w:ascii="Calibri" w:eastAsia="Calibri" w:hAnsi="Calibri" w:cs="B Mitra"/>
                <w:b/>
                <w:bCs/>
                <w:sz w:val="24"/>
                <w:szCs w:val="24"/>
                <w:rtl/>
              </w:rPr>
            </w:pPr>
          </w:p>
        </w:tc>
      </w:tr>
      <w:tr w:rsidR="00760EF2" w:rsidRPr="00760EF2" w:rsidTr="00910302">
        <w:tc>
          <w:tcPr>
            <w:tcW w:w="650" w:type="dxa"/>
            <w:vMerge w:val="restart"/>
            <w:tcBorders>
              <w:top w:val="single" w:sz="12" w:space="0" w:color="auto"/>
              <w:left w:val="single" w:sz="12" w:space="0" w:color="auto"/>
              <w:right w:val="single" w:sz="12" w:space="0" w:color="auto"/>
            </w:tcBorders>
            <w:shd w:val="clear" w:color="auto" w:fill="auto"/>
          </w:tcPr>
          <w:p w:rsidR="00760EF2" w:rsidRPr="00760EF2" w:rsidRDefault="00760EF2" w:rsidP="00760EF2">
            <w:pPr>
              <w:spacing w:after="0" w:line="240" w:lineRule="auto"/>
              <w:jc w:val="center"/>
              <w:rPr>
                <w:rFonts w:ascii="Calibri" w:eastAsia="Calibri" w:hAnsi="Calibri" w:cs="B Mitra"/>
                <w:b/>
                <w:bCs/>
                <w:sz w:val="24"/>
                <w:szCs w:val="24"/>
                <w:rtl/>
              </w:rPr>
            </w:pPr>
          </w:p>
          <w:p w:rsidR="00760EF2" w:rsidRPr="00760EF2" w:rsidRDefault="00760EF2" w:rsidP="00760EF2">
            <w:pPr>
              <w:spacing w:after="0" w:line="240" w:lineRule="auto"/>
              <w:jc w:val="center"/>
              <w:rPr>
                <w:rFonts w:ascii="Calibri" w:eastAsia="Calibri" w:hAnsi="Calibri" w:cs="B Mitra"/>
                <w:b/>
                <w:bCs/>
                <w:sz w:val="24"/>
                <w:szCs w:val="24"/>
                <w:rtl/>
              </w:rPr>
            </w:pPr>
            <w:r w:rsidRPr="00760EF2">
              <w:rPr>
                <w:rFonts w:ascii="Calibri" w:eastAsia="Calibri" w:hAnsi="Calibri" w:cs="B Mitra" w:hint="cs"/>
                <w:b/>
                <w:bCs/>
                <w:sz w:val="24"/>
                <w:szCs w:val="24"/>
                <w:rtl/>
              </w:rPr>
              <w:t>ج</w:t>
            </w:r>
          </w:p>
        </w:tc>
        <w:tc>
          <w:tcPr>
            <w:tcW w:w="1296" w:type="dxa"/>
            <w:vMerge w:val="restart"/>
            <w:tcBorders>
              <w:top w:val="single" w:sz="12" w:space="0" w:color="auto"/>
              <w:left w:val="single" w:sz="12" w:space="0" w:color="auto"/>
              <w:right w:val="single" w:sz="12" w:space="0" w:color="auto"/>
            </w:tcBorders>
            <w:shd w:val="clear" w:color="auto" w:fill="auto"/>
          </w:tcPr>
          <w:p w:rsidR="00760EF2" w:rsidRPr="00760EF2" w:rsidRDefault="00760EF2" w:rsidP="00760EF2">
            <w:pPr>
              <w:spacing w:after="0" w:line="240" w:lineRule="auto"/>
              <w:jc w:val="center"/>
              <w:rPr>
                <w:rFonts w:ascii="Calibri" w:eastAsia="Calibri" w:hAnsi="Calibri" w:cs="B Mitra"/>
                <w:b/>
                <w:bCs/>
                <w:sz w:val="24"/>
                <w:szCs w:val="24"/>
                <w:rtl/>
              </w:rPr>
            </w:pPr>
            <w:r w:rsidRPr="00760EF2">
              <w:rPr>
                <w:rFonts w:ascii="Calibri" w:eastAsia="Calibri" w:hAnsi="Calibri" w:cs="B Mitra" w:hint="cs"/>
                <w:b/>
                <w:bCs/>
                <w:sz w:val="24"/>
                <w:szCs w:val="24"/>
                <w:rtl/>
              </w:rPr>
              <w:t>حیطه عاطفی</w:t>
            </w:r>
          </w:p>
        </w:tc>
        <w:tc>
          <w:tcPr>
            <w:tcW w:w="3416" w:type="dxa"/>
            <w:tcBorders>
              <w:top w:val="single" w:sz="12" w:space="0" w:color="auto"/>
              <w:left w:val="single" w:sz="12" w:space="0" w:color="auto"/>
              <w:right w:val="single" w:sz="12" w:space="0" w:color="auto"/>
            </w:tcBorders>
            <w:shd w:val="clear" w:color="auto" w:fill="auto"/>
          </w:tcPr>
          <w:p w:rsidR="00760EF2" w:rsidRPr="00760EF2" w:rsidRDefault="00760EF2" w:rsidP="00760EF2">
            <w:pPr>
              <w:spacing w:after="0" w:line="240" w:lineRule="auto"/>
              <w:rPr>
                <w:rFonts w:ascii="Calibri" w:eastAsia="Calibri" w:hAnsi="Calibri" w:cs="B Mitra"/>
                <w:sz w:val="24"/>
                <w:szCs w:val="24"/>
                <w:rtl/>
              </w:rPr>
            </w:pPr>
            <w:r w:rsidRPr="00760EF2">
              <w:rPr>
                <w:rFonts w:ascii="Calibri" w:eastAsia="Calibri" w:hAnsi="Calibri" w:cs="B Mitra" w:hint="cs"/>
                <w:sz w:val="24"/>
                <w:szCs w:val="24"/>
                <w:rtl/>
              </w:rPr>
              <w:t>مسئولیت پذیری</w:t>
            </w:r>
          </w:p>
        </w:tc>
        <w:tc>
          <w:tcPr>
            <w:tcW w:w="622" w:type="dxa"/>
            <w:tcBorders>
              <w:top w:val="single" w:sz="12" w:space="0" w:color="auto"/>
              <w:left w:val="single" w:sz="12" w:space="0" w:color="auto"/>
              <w:right w:val="single" w:sz="12" w:space="0" w:color="auto"/>
            </w:tcBorders>
            <w:shd w:val="clear" w:color="auto" w:fill="auto"/>
          </w:tcPr>
          <w:p w:rsidR="00760EF2" w:rsidRPr="00760EF2" w:rsidRDefault="00760EF2" w:rsidP="00760EF2">
            <w:pPr>
              <w:spacing w:after="0" w:line="240" w:lineRule="auto"/>
              <w:jc w:val="center"/>
              <w:rPr>
                <w:rFonts w:ascii="Calibri" w:eastAsia="Calibri" w:hAnsi="Calibri" w:cs="B Mitra"/>
                <w:sz w:val="24"/>
                <w:szCs w:val="24"/>
                <w:rtl/>
              </w:rPr>
            </w:pPr>
            <w:r w:rsidRPr="00760EF2">
              <w:rPr>
                <w:rFonts w:ascii="Calibri" w:eastAsia="Calibri" w:hAnsi="Calibri" w:cs="B Mitra" w:hint="cs"/>
                <w:sz w:val="24"/>
                <w:szCs w:val="24"/>
                <w:rtl/>
              </w:rPr>
              <w:t>5/0</w:t>
            </w:r>
          </w:p>
        </w:tc>
        <w:tc>
          <w:tcPr>
            <w:tcW w:w="837" w:type="dxa"/>
            <w:tcBorders>
              <w:top w:val="single" w:sz="12" w:space="0" w:color="auto"/>
              <w:left w:val="single" w:sz="12" w:space="0" w:color="auto"/>
              <w:right w:val="single" w:sz="12" w:space="0" w:color="auto"/>
            </w:tcBorders>
            <w:shd w:val="clear" w:color="auto" w:fill="auto"/>
          </w:tcPr>
          <w:p w:rsidR="00760EF2" w:rsidRPr="00760EF2" w:rsidRDefault="00760EF2" w:rsidP="00760EF2">
            <w:pPr>
              <w:spacing w:after="0" w:line="240" w:lineRule="auto"/>
              <w:jc w:val="both"/>
              <w:rPr>
                <w:rFonts w:ascii="Calibri" w:eastAsia="Calibri" w:hAnsi="Calibri" w:cs="B Mitra"/>
                <w:b/>
                <w:bCs/>
                <w:sz w:val="24"/>
                <w:szCs w:val="24"/>
                <w:rtl/>
              </w:rPr>
            </w:pPr>
          </w:p>
        </w:tc>
      </w:tr>
      <w:tr w:rsidR="00760EF2" w:rsidRPr="00760EF2" w:rsidTr="00910302">
        <w:tc>
          <w:tcPr>
            <w:tcW w:w="650" w:type="dxa"/>
            <w:vMerge/>
            <w:tcBorders>
              <w:left w:val="single" w:sz="12" w:space="0" w:color="auto"/>
              <w:right w:val="single" w:sz="12" w:space="0" w:color="auto"/>
            </w:tcBorders>
            <w:shd w:val="clear" w:color="auto" w:fill="auto"/>
          </w:tcPr>
          <w:p w:rsidR="00760EF2" w:rsidRPr="00760EF2" w:rsidRDefault="00760EF2" w:rsidP="00760EF2">
            <w:pPr>
              <w:spacing w:after="0" w:line="240" w:lineRule="auto"/>
              <w:jc w:val="center"/>
              <w:rPr>
                <w:rFonts w:ascii="Calibri" w:eastAsia="Calibri" w:hAnsi="Calibri" w:cs="B Mitra"/>
                <w:b/>
                <w:bCs/>
                <w:sz w:val="24"/>
                <w:szCs w:val="24"/>
                <w:rtl/>
              </w:rPr>
            </w:pPr>
          </w:p>
        </w:tc>
        <w:tc>
          <w:tcPr>
            <w:tcW w:w="1296" w:type="dxa"/>
            <w:vMerge/>
            <w:tcBorders>
              <w:left w:val="single" w:sz="12" w:space="0" w:color="auto"/>
              <w:right w:val="single" w:sz="12" w:space="0" w:color="auto"/>
            </w:tcBorders>
            <w:shd w:val="clear" w:color="auto" w:fill="auto"/>
          </w:tcPr>
          <w:p w:rsidR="00760EF2" w:rsidRPr="00760EF2" w:rsidRDefault="00760EF2" w:rsidP="00760EF2">
            <w:pPr>
              <w:spacing w:after="0" w:line="240" w:lineRule="auto"/>
              <w:jc w:val="center"/>
              <w:rPr>
                <w:rFonts w:ascii="Calibri" w:eastAsia="Calibri" w:hAnsi="Calibri" w:cs="B Mitra"/>
                <w:b/>
                <w:bCs/>
                <w:sz w:val="24"/>
                <w:szCs w:val="24"/>
                <w:rtl/>
              </w:rPr>
            </w:pPr>
          </w:p>
        </w:tc>
        <w:tc>
          <w:tcPr>
            <w:tcW w:w="3416" w:type="dxa"/>
            <w:tcBorders>
              <w:left w:val="single" w:sz="12" w:space="0" w:color="auto"/>
              <w:right w:val="single" w:sz="12" w:space="0" w:color="auto"/>
            </w:tcBorders>
            <w:shd w:val="clear" w:color="auto" w:fill="auto"/>
          </w:tcPr>
          <w:p w:rsidR="00760EF2" w:rsidRPr="00760EF2" w:rsidRDefault="00760EF2" w:rsidP="00760EF2">
            <w:pPr>
              <w:spacing w:after="0" w:line="240" w:lineRule="auto"/>
              <w:rPr>
                <w:rFonts w:ascii="Calibri" w:eastAsia="Calibri" w:hAnsi="Calibri" w:cs="B Mitra"/>
                <w:sz w:val="24"/>
                <w:szCs w:val="24"/>
                <w:rtl/>
              </w:rPr>
            </w:pPr>
            <w:r w:rsidRPr="00760EF2">
              <w:rPr>
                <w:rFonts w:ascii="Calibri" w:eastAsia="Calibri" w:hAnsi="Calibri" w:cs="B Mitra" w:hint="cs"/>
                <w:sz w:val="24"/>
                <w:szCs w:val="24"/>
                <w:rtl/>
              </w:rPr>
              <w:t>ارتباط صحیح و مناسب با مددجو و همراهی</w:t>
            </w:r>
          </w:p>
        </w:tc>
        <w:tc>
          <w:tcPr>
            <w:tcW w:w="622" w:type="dxa"/>
            <w:tcBorders>
              <w:left w:val="single" w:sz="12" w:space="0" w:color="auto"/>
              <w:right w:val="single" w:sz="12" w:space="0" w:color="auto"/>
            </w:tcBorders>
            <w:shd w:val="clear" w:color="auto" w:fill="auto"/>
          </w:tcPr>
          <w:p w:rsidR="00760EF2" w:rsidRPr="00760EF2" w:rsidRDefault="00760EF2" w:rsidP="00760EF2">
            <w:pPr>
              <w:spacing w:after="0" w:line="240" w:lineRule="auto"/>
              <w:jc w:val="center"/>
              <w:rPr>
                <w:rFonts w:ascii="Calibri" w:eastAsia="Calibri" w:hAnsi="Calibri" w:cs="B Mitra"/>
                <w:sz w:val="24"/>
                <w:szCs w:val="24"/>
                <w:rtl/>
              </w:rPr>
            </w:pPr>
            <w:r w:rsidRPr="00760EF2">
              <w:rPr>
                <w:rFonts w:ascii="Calibri" w:eastAsia="Calibri" w:hAnsi="Calibri" w:cs="B Mitra" w:hint="cs"/>
                <w:sz w:val="24"/>
                <w:szCs w:val="24"/>
                <w:rtl/>
              </w:rPr>
              <w:t>5/0</w:t>
            </w:r>
          </w:p>
        </w:tc>
        <w:tc>
          <w:tcPr>
            <w:tcW w:w="837" w:type="dxa"/>
            <w:tcBorders>
              <w:left w:val="single" w:sz="12" w:space="0" w:color="auto"/>
              <w:right w:val="single" w:sz="12" w:space="0" w:color="auto"/>
            </w:tcBorders>
            <w:shd w:val="clear" w:color="auto" w:fill="auto"/>
          </w:tcPr>
          <w:p w:rsidR="00760EF2" w:rsidRPr="00760EF2" w:rsidRDefault="00760EF2" w:rsidP="00760EF2">
            <w:pPr>
              <w:spacing w:after="0" w:line="240" w:lineRule="auto"/>
              <w:jc w:val="both"/>
              <w:rPr>
                <w:rFonts w:ascii="Calibri" w:eastAsia="Calibri" w:hAnsi="Calibri" w:cs="B Mitra"/>
                <w:b/>
                <w:bCs/>
                <w:sz w:val="24"/>
                <w:szCs w:val="24"/>
                <w:rtl/>
              </w:rPr>
            </w:pPr>
          </w:p>
        </w:tc>
      </w:tr>
      <w:tr w:rsidR="00760EF2" w:rsidRPr="00760EF2" w:rsidTr="00910302">
        <w:tc>
          <w:tcPr>
            <w:tcW w:w="650" w:type="dxa"/>
            <w:vMerge/>
            <w:tcBorders>
              <w:left w:val="single" w:sz="12" w:space="0" w:color="auto"/>
              <w:bottom w:val="single" w:sz="12" w:space="0" w:color="auto"/>
              <w:right w:val="single" w:sz="12" w:space="0" w:color="auto"/>
            </w:tcBorders>
            <w:shd w:val="clear" w:color="auto" w:fill="auto"/>
          </w:tcPr>
          <w:p w:rsidR="00760EF2" w:rsidRPr="00760EF2" w:rsidRDefault="00760EF2" w:rsidP="00760EF2">
            <w:pPr>
              <w:spacing w:after="0" w:line="240" w:lineRule="auto"/>
              <w:jc w:val="center"/>
              <w:rPr>
                <w:rFonts w:ascii="Calibri" w:eastAsia="Calibri" w:hAnsi="Calibri" w:cs="B Mitra"/>
                <w:b/>
                <w:bCs/>
                <w:sz w:val="24"/>
                <w:szCs w:val="24"/>
                <w:rtl/>
              </w:rPr>
            </w:pPr>
          </w:p>
        </w:tc>
        <w:tc>
          <w:tcPr>
            <w:tcW w:w="1296" w:type="dxa"/>
            <w:vMerge/>
            <w:tcBorders>
              <w:left w:val="single" w:sz="12" w:space="0" w:color="auto"/>
              <w:bottom w:val="single" w:sz="12" w:space="0" w:color="auto"/>
              <w:right w:val="single" w:sz="12" w:space="0" w:color="auto"/>
            </w:tcBorders>
            <w:shd w:val="clear" w:color="auto" w:fill="auto"/>
          </w:tcPr>
          <w:p w:rsidR="00760EF2" w:rsidRPr="00760EF2" w:rsidRDefault="00760EF2" w:rsidP="00760EF2">
            <w:pPr>
              <w:spacing w:after="0" w:line="240" w:lineRule="auto"/>
              <w:jc w:val="center"/>
              <w:rPr>
                <w:rFonts w:ascii="Calibri" w:eastAsia="Calibri" w:hAnsi="Calibri" w:cs="B Mitra"/>
                <w:b/>
                <w:bCs/>
                <w:sz w:val="24"/>
                <w:szCs w:val="24"/>
                <w:rtl/>
              </w:rPr>
            </w:pPr>
          </w:p>
        </w:tc>
        <w:tc>
          <w:tcPr>
            <w:tcW w:w="3416" w:type="dxa"/>
            <w:tcBorders>
              <w:left w:val="single" w:sz="12" w:space="0" w:color="auto"/>
              <w:bottom w:val="single" w:sz="12" w:space="0" w:color="auto"/>
              <w:right w:val="single" w:sz="12" w:space="0" w:color="auto"/>
            </w:tcBorders>
            <w:shd w:val="clear" w:color="auto" w:fill="auto"/>
          </w:tcPr>
          <w:p w:rsidR="00760EF2" w:rsidRPr="00760EF2" w:rsidRDefault="00760EF2" w:rsidP="00760EF2">
            <w:pPr>
              <w:spacing w:after="0" w:line="240" w:lineRule="auto"/>
              <w:rPr>
                <w:rFonts w:ascii="Calibri" w:eastAsia="Calibri" w:hAnsi="Calibri" w:cs="B Mitra"/>
                <w:sz w:val="24"/>
                <w:szCs w:val="24"/>
                <w:rtl/>
              </w:rPr>
            </w:pPr>
            <w:r w:rsidRPr="00760EF2">
              <w:rPr>
                <w:rFonts w:ascii="Calibri" w:eastAsia="Calibri" w:hAnsi="Calibri" w:cs="B Mitra" w:hint="cs"/>
                <w:sz w:val="24"/>
                <w:szCs w:val="24"/>
                <w:rtl/>
              </w:rPr>
              <w:t>توجه به نیازهای معنوی مددجو</w:t>
            </w:r>
          </w:p>
        </w:tc>
        <w:tc>
          <w:tcPr>
            <w:tcW w:w="622" w:type="dxa"/>
            <w:tcBorders>
              <w:left w:val="single" w:sz="12" w:space="0" w:color="auto"/>
              <w:bottom w:val="single" w:sz="12" w:space="0" w:color="auto"/>
              <w:right w:val="single" w:sz="12" w:space="0" w:color="auto"/>
            </w:tcBorders>
            <w:shd w:val="clear" w:color="auto" w:fill="auto"/>
          </w:tcPr>
          <w:p w:rsidR="00760EF2" w:rsidRPr="00760EF2" w:rsidRDefault="00760EF2" w:rsidP="00760EF2">
            <w:pPr>
              <w:spacing w:after="0" w:line="240" w:lineRule="auto"/>
              <w:jc w:val="center"/>
              <w:rPr>
                <w:rFonts w:ascii="Calibri" w:eastAsia="Calibri" w:hAnsi="Calibri" w:cs="B Mitra"/>
                <w:sz w:val="24"/>
                <w:szCs w:val="24"/>
                <w:rtl/>
              </w:rPr>
            </w:pPr>
            <w:r w:rsidRPr="00760EF2">
              <w:rPr>
                <w:rFonts w:ascii="Calibri" w:eastAsia="Calibri" w:hAnsi="Calibri" w:cs="B Mitra" w:hint="cs"/>
                <w:sz w:val="24"/>
                <w:szCs w:val="24"/>
                <w:rtl/>
              </w:rPr>
              <w:t>5/0</w:t>
            </w:r>
          </w:p>
        </w:tc>
        <w:tc>
          <w:tcPr>
            <w:tcW w:w="837" w:type="dxa"/>
            <w:tcBorders>
              <w:left w:val="single" w:sz="12" w:space="0" w:color="auto"/>
              <w:bottom w:val="single" w:sz="12" w:space="0" w:color="auto"/>
              <w:right w:val="single" w:sz="12" w:space="0" w:color="auto"/>
            </w:tcBorders>
            <w:shd w:val="clear" w:color="auto" w:fill="auto"/>
          </w:tcPr>
          <w:p w:rsidR="00760EF2" w:rsidRPr="00760EF2" w:rsidRDefault="00760EF2" w:rsidP="00760EF2">
            <w:pPr>
              <w:spacing w:after="0" w:line="240" w:lineRule="auto"/>
              <w:jc w:val="both"/>
              <w:rPr>
                <w:rFonts w:ascii="Calibri" w:eastAsia="Calibri" w:hAnsi="Calibri" w:cs="B Mitra"/>
                <w:b/>
                <w:bCs/>
                <w:sz w:val="24"/>
                <w:szCs w:val="24"/>
                <w:rtl/>
              </w:rPr>
            </w:pPr>
          </w:p>
        </w:tc>
      </w:tr>
      <w:tr w:rsidR="00760EF2" w:rsidRPr="00760EF2" w:rsidTr="00910302">
        <w:tc>
          <w:tcPr>
            <w:tcW w:w="650" w:type="dxa"/>
            <w:vMerge w:val="restart"/>
            <w:tcBorders>
              <w:top w:val="single" w:sz="12" w:space="0" w:color="auto"/>
              <w:left w:val="single" w:sz="12" w:space="0" w:color="auto"/>
              <w:right w:val="single" w:sz="12" w:space="0" w:color="auto"/>
            </w:tcBorders>
            <w:shd w:val="clear" w:color="auto" w:fill="auto"/>
          </w:tcPr>
          <w:p w:rsidR="00760EF2" w:rsidRPr="00760EF2" w:rsidRDefault="00760EF2" w:rsidP="00760EF2">
            <w:pPr>
              <w:spacing w:after="0" w:line="240" w:lineRule="auto"/>
              <w:jc w:val="center"/>
              <w:rPr>
                <w:rFonts w:ascii="Calibri" w:eastAsia="Calibri" w:hAnsi="Calibri" w:cs="B Mitra"/>
                <w:b/>
                <w:bCs/>
                <w:sz w:val="24"/>
                <w:szCs w:val="24"/>
                <w:rtl/>
              </w:rPr>
            </w:pPr>
            <w:r w:rsidRPr="00760EF2">
              <w:rPr>
                <w:rFonts w:ascii="Calibri" w:eastAsia="Calibri" w:hAnsi="Calibri" w:cs="B Mitra" w:hint="cs"/>
                <w:b/>
                <w:bCs/>
                <w:sz w:val="24"/>
                <w:szCs w:val="24"/>
                <w:rtl/>
              </w:rPr>
              <w:t>د</w:t>
            </w:r>
          </w:p>
        </w:tc>
        <w:tc>
          <w:tcPr>
            <w:tcW w:w="1296" w:type="dxa"/>
            <w:vMerge w:val="restart"/>
            <w:tcBorders>
              <w:top w:val="single" w:sz="12" w:space="0" w:color="auto"/>
              <w:left w:val="single" w:sz="12" w:space="0" w:color="auto"/>
              <w:right w:val="single" w:sz="12" w:space="0" w:color="auto"/>
            </w:tcBorders>
            <w:shd w:val="clear" w:color="auto" w:fill="auto"/>
          </w:tcPr>
          <w:p w:rsidR="00760EF2" w:rsidRPr="00760EF2" w:rsidRDefault="00760EF2" w:rsidP="00760EF2">
            <w:pPr>
              <w:spacing w:after="0" w:line="240" w:lineRule="auto"/>
              <w:jc w:val="center"/>
              <w:rPr>
                <w:rFonts w:ascii="Calibri" w:eastAsia="Calibri" w:hAnsi="Calibri" w:cs="B Mitra"/>
                <w:b/>
                <w:bCs/>
                <w:sz w:val="24"/>
                <w:szCs w:val="24"/>
                <w:rtl/>
              </w:rPr>
            </w:pPr>
            <w:r w:rsidRPr="00760EF2">
              <w:rPr>
                <w:rFonts w:ascii="Calibri" w:eastAsia="Calibri" w:hAnsi="Calibri" w:cs="B Mitra" w:hint="cs"/>
                <w:b/>
                <w:bCs/>
                <w:sz w:val="24"/>
                <w:szCs w:val="24"/>
                <w:rtl/>
              </w:rPr>
              <w:t>تکالیف</w:t>
            </w:r>
          </w:p>
        </w:tc>
        <w:tc>
          <w:tcPr>
            <w:tcW w:w="3416" w:type="dxa"/>
            <w:tcBorders>
              <w:top w:val="single" w:sz="12" w:space="0" w:color="auto"/>
              <w:left w:val="single" w:sz="12" w:space="0" w:color="auto"/>
              <w:right w:val="single" w:sz="12" w:space="0" w:color="auto"/>
            </w:tcBorders>
            <w:shd w:val="clear" w:color="auto" w:fill="auto"/>
          </w:tcPr>
          <w:p w:rsidR="00760EF2" w:rsidRPr="00760EF2" w:rsidRDefault="00760EF2" w:rsidP="00760EF2">
            <w:pPr>
              <w:spacing w:after="0" w:line="240" w:lineRule="auto"/>
              <w:rPr>
                <w:rFonts w:ascii="Calibri" w:eastAsia="Calibri" w:hAnsi="Calibri" w:cs="B Mitra"/>
                <w:sz w:val="24"/>
                <w:szCs w:val="24"/>
                <w:rtl/>
              </w:rPr>
            </w:pPr>
            <w:r w:rsidRPr="00760EF2">
              <w:rPr>
                <w:rFonts w:ascii="Calibri" w:eastAsia="Calibri" w:hAnsi="Calibri" w:cs="B Mitra" w:hint="cs"/>
                <w:sz w:val="24"/>
                <w:szCs w:val="24"/>
                <w:rtl/>
              </w:rPr>
              <w:t>خطای بالین</w:t>
            </w:r>
          </w:p>
        </w:tc>
        <w:tc>
          <w:tcPr>
            <w:tcW w:w="622" w:type="dxa"/>
            <w:tcBorders>
              <w:top w:val="single" w:sz="12" w:space="0" w:color="auto"/>
              <w:left w:val="single" w:sz="12" w:space="0" w:color="auto"/>
              <w:right w:val="single" w:sz="12" w:space="0" w:color="auto"/>
            </w:tcBorders>
            <w:shd w:val="clear" w:color="auto" w:fill="auto"/>
          </w:tcPr>
          <w:p w:rsidR="00760EF2" w:rsidRPr="00760EF2" w:rsidRDefault="00760EF2" w:rsidP="00760EF2">
            <w:pPr>
              <w:spacing w:after="0" w:line="240" w:lineRule="auto"/>
              <w:jc w:val="center"/>
              <w:rPr>
                <w:rFonts w:ascii="Calibri" w:eastAsia="Calibri" w:hAnsi="Calibri" w:cs="B Mitra"/>
                <w:sz w:val="24"/>
                <w:szCs w:val="24"/>
                <w:rtl/>
              </w:rPr>
            </w:pPr>
            <w:r w:rsidRPr="00760EF2">
              <w:rPr>
                <w:rFonts w:ascii="Calibri" w:eastAsia="Calibri" w:hAnsi="Calibri" w:cs="B Mitra" w:hint="cs"/>
                <w:sz w:val="24"/>
                <w:szCs w:val="24"/>
                <w:rtl/>
              </w:rPr>
              <w:t>1</w:t>
            </w:r>
          </w:p>
        </w:tc>
        <w:tc>
          <w:tcPr>
            <w:tcW w:w="837" w:type="dxa"/>
            <w:tcBorders>
              <w:top w:val="single" w:sz="12" w:space="0" w:color="auto"/>
              <w:left w:val="single" w:sz="12" w:space="0" w:color="auto"/>
              <w:right w:val="single" w:sz="12" w:space="0" w:color="auto"/>
            </w:tcBorders>
            <w:shd w:val="clear" w:color="auto" w:fill="auto"/>
          </w:tcPr>
          <w:p w:rsidR="00760EF2" w:rsidRPr="00760EF2" w:rsidRDefault="00760EF2" w:rsidP="00760EF2">
            <w:pPr>
              <w:spacing w:after="0" w:line="240" w:lineRule="auto"/>
              <w:jc w:val="both"/>
              <w:rPr>
                <w:rFonts w:ascii="Calibri" w:eastAsia="Calibri" w:hAnsi="Calibri" w:cs="B Mitra"/>
                <w:b/>
                <w:bCs/>
                <w:sz w:val="24"/>
                <w:szCs w:val="24"/>
                <w:rtl/>
              </w:rPr>
            </w:pPr>
          </w:p>
        </w:tc>
      </w:tr>
      <w:tr w:rsidR="00760EF2" w:rsidRPr="00760EF2" w:rsidTr="00910302">
        <w:tc>
          <w:tcPr>
            <w:tcW w:w="650" w:type="dxa"/>
            <w:vMerge/>
            <w:tcBorders>
              <w:left w:val="single" w:sz="12" w:space="0" w:color="auto"/>
              <w:bottom w:val="single" w:sz="12" w:space="0" w:color="auto"/>
              <w:right w:val="single" w:sz="12" w:space="0" w:color="auto"/>
            </w:tcBorders>
            <w:shd w:val="clear" w:color="auto" w:fill="auto"/>
          </w:tcPr>
          <w:p w:rsidR="00760EF2" w:rsidRPr="00760EF2" w:rsidRDefault="00760EF2" w:rsidP="00760EF2">
            <w:pPr>
              <w:spacing w:after="0" w:line="240" w:lineRule="auto"/>
              <w:jc w:val="center"/>
              <w:rPr>
                <w:rFonts w:ascii="Calibri" w:eastAsia="Calibri" w:hAnsi="Calibri" w:cs="B Mitra"/>
                <w:b/>
                <w:bCs/>
                <w:sz w:val="24"/>
                <w:szCs w:val="24"/>
                <w:rtl/>
              </w:rPr>
            </w:pPr>
          </w:p>
        </w:tc>
        <w:tc>
          <w:tcPr>
            <w:tcW w:w="1296" w:type="dxa"/>
            <w:vMerge/>
            <w:tcBorders>
              <w:left w:val="single" w:sz="12" w:space="0" w:color="auto"/>
              <w:bottom w:val="single" w:sz="12" w:space="0" w:color="auto"/>
              <w:right w:val="single" w:sz="12" w:space="0" w:color="auto"/>
            </w:tcBorders>
            <w:shd w:val="clear" w:color="auto" w:fill="auto"/>
          </w:tcPr>
          <w:p w:rsidR="00760EF2" w:rsidRPr="00760EF2" w:rsidRDefault="00760EF2" w:rsidP="00760EF2">
            <w:pPr>
              <w:spacing w:after="0" w:line="240" w:lineRule="auto"/>
              <w:jc w:val="center"/>
              <w:rPr>
                <w:rFonts w:ascii="Calibri" w:eastAsia="Calibri" w:hAnsi="Calibri" w:cs="B Mitra"/>
                <w:b/>
                <w:bCs/>
                <w:sz w:val="24"/>
                <w:szCs w:val="24"/>
                <w:rtl/>
              </w:rPr>
            </w:pPr>
          </w:p>
        </w:tc>
        <w:tc>
          <w:tcPr>
            <w:tcW w:w="3416" w:type="dxa"/>
            <w:tcBorders>
              <w:left w:val="single" w:sz="12" w:space="0" w:color="auto"/>
              <w:bottom w:val="single" w:sz="12" w:space="0" w:color="auto"/>
              <w:right w:val="single" w:sz="12" w:space="0" w:color="auto"/>
            </w:tcBorders>
            <w:shd w:val="clear" w:color="auto" w:fill="auto"/>
          </w:tcPr>
          <w:p w:rsidR="00760EF2" w:rsidRPr="00760EF2" w:rsidRDefault="00760EF2" w:rsidP="00760EF2">
            <w:pPr>
              <w:spacing w:after="0" w:line="240" w:lineRule="auto"/>
              <w:rPr>
                <w:rFonts w:ascii="Calibri" w:eastAsia="Calibri" w:hAnsi="Calibri" w:cs="B Mitra"/>
                <w:sz w:val="24"/>
                <w:szCs w:val="24"/>
                <w:rtl/>
              </w:rPr>
            </w:pPr>
            <w:r w:rsidRPr="00760EF2">
              <w:rPr>
                <w:rFonts w:ascii="Calibri" w:eastAsia="Calibri" w:hAnsi="Calibri" w:cs="B Mitra" w:hint="cs"/>
                <w:sz w:val="24"/>
                <w:szCs w:val="24"/>
                <w:rtl/>
              </w:rPr>
              <w:t>کنفرانس</w:t>
            </w:r>
          </w:p>
        </w:tc>
        <w:tc>
          <w:tcPr>
            <w:tcW w:w="622" w:type="dxa"/>
            <w:tcBorders>
              <w:left w:val="single" w:sz="12" w:space="0" w:color="auto"/>
              <w:bottom w:val="single" w:sz="12" w:space="0" w:color="auto"/>
              <w:right w:val="single" w:sz="12" w:space="0" w:color="auto"/>
            </w:tcBorders>
            <w:shd w:val="clear" w:color="auto" w:fill="auto"/>
          </w:tcPr>
          <w:p w:rsidR="00760EF2" w:rsidRPr="00760EF2" w:rsidRDefault="00760EF2" w:rsidP="00760EF2">
            <w:pPr>
              <w:spacing w:after="0" w:line="240" w:lineRule="auto"/>
              <w:jc w:val="center"/>
              <w:rPr>
                <w:rFonts w:ascii="Calibri" w:eastAsia="Calibri" w:hAnsi="Calibri" w:cs="B Mitra"/>
                <w:sz w:val="24"/>
                <w:szCs w:val="24"/>
                <w:rtl/>
              </w:rPr>
            </w:pPr>
            <w:r w:rsidRPr="00760EF2">
              <w:rPr>
                <w:rFonts w:ascii="Calibri" w:eastAsia="Calibri" w:hAnsi="Calibri" w:cs="B Mitra" w:hint="cs"/>
                <w:sz w:val="24"/>
                <w:szCs w:val="24"/>
                <w:rtl/>
              </w:rPr>
              <w:t>2</w:t>
            </w:r>
          </w:p>
        </w:tc>
        <w:tc>
          <w:tcPr>
            <w:tcW w:w="837" w:type="dxa"/>
            <w:tcBorders>
              <w:left w:val="single" w:sz="12" w:space="0" w:color="auto"/>
              <w:bottom w:val="single" w:sz="12" w:space="0" w:color="auto"/>
              <w:right w:val="single" w:sz="12" w:space="0" w:color="auto"/>
            </w:tcBorders>
            <w:shd w:val="clear" w:color="auto" w:fill="auto"/>
          </w:tcPr>
          <w:p w:rsidR="00760EF2" w:rsidRPr="00760EF2" w:rsidRDefault="00760EF2" w:rsidP="00760EF2">
            <w:pPr>
              <w:spacing w:after="0" w:line="240" w:lineRule="auto"/>
              <w:jc w:val="both"/>
              <w:rPr>
                <w:rFonts w:ascii="Calibri" w:eastAsia="Calibri" w:hAnsi="Calibri" w:cs="B Mitra"/>
                <w:b/>
                <w:bCs/>
                <w:sz w:val="24"/>
                <w:szCs w:val="24"/>
                <w:rtl/>
              </w:rPr>
            </w:pPr>
          </w:p>
        </w:tc>
      </w:tr>
      <w:tr w:rsidR="00760EF2" w:rsidRPr="00760EF2" w:rsidTr="00910302">
        <w:tc>
          <w:tcPr>
            <w:tcW w:w="650" w:type="dxa"/>
            <w:tcBorders>
              <w:top w:val="single" w:sz="12" w:space="0" w:color="auto"/>
              <w:left w:val="single" w:sz="12" w:space="0" w:color="auto"/>
              <w:bottom w:val="single" w:sz="12" w:space="0" w:color="auto"/>
              <w:right w:val="single" w:sz="12" w:space="0" w:color="auto"/>
            </w:tcBorders>
            <w:shd w:val="clear" w:color="auto" w:fill="auto"/>
          </w:tcPr>
          <w:p w:rsidR="00760EF2" w:rsidRPr="00760EF2" w:rsidRDefault="00760EF2" w:rsidP="00760EF2">
            <w:pPr>
              <w:spacing w:after="0" w:line="240" w:lineRule="auto"/>
              <w:jc w:val="center"/>
              <w:rPr>
                <w:rFonts w:ascii="Calibri" w:eastAsia="Calibri" w:hAnsi="Calibri" w:cs="B Mitra"/>
                <w:b/>
                <w:bCs/>
                <w:sz w:val="24"/>
                <w:szCs w:val="24"/>
                <w:rtl/>
              </w:rPr>
            </w:pPr>
            <w:r w:rsidRPr="00760EF2">
              <w:rPr>
                <w:rFonts w:ascii="Calibri" w:eastAsia="Calibri" w:hAnsi="Calibri" w:cs="B Mitra" w:hint="cs"/>
                <w:b/>
                <w:bCs/>
                <w:sz w:val="24"/>
                <w:szCs w:val="24"/>
                <w:rtl/>
              </w:rPr>
              <w:t>ه</w:t>
            </w:r>
          </w:p>
        </w:tc>
        <w:tc>
          <w:tcPr>
            <w:tcW w:w="1296" w:type="dxa"/>
            <w:tcBorders>
              <w:top w:val="single" w:sz="12" w:space="0" w:color="auto"/>
              <w:left w:val="single" w:sz="12" w:space="0" w:color="auto"/>
              <w:bottom w:val="single" w:sz="12" w:space="0" w:color="auto"/>
              <w:right w:val="single" w:sz="12" w:space="0" w:color="auto"/>
            </w:tcBorders>
            <w:shd w:val="clear" w:color="auto" w:fill="auto"/>
          </w:tcPr>
          <w:p w:rsidR="00760EF2" w:rsidRPr="00760EF2" w:rsidRDefault="00760EF2" w:rsidP="00760EF2">
            <w:pPr>
              <w:spacing w:after="0" w:line="240" w:lineRule="auto"/>
              <w:jc w:val="center"/>
              <w:rPr>
                <w:rFonts w:ascii="Calibri" w:eastAsia="Calibri" w:hAnsi="Calibri" w:cs="B Mitra"/>
                <w:b/>
                <w:bCs/>
                <w:sz w:val="24"/>
                <w:szCs w:val="24"/>
                <w:rtl/>
              </w:rPr>
            </w:pPr>
            <w:r w:rsidRPr="00760EF2">
              <w:rPr>
                <w:rFonts w:ascii="Calibri" w:eastAsia="Calibri" w:hAnsi="Calibri" w:cs="B Mitra" w:hint="cs"/>
                <w:b/>
                <w:bCs/>
                <w:sz w:val="24"/>
                <w:szCs w:val="24"/>
                <w:rtl/>
              </w:rPr>
              <w:t>حیطه عملکردی</w:t>
            </w:r>
          </w:p>
        </w:tc>
        <w:tc>
          <w:tcPr>
            <w:tcW w:w="3416" w:type="dxa"/>
            <w:tcBorders>
              <w:top w:val="single" w:sz="12" w:space="0" w:color="auto"/>
              <w:left w:val="single" w:sz="12" w:space="0" w:color="auto"/>
              <w:bottom w:val="single" w:sz="12" w:space="0" w:color="auto"/>
              <w:right w:val="single" w:sz="12" w:space="0" w:color="auto"/>
            </w:tcBorders>
            <w:shd w:val="clear" w:color="auto" w:fill="auto"/>
          </w:tcPr>
          <w:p w:rsidR="00760EF2" w:rsidRPr="00760EF2" w:rsidRDefault="00760EF2" w:rsidP="00760EF2">
            <w:pPr>
              <w:spacing w:after="0" w:line="240" w:lineRule="auto"/>
              <w:rPr>
                <w:rFonts w:ascii="Calibri" w:eastAsia="Calibri" w:hAnsi="Calibri" w:cs="B Mitra" w:hint="cs"/>
                <w:sz w:val="24"/>
                <w:szCs w:val="24"/>
                <w:rtl/>
              </w:rPr>
            </w:pPr>
            <w:r w:rsidRPr="00760EF2">
              <w:rPr>
                <w:rFonts w:ascii="Calibri" w:eastAsia="Calibri" w:hAnsi="Calibri" w:cs="B Mitra" w:hint="cs"/>
                <w:sz w:val="24"/>
                <w:szCs w:val="24"/>
                <w:rtl/>
              </w:rPr>
              <w:t>با توجه به جدول فعالیت ها</w:t>
            </w:r>
          </w:p>
        </w:tc>
        <w:tc>
          <w:tcPr>
            <w:tcW w:w="622" w:type="dxa"/>
            <w:tcBorders>
              <w:top w:val="single" w:sz="12" w:space="0" w:color="auto"/>
              <w:left w:val="single" w:sz="12" w:space="0" w:color="auto"/>
              <w:bottom w:val="single" w:sz="12" w:space="0" w:color="auto"/>
              <w:right w:val="single" w:sz="12" w:space="0" w:color="auto"/>
            </w:tcBorders>
            <w:shd w:val="clear" w:color="auto" w:fill="auto"/>
          </w:tcPr>
          <w:p w:rsidR="00760EF2" w:rsidRPr="00760EF2" w:rsidRDefault="00760EF2" w:rsidP="00760EF2">
            <w:pPr>
              <w:spacing w:after="0" w:line="240" w:lineRule="auto"/>
              <w:jc w:val="center"/>
              <w:rPr>
                <w:rFonts w:ascii="Calibri" w:eastAsia="Calibri" w:hAnsi="Calibri" w:cs="B Mitra" w:hint="cs"/>
                <w:sz w:val="24"/>
                <w:szCs w:val="24"/>
                <w:rtl/>
              </w:rPr>
            </w:pPr>
            <w:r w:rsidRPr="00760EF2">
              <w:rPr>
                <w:rFonts w:ascii="Calibri" w:eastAsia="Calibri" w:hAnsi="Calibri" w:cs="B Mitra" w:hint="cs"/>
                <w:sz w:val="24"/>
                <w:szCs w:val="24"/>
                <w:rtl/>
              </w:rPr>
              <w:t>9</w:t>
            </w:r>
          </w:p>
        </w:tc>
        <w:tc>
          <w:tcPr>
            <w:tcW w:w="837" w:type="dxa"/>
            <w:tcBorders>
              <w:top w:val="single" w:sz="12" w:space="0" w:color="auto"/>
              <w:left w:val="single" w:sz="12" w:space="0" w:color="auto"/>
              <w:right w:val="single" w:sz="12" w:space="0" w:color="auto"/>
            </w:tcBorders>
            <w:shd w:val="clear" w:color="auto" w:fill="auto"/>
          </w:tcPr>
          <w:p w:rsidR="00760EF2" w:rsidRPr="00760EF2" w:rsidRDefault="00760EF2" w:rsidP="00760EF2">
            <w:pPr>
              <w:spacing w:after="0" w:line="240" w:lineRule="auto"/>
              <w:jc w:val="both"/>
              <w:rPr>
                <w:rFonts w:ascii="Calibri" w:eastAsia="Calibri" w:hAnsi="Calibri" w:cs="B Mitra"/>
                <w:b/>
                <w:bCs/>
                <w:sz w:val="24"/>
                <w:szCs w:val="24"/>
                <w:rtl/>
              </w:rPr>
            </w:pPr>
          </w:p>
        </w:tc>
      </w:tr>
      <w:tr w:rsidR="00760EF2" w:rsidRPr="00760EF2" w:rsidTr="00910302">
        <w:trPr>
          <w:trHeight w:val="170"/>
        </w:trPr>
        <w:tc>
          <w:tcPr>
            <w:tcW w:w="5362" w:type="dxa"/>
            <w:gridSpan w:val="3"/>
            <w:tcBorders>
              <w:left w:val="single" w:sz="12" w:space="0" w:color="auto"/>
              <w:bottom w:val="single" w:sz="12" w:space="0" w:color="auto"/>
              <w:right w:val="single" w:sz="12" w:space="0" w:color="auto"/>
            </w:tcBorders>
            <w:shd w:val="clear" w:color="auto" w:fill="auto"/>
          </w:tcPr>
          <w:p w:rsidR="00760EF2" w:rsidRPr="00760EF2" w:rsidRDefault="00760EF2" w:rsidP="00760EF2">
            <w:pPr>
              <w:spacing w:after="0" w:line="240" w:lineRule="auto"/>
              <w:jc w:val="both"/>
              <w:rPr>
                <w:rFonts w:ascii="Calibri" w:eastAsia="Calibri" w:hAnsi="Calibri" w:cs="B Mitra" w:hint="cs"/>
                <w:b/>
                <w:bCs/>
                <w:sz w:val="24"/>
                <w:szCs w:val="24"/>
                <w:rtl/>
              </w:rPr>
            </w:pPr>
            <w:r w:rsidRPr="00760EF2">
              <w:rPr>
                <w:rFonts w:ascii="Calibri" w:eastAsia="Calibri" w:hAnsi="Calibri" w:cs="B Mitra" w:hint="cs"/>
                <w:b/>
                <w:bCs/>
                <w:sz w:val="24"/>
                <w:szCs w:val="24"/>
                <w:rtl/>
              </w:rPr>
              <w:t>مجموع نمره</w:t>
            </w:r>
          </w:p>
        </w:tc>
        <w:tc>
          <w:tcPr>
            <w:tcW w:w="622" w:type="dxa"/>
            <w:tcBorders>
              <w:top w:val="single" w:sz="12" w:space="0" w:color="auto"/>
              <w:left w:val="single" w:sz="12" w:space="0" w:color="auto"/>
              <w:bottom w:val="single" w:sz="12" w:space="0" w:color="auto"/>
              <w:right w:val="single" w:sz="12" w:space="0" w:color="auto"/>
            </w:tcBorders>
            <w:shd w:val="clear" w:color="auto" w:fill="auto"/>
          </w:tcPr>
          <w:p w:rsidR="00760EF2" w:rsidRPr="00760EF2" w:rsidRDefault="00760EF2" w:rsidP="00760EF2">
            <w:pPr>
              <w:spacing w:after="0" w:line="240" w:lineRule="auto"/>
              <w:jc w:val="center"/>
              <w:rPr>
                <w:rFonts w:ascii="Calibri" w:eastAsia="Calibri" w:hAnsi="Calibri" w:cs="B Mitra" w:hint="cs"/>
                <w:sz w:val="24"/>
                <w:szCs w:val="24"/>
                <w:rtl/>
              </w:rPr>
            </w:pPr>
            <w:r w:rsidRPr="00760EF2">
              <w:rPr>
                <w:rFonts w:ascii="Calibri" w:eastAsia="Calibri" w:hAnsi="Calibri" w:cs="B Mitra" w:hint="cs"/>
                <w:sz w:val="24"/>
                <w:szCs w:val="24"/>
                <w:rtl/>
              </w:rPr>
              <w:t>20</w:t>
            </w:r>
          </w:p>
        </w:tc>
        <w:tc>
          <w:tcPr>
            <w:tcW w:w="837" w:type="dxa"/>
            <w:tcBorders>
              <w:top w:val="single" w:sz="12" w:space="0" w:color="auto"/>
              <w:left w:val="single" w:sz="12" w:space="0" w:color="auto"/>
              <w:bottom w:val="single" w:sz="12" w:space="0" w:color="auto"/>
              <w:right w:val="single" w:sz="12" w:space="0" w:color="auto"/>
            </w:tcBorders>
            <w:shd w:val="clear" w:color="auto" w:fill="auto"/>
          </w:tcPr>
          <w:p w:rsidR="00760EF2" w:rsidRPr="00760EF2" w:rsidRDefault="00760EF2" w:rsidP="00760EF2">
            <w:pPr>
              <w:spacing w:after="0" w:line="240" w:lineRule="auto"/>
              <w:jc w:val="both"/>
              <w:rPr>
                <w:rFonts w:ascii="Calibri" w:eastAsia="Calibri" w:hAnsi="Calibri" w:cs="B Mitra"/>
                <w:b/>
                <w:bCs/>
                <w:sz w:val="24"/>
                <w:szCs w:val="24"/>
                <w:rtl/>
              </w:rPr>
            </w:pPr>
          </w:p>
        </w:tc>
      </w:tr>
    </w:tbl>
    <w:p w:rsidR="00760EF2" w:rsidRDefault="00760EF2" w:rsidP="00760EF2">
      <w:pPr>
        <w:spacing w:after="200" w:line="480" w:lineRule="auto"/>
        <w:jc w:val="both"/>
        <w:rPr>
          <w:rFonts w:ascii="Calibri" w:eastAsia="Calibri" w:hAnsi="Calibri" w:cs="B Mitra"/>
          <w:b/>
          <w:bCs/>
          <w:sz w:val="24"/>
          <w:szCs w:val="24"/>
          <w:rtl/>
        </w:rPr>
      </w:pPr>
      <w:r w:rsidRPr="00760EF2">
        <w:rPr>
          <w:rFonts w:ascii="Calibri" w:eastAsia="Calibri" w:hAnsi="Calibri" w:cs="B Mitra" w:hint="cs"/>
          <w:b/>
          <w:bCs/>
          <w:sz w:val="24"/>
          <w:szCs w:val="24"/>
          <w:rtl/>
        </w:rPr>
        <w:t>تاریخ</w:t>
      </w:r>
      <w:r w:rsidRPr="00760EF2">
        <w:rPr>
          <w:rFonts w:ascii="Calibri" w:eastAsia="Calibri" w:hAnsi="Calibri" w:cs="B Mitra"/>
          <w:b/>
          <w:bCs/>
          <w:sz w:val="24"/>
          <w:szCs w:val="24"/>
        </w:rPr>
        <w:t xml:space="preserve"> </w:t>
      </w:r>
      <w:r w:rsidRPr="00760EF2">
        <w:rPr>
          <w:rFonts w:ascii="Calibri" w:eastAsia="Calibri" w:hAnsi="Calibri" w:cs="B Mitra" w:hint="cs"/>
          <w:b/>
          <w:bCs/>
          <w:sz w:val="24"/>
          <w:szCs w:val="24"/>
          <w:rtl/>
        </w:rPr>
        <w:t>و</w:t>
      </w:r>
      <w:r w:rsidRPr="00760EF2">
        <w:rPr>
          <w:rFonts w:ascii="Calibri" w:eastAsia="Calibri" w:hAnsi="Calibri" w:cs="B Mitra"/>
          <w:b/>
          <w:bCs/>
          <w:sz w:val="24"/>
          <w:szCs w:val="24"/>
        </w:rPr>
        <w:t xml:space="preserve"> </w:t>
      </w:r>
      <w:r w:rsidRPr="00760EF2">
        <w:rPr>
          <w:rFonts w:ascii="Calibri" w:eastAsia="Calibri" w:hAnsi="Calibri" w:cs="B Mitra" w:hint="cs"/>
          <w:b/>
          <w:bCs/>
          <w:sz w:val="24"/>
          <w:szCs w:val="24"/>
          <w:rtl/>
        </w:rPr>
        <w:t>امضاء</w:t>
      </w:r>
      <w:r w:rsidRPr="00760EF2">
        <w:rPr>
          <w:rFonts w:ascii="Calibri" w:eastAsia="Calibri" w:hAnsi="Calibri" w:cs="B Mitra"/>
          <w:b/>
          <w:bCs/>
          <w:sz w:val="24"/>
          <w:szCs w:val="24"/>
        </w:rPr>
        <w:t xml:space="preserve"> </w:t>
      </w:r>
      <w:r w:rsidRPr="00760EF2">
        <w:rPr>
          <w:rFonts w:ascii="Calibri" w:eastAsia="Calibri" w:hAnsi="Calibri" w:cs="B Mitra" w:hint="cs"/>
          <w:b/>
          <w:bCs/>
          <w:sz w:val="24"/>
          <w:szCs w:val="24"/>
          <w:rtl/>
        </w:rPr>
        <w:t>مدرس</w:t>
      </w:r>
      <w:r w:rsidRPr="00760EF2">
        <w:rPr>
          <w:rFonts w:ascii="Calibri" w:eastAsia="Calibri" w:hAnsi="Calibri" w:cs="B Mitra"/>
          <w:b/>
          <w:bCs/>
          <w:sz w:val="24"/>
          <w:szCs w:val="24"/>
        </w:rPr>
        <w:t xml:space="preserve"> </w:t>
      </w:r>
      <w:r w:rsidRPr="00760EF2">
        <w:rPr>
          <w:rFonts w:ascii="Calibri" w:eastAsia="Calibri" w:hAnsi="Calibri" w:cs="B Mitra" w:hint="cs"/>
          <w:b/>
          <w:bCs/>
          <w:sz w:val="24"/>
          <w:szCs w:val="24"/>
          <w:rtl/>
        </w:rPr>
        <w:t>بالینی:                      تاریخ</w:t>
      </w:r>
      <w:r w:rsidRPr="00760EF2">
        <w:rPr>
          <w:rFonts w:ascii="Calibri" w:eastAsia="Calibri" w:hAnsi="Calibri" w:cs="B Mitra"/>
          <w:b/>
          <w:bCs/>
          <w:sz w:val="24"/>
          <w:szCs w:val="24"/>
        </w:rPr>
        <w:t xml:space="preserve"> </w:t>
      </w:r>
      <w:r w:rsidRPr="00760EF2">
        <w:rPr>
          <w:rFonts w:ascii="Calibri" w:eastAsia="Calibri" w:hAnsi="Calibri" w:cs="B Mitra" w:hint="cs"/>
          <w:b/>
          <w:bCs/>
          <w:sz w:val="24"/>
          <w:szCs w:val="24"/>
          <w:rtl/>
        </w:rPr>
        <w:t>و</w:t>
      </w:r>
      <w:r w:rsidRPr="00760EF2">
        <w:rPr>
          <w:rFonts w:ascii="Calibri" w:eastAsia="Calibri" w:hAnsi="Calibri" w:cs="B Mitra"/>
          <w:b/>
          <w:bCs/>
          <w:sz w:val="24"/>
          <w:szCs w:val="24"/>
        </w:rPr>
        <w:t xml:space="preserve"> </w:t>
      </w:r>
      <w:r w:rsidRPr="00760EF2">
        <w:rPr>
          <w:rFonts w:ascii="Calibri" w:eastAsia="Calibri" w:hAnsi="Calibri" w:cs="B Mitra" w:hint="cs"/>
          <w:b/>
          <w:bCs/>
          <w:sz w:val="24"/>
          <w:szCs w:val="24"/>
          <w:rtl/>
        </w:rPr>
        <w:t>امضاء</w:t>
      </w:r>
      <w:r w:rsidRPr="00760EF2">
        <w:rPr>
          <w:rFonts w:ascii="Calibri" w:eastAsia="Calibri" w:hAnsi="Calibri" w:cs="B Mitra"/>
          <w:b/>
          <w:bCs/>
          <w:sz w:val="24"/>
          <w:szCs w:val="24"/>
        </w:rPr>
        <w:t xml:space="preserve"> </w:t>
      </w:r>
      <w:r w:rsidRPr="00760EF2">
        <w:rPr>
          <w:rFonts w:ascii="Calibri" w:eastAsia="Calibri" w:hAnsi="Calibri" w:cs="B Mitra" w:hint="cs"/>
          <w:b/>
          <w:bCs/>
          <w:sz w:val="24"/>
          <w:szCs w:val="24"/>
          <w:rtl/>
        </w:rPr>
        <w:t xml:space="preserve">دانشجو:       </w:t>
      </w:r>
    </w:p>
    <w:tbl>
      <w:tblPr>
        <w:tblpPr w:leftFromText="180" w:rightFromText="180" w:vertAnchor="text" w:horzAnchor="margin" w:tblpXSpec="center" w:tblpY="469"/>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0"/>
      </w:tblGrid>
      <w:tr w:rsidR="00760EF2" w:rsidRPr="002D1902" w:rsidTr="00760EF2">
        <w:tc>
          <w:tcPr>
            <w:tcW w:w="7740" w:type="dxa"/>
            <w:shd w:val="clear" w:color="auto" w:fill="auto"/>
          </w:tcPr>
          <w:p w:rsidR="00760EF2" w:rsidRPr="00620598" w:rsidRDefault="00760EF2" w:rsidP="00760EF2">
            <w:pPr>
              <w:spacing w:line="240" w:lineRule="auto"/>
              <w:jc w:val="both"/>
              <w:rPr>
                <w:rFonts w:cs="B Mitra"/>
                <w:b/>
                <w:bCs/>
                <w:sz w:val="24"/>
                <w:szCs w:val="24"/>
              </w:rPr>
            </w:pPr>
            <w:r>
              <w:rPr>
                <w:rFonts w:cs="B Mitra" w:hint="cs"/>
                <w:b/>
                <w:bCs/>
                <w:sz w:val="24"/>
                <w:szCs w:val="24"/>
                <w:rtl/>
              </w:rPr>
              <w:t>اعتراض دانشج</w:t>
            </w:r>
            <w:r w:rsidRPr="00620598">
              <w:rPr>
                <w:rFonts w:cs="B Mitra" w:hint="cs"/>
                <w:b/>
                <w:bCs/>
                <w:sz w:val="24"/>
                <w:szCs w:val="24"/>
                <w:rtl/>
              </w:rPr>
              <w:t>و به نمره کاراموزی با ذکر دلیل:</w:t>
            </w:r>
            <w:r>
              <w:rPr>
                <w:rFonts w:cs="B Mitra" w:hint="cs"/>
                <w:b/>
                <w:bCs/>
                <w:sz w:val="24"/>
                <w:szCs w:val="24"/>
                <w:rtl/>
              </w:rPr>
              <w:t xml:space="preserve"> </w:t>
            </w:r>
            <w:r w:rsidRPr="00620598">
              <w:rPr>
                <w:rFonts w:cs="B Mitra" w:hint="cs"/>
                <w:b/>
                <w:bCs/>
                <w:sz w:val="24"/>
                <w:szCs w:val="24"/>
                <w:rtl/>
              </w:rPr>
              <w:t>(به مدیر گروه ارجاع شود)</w:t>
            </w:r>
          </w:p>
          <w:p w:rsidR="00760EF2" w:rsidRDefault="00760EF2" w:rsidP="00760EF2">
            <w:pPr>
              <w:spacing w:line="480" w:lineRule="auto"/>
              <w:jc w:val="both"/>
              <w:rPr>
                <w:rFonts w:cs="B Mitra"/>
                <w:b/>
                <w:bCs/>
                <w:sz w:val="24"/>
                <w:szCs w:val="24"/>
                <w:rtl/>
              </w:rPr>
            </w:pPr>
          </w:p>
          <w:p w:rsidR="00760EF2" w:rsidRPr="00620598" w:rsidRDefault="00760EF2" w:rsidP="00760EF2">
            <w:pPr>
              <w:spacing w:line="480" w:lineRule="auto"/>
              <w:jc w:val="both"/>
              <w:rPr>
                <w:rFonts w:cs="B Mitra"/>
                <w:b/>
                <w:bCs/>
                <w:sz w:val="24"/>
                <w:szCs w:val="24"/>
                <w:rtl/>
              </w:rPr>
            </w:pPr>
          </w:p>
        </w:tc>
      </w:tr>
      <w:tr w:rsidR="00760EF2" w:rsidRPr="002D1902" w:rsidTr="00760EF2">
        <w:tc>
          <w:tcPr>
            <w:tcW w:w="7740" w:type="dxa"/>
            <w:shd w:val="clear" w:color="auto" w:fill="auto"/>
          </w:tcPr>
          <w:p w:rsidR="00760EF2" w:rsidRPr="00620598" w:rsidRDefault="00760EF2" w:rsidP="00760EF2">
            <w:pPr>
              <w:jc w:val="both"/>
              <w:rPr>
                <w:rFonts w:cs="B Mitra"/>
                <w:b/>
                <w:bCs/>
                <w:sz w:val="24"/>
                <w:szCs w:val="24"/>
                <w:rtl/>
              </w:rPr>
            </w:pPr>
            <w:r w:rsidRPr="00620598">
              <w:rPr>
                <w:rFonts w:cs="B Mitra" w:hint="cs"/>
                <w:b/>
                <w:bCs/>
                <w:sz w:val="24"/>
                <w:szCs w:val="24"/>
                <w:rtl/>
              </w:rPr>
              <w:t>پیگیری و امضای مدیرگروه:</w:t>
            </w:r>
          </w:p>
          <w:p w:rsidR="00760EF2" w:rsidRPr="00620598" w:rsidRDefault="00760EF2" w:rsidP="00760EF2">
            <w:pPr>
              <w:jc w:val="both"/>
              <w:rPr>
                <w:rFonts w:cs="B Mitra"/>
                <w:b/>
                <w:bCs/>
                <w:sz w:val="24"/>
                <w:szCs w:val="24"/>
                <w:rtl/>
              </w:rPr>
            </w:pPr>
          </w:p>
          <w:p w:rsidR="00760EF2" w:rsidRPr="00620598" w:rsidRDefault="00760EF2" w:rsidP="00760EF2">
            <w:pPr>
              <w:jc w:val="both"/>
              <w:rPr>
                <w:rFonts w:cs="B Mitra"/>
                <w:b/>
                <w:bCs/>
                <w:sz w:val="24"/>
                <w:szCs w:val="24"/>
                <w:rtl/>
              </w:rPr>
            </w:pPr>
          </w:p>
        </w:tc>
      </w:tr>
      <w:tr w:rsidR="00760EF2" w:rsidRPr="002D1902" w:rsidTr="00760EF2">
        <w:tc>
          <w:tcPr>
            <w:tcW w:w="7740" w:type="dxa"/>
            <w:shd w:val="clear" w:color="auto" w:fill="auto"/>
          </w:tcPr>
          <w:p w:rsidR="00760EF2" w:rsidRPr="00620598" w:rsidRDefault="00760EF2" w:rsidP="00760EF2">
            <w:pPr>
              <w:jc w:val="both"/>
              <w:rPr>
                <w:rFonts w:cs="B Mitra"/>
                <w:b/>
                <w:bCs/>
                <w:sz w:val="24"/>
                <w:szCs w:val="24"/>
              </w:rPr>
            </w:pPr>
            <w:r w:rsidRPr="00620598">
              <w:rPr>
                <w:rFonts w:cs="B Mitra" w:hint="cs"/>
                <w:b/>
                <w:bCs/>
                <w:sz w:val="24"/>
                <w:szCs w:val="24"/>
                <w:rtl/>
              </w:rPr>
              <w:lastRenderedPageBreak/>
              <w:t>پاسخ مربی کاراموزی:</w:t>
            </w:r>
          </w:p>
          <w:p w:rsidR="00760EF2" w:rsidRDefault="00760EF2" w:rsidP="00760EF2">
            <w:pPr>
              <w:spacing w:line="480" w:lineRule="auto"/>
              <w:jc w:val="both"/>
              <w:rPr>
                <w:rFonts w:cs="B Mitra"/>
                <w:b/>
                <w:bCs/>
                <w:sz w:val="24"/>
                <w:szCs w:val="24"/>
                <w:rtl/>
              </w:rPr>
            </w:pPr>
          </w:p>
          <w:p w:rsidR="00760EF2" w:rsidRPr="00620598" w:rsidRDefault="00760EF2" w:rsidP="00760EF2">
            <w:pPr>
              <w:spacing w:line="480" w:lineRule="auto"/>
              <w:jc w:val="both"/>
              <w:rPr>
                <w:rFonts w:cs="B Mitra"/>
                <w:b/>
                <w:bCs/>
                <w:sz w:val="24"/>
                <w:szCs w:val="24"/>
                <w:rtl/>
              </w:rPr>
            </w:pPr>
          </w:p>
        </w:tc>
      </w:tr>
    </w:tbl>
    <w:p w:rsidR="00760EF2" w:rsidRDefault="00760EF2" w:rsidP="00760EF2">
      <w:pPr>
        <w:spacing w:after="200" w:line="480" w:lineRule="auto"/>
        <w:jc w:val="both"/>
        <w:rPr>
          <w:rFonts w:ascii="Calibri" w:eastAsia="Calibri" w:hAnsi="Calibri" w:cs="B Mitra"/>
          <w:b/>
          <w:bCs/>
          <w:sz w:val="24"/>
          <w:szCs w:val="24"/>
          <w:rtl/>
        </w:rPr>
      </w:pPr>
    </w:p>
    <w:p w:rsidR="00760EF2" w:rsidRPr="00760EF2" w:rsidRDefault="00760EF2" w:rsidP="00760EF2">
      <w:pPr>
        <w:spacing w:after="200" w:line="480" w:lineRule="auto"/>
        <w:jc w:val="both"/>
        <w:rPr>
          <w:rFonts w:ascii="Calibri" w:eastAsia="Calibri" w:hAnsi="Calibri" w:cs="B Mitra"/>
          <w:b/>
          <w:bCs/>
          <w:sz w:val="24"/>
          <w:szCs w:val="24"/>
          <w:rtl/>
        </w:rPr>
      </w:pPr>
    </w:p>
    <w:p w:rsidR="00760EF2" w:rsidRPr="00760EF2" w:rsidRDefault="00760EF2" w:rsidP="00760EF2">
      <w:pPr>
        <w:spacing w:after="200" w:line="276" w:lineRule="auto"/>
        <w:rPr>
          <w:rFonts w:ascii="Calibri" w:eastAsia="Calibri" w:hAnsi="Calibri" w:cs="B Mitra"/>
          <w:b/>
          <w:bCs/>
          <w:sz w:val="32"/>
          <w:szCs w:val="32"/>
          <w:rtl/>
        </w:rPr>
      </w:pPr>
    </w:p>
    <w:p w:rsidR="00760EF2" w:rsidRDefault="00760EF2" w:rsidP="002C2585">
      <w:pPr>
        <w:jc w:val="both"/>
        <w:rPr>
          <w:rFonts w:cs="B Titr"/>
          <w:sz w:val="20"/>
          <w:szCs w:val="20"/>
          <w:rtl/>
        </w:rPr>
      </w:pPr>
    </w:p>
    <w:p w:rsidR="00760EF2" w:rsidRDefault="00760EF2" w:rsidP="002C2585">
      <w:pPr>
        <w:jc w:val="both"/>
        <w:rPr>
          <w:rFonts w:cs="B Titr"/>
          <w:sz w:val="20"/>
          <w:szCs w:val="20"/>
          <w:rtl/>
        </w:rPr>
      </w:pPr>
    </w:p>
    <w:p w:rsidR="00760EF2" w:rsidRDefault="00760EF2" w:rsidP="002C2585">
      <w:pPr>
        <w:jc w:val="both"/>
        <w:rPr>
          <w:rFonts w:cs="B Titr"/>
          <w:sz w:val="20"/>
          <w:szCs w:val="20"/>
          <w:rtl/>
        </w:rPr>
      </w:pPr>
    </w:p>
    <w:p w:rsidR="00760EF2" w:rsidRDefault="00760EF2" w:rsidP="002C2585">
      <w:pPr>
        <w:jc w:val="both"/>
        <w:rPr>
          <w:rFonts w:cs="B Titr"/>
          <w:sz w:val="20"/>
          <w:szCs w:val="20"/>
          <w:rtl/>
        </w:rPr>
      </w:pPr>
    </w:p>
    <w:p w:rsidR="00760EF2" w:rsidRDefault="00760EF2" w:rsidP="002C2585">
      <w:pPr>
        <w:jc w:val="both"/>
        <w:rPr>
          <w:rFonts w:cs="B Titr"/>
          <w:sz w:val="20"/>
          <w:szCs w:val="20"/>
          <w:rtl/>
        </w:rPr>
      </w:pPr>
    </w:p>
    <w:p w:rsidR="00760EF2" w:rsidRDefault="00760EF2" w:rsidP="002C2585">
      <w:pPr>
        <w:jc w:val="both"/>
        <w:rPr>
          <w:rFonts w:cs="B Titr"/>
          <w:sz w:val="20"/>
          <w:szCs w:val="20"/>
          <w:rtl/>
        </w:rPr>
      </w:pPr>
    </w:p>
    <w:p w:rsidR="00760EF2" w:rsidRDefault="00760EF2" w:rsidP="002C2585">
      <w:pPr>
        <w:jc w:val="both"/>
        <w:rPr>
          <w:rFonts w:cs="B Titr"/>
          <w:sz w:val="20"/>
          <w:szCs w:val="20"/>
          <w:rtl/>
        </w:rPr>
      </w:pPr>
    </w:p>
    <w:p w:rsidR="00760EF2" w:rsidRDefault="00760EF2" w:rsidP="002C2585">
      <w:pPr>
        <w:jc w:val="both"/>
        <w:rPr>
          <w:rFonts w:cs="B Titr"/>
          <w:sz w:val="20"/>
          <w:szCs w:val="20"/>
          <w:rtl/>
        </w:rPr>
      </w:pPr>
    </w:p>
    <w:p w:rsidR="00760EF2" w:rsidRDefault="00760EF2" w:rsidP="002C2585">
      <w:pPr>
        <w:jc w:val="both"/>
        <w:rPr>
          <w:rFonts w:cs="B Titr"/>
          <w:sz w:val="20"/>
          <w:szCs w:val="20"/>
          <w:rtl/>
        </w:rPr>
      </w:pPr>
    </w:p>
    <w:p w:rsidR="00760EF2" w:rsidRDefault="00760EF2" w:rsidP="002C2585">
      <w:pPr>
        <w:jc w:val="both"/>
        <w:rPr>
          <w:rFonts w:cs="B Titr"/>
          <w:sz w:val="20"/>
          <w:szCs w:val="20"/>
          <w:rtl/>
        </w:rPr>
      </w:pPr>
    </w:p>
    <w:p w:rsidR="00760EF2" w:rsidRPr="00087DEB" w:rsidRDefault="00760EF2" w:rsidP="00760EF2">
      <w:pPr>
        <w:jc w:val="both"/>
        <w:rPr>
          <w:rFonts w:cs="B Mitra"/>
          <w:sz w:val="28"/>
          <w:szCs w:val="28"/>
          <w:rtl/>
        </w:rPr>
      </w:pPr>
      <w:r w:rsidRPr="004C05FD">
        <w:rPr>
          <w:rFonts w:cs="B Mitra" w:hint="cs"/>
          <w:b/>
          <w:bCs/>
          <w:sz w:val="28"/>
          <w:szCs w:val="28"/>
          <w:rtl/>
        </w:rPr>
        <w:t>امتیاز</w:t>
      </w:r>
      <w:r w:rsidRPr="004C05FD">
        <w:rPr>
          <w:rFonts w:cs="B Mitra"/>
          <w:b/>
          <w:bCs/>
          <w:sz w:val="28"/>
          <w:szCs w:val="28"/>
          <w:rtl/>
        </w:rPr>
        <w:t xml:space="preserve"> </w:t>
      </w:r>
      <w:r w:rsidRPr="004C05FD">
        <w:rPr>
          <w:rFonts w:cs="B Mitra" w:hint="cs"/>
          <w:b/>
          <w:bCs/>
          <w:sz w:val="28"/>
          <w:szCs w:val="28"/>
          <w:rtl/>
        </w:rPr>
        <w:t>مدیر</w:t>
      </w:r>
      <w:r w:rsidRPr="004C05FD">
        <w:rPr>
          <w:rFonts w:cs="B Mitra"/>
          <w:b/>
          <w:bCs/>
          <w:sz w:val="28"/>
          <w:szCs w:val="28"/>
          <w:rtl/>
        </w:rPr>
        <w:t xml:space="preserve"> </w:t>
      </w:r>
      <w:r w:rsidRPr="004C05FD">
        <w:rPr>
          <w:rFonts w:cs="B Mitra" w:hint="cs"/>
          <w:b/>
          <w:bCs/>
          <w:sz w:val="28"/>
          <w:szCs w:val="28"/>
          <w:rtl/>
        </w:rPr>
        <w:t>گروه</w:t>
      </w:r>
      <w:r w:rsidRPr="004C05FD">
        <w:rPr>
          <w:rFonts w:cs="B Mitra"/>
          <w:b/>
          <w:bCs/>
          <w:sz w:val="28"/>
          <w:szCs w:val="28"/>
          <w:rtl/>
        </w:rPr>
        <w:t>:</w:t>
      </w:r>
      <w:r w:rsidRPr="00087DEB">
        <w:rPr>
          <w:rFonts w:cs="B Mitra"/>
          <w:sz w:val="28"/>
          <w:szCs w:val="28"/>
          <w:rtl/>
        </w:rPr>
        <w:t xml:space="preserve"> </w:t>
      </w:r>
      <w:r w:rsidRPr="00087DEB">
        <w:rPr>
          <w:rFonts w:cs="B Mitra" w:hint="cs"/>
          <w:sz w:val="28"/>
          <w:szCs w:val="28"/>
          <w:rtl/>
        </w:rPr>
        <w:t>در</w:t>
      </w:r>
      <w:r w:rsidRPr="00087DEB">
        <w:rPr>
          <w:rFonts w:cs="B Mitra"/>
          <w:sz w:val="28"/>
          <w:szCs w:val="28"/>
          <w:rtl/>
        </w:rPr>
        <w:t xml:space="preserve"> </w:t>
      </w:r>
      <w:r w:rsidRPr="00087DEB">
        <w:rPr>
          <w:rFonts w:cs="B Mitra" w:hint="cs"/>
          <w:sz w:val="28"/>
          <w:szCs w:val="28"/>
          <w:rtl/>
        </w:rPr>
        <w:t>مواقع</w:t>
      </w:r>
      <w:r w:rsidRPr="00087DEB">
        <w:rPr>
          <w:rFonts w:cs="B Mitra"/>
          <w:sz w:val="28"/>
          <w:szCs w:val="28"/>
          <w:rtl/>
        </w:rPr>
        <w:t xml:space="preserve"> </w:t>
      </w:r>
      <w:r w:rsidRPr="00087DEB">
        <w:rPr>
          <w:rFonts w:cs="B Mitra" w:hint="cs"/>
          <w:sz w:val="28"/>
          <w:szCs w:val="28"/>
          <w:rtl/>
        </w:rPr>
        <w:t>لزوم</w:t>
      </w:r>
      <w:r w:rsidRPr="00087DEB">
        <w:rPr>
          <w:rFonts w:cs="B Mitra"/>
          <w:sz w:val="28"/>
          <w:szCs w:val="28"/>
          <w:rtl/>
        </w:rPr>
        <w:t xml:space="preserve"> </w:t>
      </w:r>
      <w:r>
        <w:rPr>
          <w:rFonts w:cs="B Mitra" w:hint="cs"/>
          <w:sz w:val="28"/>
          <w:szCs w:val="28"/>
          <w:rtl/>
        </w:rPr>
        <w:t xml:space="preserve">2 </w:t>
      </w:r>
      <w:r w:rsidRPr="00087DEB">
        <w:rPr>
          <w:rFonts w:cs="B Mitra" w:hint="cs"/>
          <w:sz w:val="28"/>
          <w:szCs w:val="28"/>
          <w:rtl/>
        </w:rPr>
        <w:t>نمره</w:t>
      </w:r>
    </w:p>
    <w:p w:rsidR="00760EF2" w:rsidRDefault="00760EF2" w:rsidP="00760EF2">
      <w:pPr>
        <w:jc w:val="both"/>
        <w:rPr>
          <w:rFonts w:cs="B Mitra"/>
          <w:sz w:val="28"/>
          <w:szCs w:val="28"/>
          <w:rtl/>
        </w:rPr>
      </w:pPr>
      <w:r w:rsidRPr="004C05FD">
        <w:rPr>
          <w:rFonts w:cs="B Mitra"/>
          <w:b/>
          <w:bCs/>
          <w:sz w:val="28"/>
          <w:szCs w:val="28"/>
          <w:rtl/>
        </w:rPr>
        <w:t>*</w:t>
      </w:r>
      <w:r w:rsidRPr="004C05FD">
        <w:rPr>
          <w:rFonts w:cs="B Mitra" w:hint="cs"/>
          <w:b/>
          <w:bCs/>
          <w:sz w:val="28"/>
          <w:szCs w:val="28"/>
          <w:rtl/>
        </w:rPr>
        <w:t>توضیح</w:t>
      </w:r>
      <w:r w:rsidRPr="004C05FD">
        <w:rPr>
          <w:rFonts w:cs="B Mitra"/>
          <w:b/>
          <w:bCs/>
          <w:sz w:val="28"/>
          <w:szCs w:val="28"/>
          <w:rtl/>
        </w:rPr>
        <w:t>:</w:t>
      </w:r>
      <w:r w:rsidRPr="00087DEB">
        <w:rPr>
          <w:rFonts w:cs="B Mitra"/>
          <w:sz w:val="28"/>
          <w:szCs w:val="28"/>
          <w:rtl/>
        </w:rPr>
        <w:t xml:space="preserve"> </w:t>
      </w:r>
      <w:r w:rsidRPr="00087DEB">
        <w:rPr>
          <w:rFonts w:cs="B Mitra" w:hint="cs"/>
          <w:sz w:val="28"/>
          <w:szCs w:val="28"/>
          <w:rtl/>
        </w:rPr>
        <w:t>در</w:t>
      </w:r>
      <w:r w:rsidRPr="00087DEB">
        <w:rPr>
          <w:rFonts w:cs="B Mitra"/>
          <w:sz w:val="28"/>
          <w:szCs w:val="28"/>
          <w:rtl/>
        </w:rPr>
        <w:t xml:space="preserve"> </w:t>
      </w:r>
      <w:r w:rsidRPr="00087DEB">
        <w:rPr>
          <w:rFonts w:cs="B Mitra" w:hint="cs"/>
          <w:sz w:val="28"/>
          <w:szCs w:val="28"/>
          <w:rtl/>
        </w:rPr>
        <w:t>صورت</w:t>
      </w:r>
      <w:r w:rsidRPr="00087DEB">
        <w:rPr>
          <w:rFonts w:cs="B Mitra"/>
          <w:sz w:val="28"/>
          <w:szCs w:val="28"/>
          <w:rtl/>
        </w:rPr>
        <w:t xml:space="preserve"> </w:t>
      </w:r>
      <w:r w:rsidRPr="00087DEB">
        <w:rPr>
          <w:rFonts w:cs="B Mitra" w:hint="cs"/>
          <w:sz w:val="28"/>
          <w:szCs w:val="28"/>
          <w:rtl/>
        </w:rPr>
        <w:t>بررسی</w:t>
      </w:r>
      <w:r w:rsidRPr="00087DEB">
        <w:rPr>
          <w:rFonts w:cs="B Mitra"/>
          <w:sz w:val="28"/>
          <w:szCs w:val="28"/>
          <w:rtl/>
        </w:rPr>
        <w:t xml:space="preserve"> </w:t>
      </w:r>
      <w:r w:rsidRPr="00087DEB">
        <w:rPr>
          <w:rFonts w:cs="B Mitra" w:hint="cs"/>
          <w:sz w:val="28"/>
          <w:szCs w:val="28"/>
          <w:rtl/>
        </w:rPr>
        <w:t>کل</w:t>
      </w:r>
      <w:r w:rsidRPr="00087DEB">
        <w:rPr>
          <w:rFonts w:cs="B Mitra"/>
          <w:sz w:val="28"/>
          <w:szCs w:val="28"/>
          <w:rtl/>
        </w:rPr>
        <w:t xml:space="preserve"> </w:t>
      </w:r>
      <w:r w:rsidRPr="00087DEB">
        <w:rPr>
          <w:rFonts w:cs="B Mitra" w:hint="cs"/>
          <w:sz w:val="28"/>
          <w:szCs w:val="28"/>
          <w:rtl/>
        </w:rPr>
        <w:t>نمرات</w:t>
      </w:r>
      <w:r w:rsidRPr="00087DEB">
        <w:rPr>
          <w:rFonts w:cs="B Mitra"/>
          <w:sz w:val="28"/>
          <w:szCs w:val="28"/>
          <w:rtl/>
        </w:rPr>
        <w:t xml:space="preserve"> </w:t>
      </w:r>
      <w:r w:rsidRPr="00087DEB">
        <w:rPr>
          <w:rFonts w:cs="B Mitra" w:hint="cs"/>
          <w:sz w:val="28"/>
          <w:szCs w:val="28"/>
          <w:rtl/>
        </w:rPr>
        <w:t>بالینی</w:t>
      </w:r>
      <w:r w:rsidRPr="00087DEB">
        <w:rPr>
          <w:rFonts w:cs="B Mitra"/>
          <w:sz w:val="28"/>
          <w:szCs w:val="28"/>
          <w:rtl/>
        </w:rPr>
        <w:t xml:space="preserve"> </w:t>
      </w:r>
      <w:r w:rsidRPr="00087DEB">
        <w:rPr>
          <w:rFonts w:cs="B Mitra" w:hint="cs"/>
          <w:sz w:val="28"/>
          <w:szCs w:val="28"/>
          <w:rtl/>
        </w:rPr>
        <w:t>یا</w:t>
      </w:r>
      <w:r w:rsidRPr="00087DEB">
        <w:rPr>
          <w:rFonts w:cs="B Mitra"/>
          <w:sz w:val="28"/>
          <w:szCs w:val="28"/>
          <w:rtl/>
        </w:rPr>
        <w:t xml:space="preserve"> </w:t>
      </w:r>
      <w:r w:rsidRPr="00087DEB">
        <w:rPr>
          <w:rFonts w:cs="B Mitra" w:hint="cs"/>
          <w:sz w:val="28"/>
          <w:szCs w:val="28"/>
          <w:rtl/>
        </w:rPr>
        <w:t>اعتراض</w:t>
      </w:r>
      <w:r w:rsidRPr="00087DEB">
        <w:rPr>
          <w:rFonts w:cs="B Mitra"/>
          <w:sz w:val="28"/>
          <w:szCs w:val="28"/>
          <w:rtl/>
        </w:rPr>
        <w:t xml:space="preserve"> </w:t>
      </w:r>
      <w:r w:rsidRPr="00087DEB">
        <w:rPr>
          <w:rFonts w:cs="B Mitra" w:hint="cs"/>
          <w:sz w:val="28"/>
          <w:szCs w:val="28"/>
          <w:rtl/>
        </w:rPr>
        <w:t>دانشجویان</w:t>
      </w:r>
      <w:r w:rsidRPr="00087DEB">
        <w:rPr>
          <w:rFonts w:cs="B Mitra"/>
          <w:sz w:val="28"/>
          <w:szCs w:val="28"/>
          <w:rtl/>
        </w:rPr>
        <w:t xml:space="preserve"> </w:t>
      </w:r>
      <w:r w:rsidRPr="00087DEB">
        <w:rPr>
          <w:rFonts w:cs="B Mitra" w:hint="cs"/>
          <w:sz w:val="28"/>
          <w:szCs w:val="28"/>
          <w:rtl/>
        </w:rPr>
        <w:t>به</w:t>
      </w:r>
      <w:r w:rsidRPr="00087DEB">
        <w:rPr>
          <w:rFonts w:cs="B Mitra"/>
          <w:sz w:val="28"/>
          <w:szCs w:val="28"/>
          <w:rtl/>
        </w:rPr>
        <w:t xml:space="preserve"> </w:t>
      </w:r>
      <w:r w:rsidRPr="00087DEB">
        <w:rPr>
          <w:rFonts w:cs="B Mitra" w:hint="cs"/>
          <w:sz w:val="28"/>
          <w:szCs w:val="28"/>
          <w:rtl/>
        </w:rPr>
        <w:t>نمره</w:t>
      </w:r>
      <w:r w:rsidRPr="00087DEB">
        <w:rPr>
          <w:rFonts w:cs="B Mitra"/>
          <w:sz w:val="28"/>
          <w:szCs w:val="28"/>
          <w:rtl/>
        </w:rPr>
        <w:t xml:space="preserve"> </w:t>
      </w:r>
      <w:r w:rsidRPr="00087DEB">
        <w:rPr>
          <w:rFonts w:cs="B Mitra" w:hint="cs"/>
          <w:sz w:val="28"/>
          <w:szCs w:val="28"/>
          <w:rtl/>
        </w:rPr>
        <w:t>و</w:t>
      </w:r>
      <w:r w:rsidRPr="00087DEB">
        <w:rPr>
          <w:rFonts w:cs="B Mitra"/>
          <w:sz w:val="28"/>
          <w:szCs w:val="28"/>
          <w:rtl/>
        </w:rPr>
        <w:t xml:space="preserve"> </w:t>
      </w:r>
      <w:r w:rsidRPr="00087DEB">
        <w:rPr>
          <w:rFonts w:cs="B Mitra" w:hint="cs"/>
          <w:sz w:val="28"/>
          <w:szCs w:val="28"/>
          <w:rtl/>
        </w:rPr>
        <w:t>گزارش</w:t>
      </w:r>
      <w:r w:rsidRPr="00087DEB">
        <w:rPr>
          <w:rFonts w:cs="B Mitra"/>
          <w:sz w:val="28"/>
          <w:szCs w:val="28"/>
          <w:rtl/>
        </w:rPr>
        <w:t xml:space="preserve"> </w:t>
      </w:r>
      <w:r w:rsidRPr="00087DEB">
        <w:rPr>
          <w:rFonts w:cs="B Mitra" w:hint="cs"/>
          <w:sz w:val="28"/>
          <w:szCs w:val="28"/>
          <w:rtl/>
        </w:rPr>
        <w:t>مربی</w:t>
      </w:r>
      <w:r w:rsidRPr="00087DEB">
        <w:rPr>
          <w:rFonts w:cs="B Mitra"/>
          <w:sz w:val="28"/>
          <w:szCs w:val="28"/>
          <w:rtl/>
        </w:rPr>
        <w:t xml:space="preserve"> </w:t>
      </w:r>
      <w:r w:rsidRPr="00087DEB">
        <w:rPr>
          <w:rFonts w:cs="B Mitra" w:hint="cs"/>
          <w:sz w:val="28"/>
          <w:szCs w:val="28"/>
          <w:rtl/>
        </w:rPr>
        <w:t>مربوطه،</w:t>
      </w:r>
      <w:r w:rsidRPr="00087DEB">
        <w:rPr>
          <w:rFonts w:cs="B Mitra"/>
          <w:sz w:val="28"/>
          <w:szCs w:val="28"/>
          <w:rtl/>
        </w:rPr>
        <w:t xml:space="preserve"> </w:t>
      </w:r>
      <w:r w:rsidRPr="00087DEB">
        <w:rPr>
          <w:rFonts w:cs="B Mitra" w:hint="cs"/>
          <w:sz w:val="28"/>
          <w:szCs w:val="28"/>
          <w:rtl/>
        </w:rPr>
        <w:t>با</w:t>
      </w:r>
      <w:r w:rsidRPr="00087DEB">
        <w:rPr>
          <w:rFonts w:cs="B Mitra"/>
          <w:sz w:val="28"/>
          <w:szCs w:val="28"/>
          <w:rtl/>
        </w:rPr>
        <w:t xml:space="preserve"> </w:t>
      </w:r>
      <w:r w:rsidRPr="00087DEB">
        <w:rPr>
          <w:rFonts w:cs="B Mitra" w:hint="cs"/>
          <w:sz w:val="28"/>
          <w:szCs w:val="28"/>
          <w:rtl/>
        </w:rPr>
        <w:t>بررسی</w:t>
      </w:r>
      <w:r w:rsidRPr="00087DEB">
        <w:rPr>
          <w:rFonts w:cs="B Mitra"/>
          <w:sz w:val="28"/>
          <w:szCs w:val="28"/>
          <w:rtl/>
        </w:rPr>
        <w:t xml:space="preserve"> </w:t>
      </w:r>
      <w:r w:rsidRPr="00087DEB">
        <w:rPr>
          <w:rFonts w:cs="B Mitra" w:hint="cs"/>
          <w:sz w:val="28"/>
          <w:szCs w:val="28"/>
          <w:rtl/>
        </w:rPr>
        <w:t>مستندات</w:t>
      </w:r>
      <w:r w:rsidRPr="00087DEB">
        <w:rPr>
          <w:rFonts w:cs="B Mitra"/>
          <w:sz w:val="28"/>
          <w:szCs w:val="28"/>
          <w:rtl/>
        </w:rPr>
        <w:t xml:space="preserve"> </w:t>
      </w:r>
      <w:r w:rsidRPr="00087DEB">
        <w:rPr>
          <w:rFonts w:cs="B Mitra" w:hint="cs"/>
          <w:sz w:val="28"/>
          <w:szCs w:val="28"/>
          <w:rtl/>
        </w:rPr>
        <w:t>و</w:t>
      </w:r>
      <w:r w:rsidRPr="00087DEB">
        <w:rPr>
          <w:rFonts w:cs="B Mitra"/>
          <w:sz w:val="28"/>
          <w:szCs w:val="28"/>
          <w:rtl/>
        </w:rPr>
        <w:t xml:space="preserve"> </w:t>
      </w:r>
      <w:r w:rsidRPr="00087DEB">
        <w:rPr>
          <w:rFonts w:cs="B Mitra" w:hint="cs"/>
          <w:sz w:val="28"/>
          <w:szCs w:val="28"/>
          <w:rtl/>
        </w:rPr>
        <w:t>تکالیف</w:t>
      </w:r>
      <w:r w:rsidRPr="00087DEB">
        <w:rPr>
          <w:rFonts w:cs="B Mitra"/>
          <w:sz w:val="28"/>
          <w:szCs w:val="28"/>
          <w:rtl/>
        </w:rPr>
        <w:t xml:space="preserve"> </w:t>
      </w:r>
      <w:r w:rsidRPr="00087DEB">
        <w:rPr>
          <w:rFonts w:cs="B Mitra" w:hint="cs"/>
          <w:sz w:val="28"/>
          <w:szCs w:val="28"/>
          <w:rtl/>
        </w:rPr>
        <w:t>طبق</w:t>
      </w:r>
      <w:r w:rsidRPr="00087DEB">
        <w:rPr>
          <w:rFonts w:cs="B Mitra"/>
          <w:sz w:val="28"/>
          <w:szCs w:val="28"/>
          <w:rtl/>
        </w:rPr>
        <w:t xml:space="preserve"> </w:t>
      </w:r>
      <w:r w:rsidRPr="00087DEB">
        <w:rPr>
          <w:rFonts w:cs="B Mitra" w:hint="cs"/>
          <w:sz w:val="28"/>
          <w:szCs w:val="28"/>
          <w:rtl/>
        </w:rPr>
        <w:t>چک</w:t>
      </w:r>
      <w:r w:rsidRPr="00087DEB">
        <w:rPr>
          <w:rFonts w:cs="B Mitra"/>
          <w:sz w:val="28"/>
          <w:szCs w:val="28"/>
          <w:rtl/>
        </w:rPr>
        <w:t xml:space="preserve"> </w:t>
      </w:r>
      <w:r w:rsidRPr="00087DEB">
        <w:rPr>
          <w:rFonts w:cs="B Mitra" w:hint="cs"/>
          <w:sz w:val="28"/>
          <w:szCs w:val="28"/>
          <w:rtl/>
        </w:rPr>
        <w:t>لیست</w:t>
      </w:r>
      <w:r w:rsidRPr="00087DEB">
        <w:rPr>
          <w:rFonts w:cs="B Mitra"/>
          <w:sz w:val="28"/>
          <w:szCs w:val="28"/>
          <w:rtl/>
        </w:rPr>
        <w:t xml:space="preserve"> </w:t>
      </w:r>
      <w:r w:rsidRPr="00087DEB">
        <w:rPr>
          <w:rFonts w:cs="B Mitra" w:hint="cs"/>
          <w:sz w:val="28"/>
          <w:szCs w:val="28"/>
          <w:rtl/>
        </w:rPr>
        <w:t>عمومی</w:t>
      </w:r>
      <w:r w:rsidRPr="00087DEB">
        <w:rPr>
          <w:rFonts w:cs="B Mitra"/>
          <w:sz w:val="28"/>
          <w:szCs w:val="28"/>
          <w:rtl/>
        </w:rPr>
        <w:t xml:space="preserve"> </w:t>
      </w:r>
      <w:r w:rsidRPr="00087DEB">
        <w:rPr>
          <w:rFonts w:cs="B Mitra" w:hint="cs"/>
          <w:sz w:val="28"/>
          <w:szCs w:val="28"/>
          <w:rtl/>
        </w:rPr>
        <w:t>و</w:t>
      </w:r>
      <w:r w:rsidRPr="00087DEB">
        <w:rPr>
          <w:rFonts w:cs="B Mitra"/>
          <w:sz w:val="28"/>
          <w:szCs w:val="28"/>
          <w:rtl/>
        </w:rPr>
        <w:t xml:space="preserve"> </w:t>
      </w:r>
      <w:r w:rsidRPr="00087DEB">
        <w:rPr>
          <w:rFonts w:cs="B Mitra" w:hint="cs"/>
          <w:sz w:val="28"/>
          <w:szCs w:val="28"/>
          <w:rtl/>
        </w:rPr>
        <w:t>تخصصی</w:t>
      </w:r>
      <w:r>
        <w:rPr>
          <w:rFonts w:cs="B Mitra" w:hint="cs"/>
          <w:sz w:val="28"/>
          <w:szCs w:val="28"/>
          <w:rtl/>
        </w:rPr>
        <w:t xml:space="preserve"> </w:t>
      </w:r>
      <w:r w:rsidRPr="00CE30AC">
        <w:rPr>
          <w:rFonts w:cs="B Mitra" w:hint="cs"/>
          <w:sz w:val="28"/>
          <w:szCs w:val="28"/>
          <w:rtl/>
        </w:rPr>
        <w:t>امتیاز</w:t>
      </w:r>
      <w:r w:rsidRPr="00CE30AC">
        <w:rPr>
          <w:rFonts w:cs="B Mitra"/>
          <w:sz w:val="28"/>
          <w:szCs w:val="28"/>
          <w:rtl/>
        </w:rPr>
        <w:t xml:space="preserve"> </w:t>
      </w:r>
      <w:r w:rsidRPr="00CE30AC">
        <w:rPr>
          <w:rFonts w:cs="B Mitra" w:hint="cs"/>
          <w:sz w:val="28"/>
          <w:szCs w:val="28"/>
          <w:rtl/>
        </w:rPr>
        <w:t>آزمون</w:t>
      </w:r>
      <w:r w:rsidRPr="00CE30AC">
        <w:rPr>
          <w:rFonts w:cs="B Mitra"/>
          <w:sz w:val="28"/>
          <w:szCs w:val="28"/>
          <w:rtl/>
        </w:rPr>
        <w:t xml:space="preserve"> </w:t>
      </w:r>
      <w:r w:rsidRPr="00CE30AC">
        <w:rPr>
          <w:rFonts w:cs="B Mitra" w:hint="cs"/>
          <w:sz w:val="28"/>
          <w:szCs w:val="28"/>
          <w:rtl/>
        </w:rPr>
        <w:t>بالینی</w:t>
      </w:r>
      <w:r w:rsidRPr="00CE30AC">
        <w:rPr>
          <w:rFonts w:cs="B Mitra"/>
          <w:sz w:val="28"/>
          <w:szCs w:val="28"/>
          <w:rtl/>
        </w:rPr>
        <w:t xml:space="preserve"> </w:t>
      </w:r>
      <w:r w:rsidRPr="00CE30AC">
        <w:rPr>
          <w:rFonts w:cs="B Mitra" w:hint="cs"/>
          <w:sz w:val="28"/>
          <w:szCs w:val="28"/>
          <w:rtl/>
        </w:rPr>
        <w:t>با</w:t>
      </w:r>
      <w:r w:rsidRPr="00CE30AC">
        <w:rPr>
          <w:rFonts w:cs="B Mitra"/>
          <w:sz w:val="28"/>
          <w:szCs w:val="28"/>
          <w:rtl/>
        </w:rPr>
        <w:t xml:space="preserve"> </w:t>
      </w:r>
      <w:r w:rsidRPr="00CE30AC">
        <w:rPr>
          <w:rFonts w:cs="B Mitra" w:hint="cs"/>
          <w:sz w:val="28"/>
          <w:szCs w:val="28"/>
          <w:rtl/>
        </w:rPr>
        <w:t>نظر</w:t>
      </w:r>
      <w:r w:rsidRPr="00CE30AC">
        <w:rPr>
          <w:rFonts w:cs="B Mitra"/>
          <w:sz w:val="28"/>
          <w:szCs w:val="28"/>
          <w:rtl/>
        </w:rPr>
        <w:t xml:space="preserve"> </w:t>
      </w:r>
      <w:r w:rsidRPr="00CE30AC">
        <w:rPr>
          <w:rFonts w:cs="B Mitra" w:hint="cs"/>
          <w:sz w:val="28"/>
          <w:szCs w:val="28"/>
          <w:rtl/>
        </w:rPr>
        <w:t>مدیر</w:t>
      </w:r>
      <w:r w:rsidRPr="00CE30AC">
        <w:rPr>
          <w:rFonts w:cs="B Mitra"/>
          <w:sz w:val="28"/>
          <w:szCs w:val="28"/>
          <w:rtl/>
        </w:rPr>
        <w:t xml:space="preserve"> </w:t>
      </w:r>
      <w:r w:rsidRPr="00CE30AC">
        <w:rPr>
          <w:rFonts w:cs="B Mitra" w:hint="cs"/>
          <w:sz w:val="28"/>
          <w:szCs w:val="28"/>
          <w:rtl/>
        </w:rPr>
        <w:t>گروه</w:t>
      </w:r>
      <w:r w:rsidRPr="00CE30AC">
        <w:rPr>
          <w:rFonts w:cs="B Mitra"/>
          <w:sz w:val="28"/>
          <w:szCs w:val="28"/>
          <w:rtl/>
        </w:rPr>
        <w:t xml:space="preserve"> </w:t>
      </w:r>
      <w:r w:rsidRPr="00CE30AC">
        <w:rPr>
          <w:rFonts w:cs="B Mitra" w:hint="cs"/>
          <w:sz w:val="28"/>
          <w:szCs w:val="28"/>
          <w:rtl/>
        </w:rPr>
        <w:t>نمره</w:t>
      </w:r>
      <w:r w:rsidRPr="00CE30AC">
        <w:rPr>
          <w:rFonts w:cs="B Mitra"/>
          <w:sz w:val="28"/>
          <w:szCs w:val="28"/>
          <w:rtl/>
        </w:rPr>
        <w:t xml:space="preserve"> </w:t>
      </w:r>
      <w:r w:rsidRPr="00CE30AC">
        <w:rPr>
          <w:rFonts w:cs="B Mitra" w:hint="cs"/>
          <w:sz w:val="28"/>
          <w:szCs w:val="28"/>
          <w:rtl/>
        </w:rPr>
        <w:t>نهایی</w:t>
      </w:r>
      <w:r w:rsidRPr="00CE30AC">
        <w:rPr>
          <w:rFonts w:cs="B Mitra"/>
          <w:sz w:val="28"/>
          <w:szCs w:val="28"/>
          <w:rtl/>
        </w:rPr>
        <w:t xml:space="preserve"> </w:t>
      </w:r>
      <w:r w:rsidRPr="00CE30AC">
        <w:rPr>
          <w:rFonts w:cs="B Mitra" w:hint="cs"/>
          <w:sz w:val="28"/>
          <w:szCs w:val="28"/>
          <w:rtl/>
        </w:rPr>
        <w:t>می</w:t>
      </w:r>
      <w:r w:rsidRPr="00CE30AC">
        <w:rPr>
          <w:rFonts w:cs="B Mitra"/>
          <w:sz w:val="28"/>
          <w:szCs w:val="28"/>
          <w:rtl/>
        </w:rPr>
        <w:t xml:space="preserve"> </w:t>
      </w:r>
      <w:r w:rsidRPr="00CE30AC">
        <w:rPr>
          <w:rFonts w:cs="B Mitra" w:hint="cs"/>
          <w:sz w:val="28"/>
          <w:szCs w:val="28"/>
          <w:rtl/>
        </w:rPr>
        <w:t>گردد</w:t>
      </w:r>
      <w:r w:rsidRPr="00CE30AC">
        <w:rPr>
          <w:rFonts w:cs="B Mitra"/>
          <w:sz w:val="28"/>
          <w:szCs w:val="28"/>
          <w:rtl/>
        </w:rPr>
        <w:t>.</w:t>
      </w:r>
    </w:p>
    <w:p w:rsidR="00760EF2" w:rsidRDefault="00760EF2" w:rsidP="00760EF2">
      <w:pPr>
        <w:jc w:val="both"/>
        <w:rPr>
          <w:rFonts w:cs="B Mitra"/>
          <w:sz w:val="28"/>
          <w:szCs w:val="28"/>
          <w:rtl/>
        </w:rPr>
      </w:pPr>
    </w:p>
    <w:p w:rsidR="00760EF2" w:rsidRDefault="00760EF2" w:rsidP="00760EF2">
      <w:pPr>
        <w:rPr>
          <w:rFonts w:cs="B Mitra"/>
          <w:b/>
          <w:bCs/>
          <w:sz w:val="32"/>
          <w:szCs w:val="32"/>
          <w:rtl/>
        </w:rPr>
      </w:pPr>
      <w:r>
        <w:rPr>
          <w:rFonts w:cs="B Mitra" w:hint="cs"/>
          <w:b/>
          <w:bCs/>
          <w:sz w:val="32"/>
          <w:szCs w:val="32"/>
          <w:rtl/>
        </w:rPr>
        <w:t>تاریخ تحویل لاگ بوک و امضای دانشجو:</w:t>
      </w:r>
    </w:p>
    <w:p w:rsidR="00760EF2" w:rsidRDefault="00760EF2" w:rsidP="00760EF2">
      <w:pPr>
        <w:rPr>
          <w:rFonts w:cs="B Mitra"/>
          <w:b/>
          <w:bCs/>
          <w:sz w:val="32"/>
          <w:szCs w:val="32"/>
          <w:rtl/>
        </w:rPr>
      </w:pPr>
      <w:r>
        <w:rPr>
          <w:rFonts w:cs="B Mitra" w:hint="cs"/>
          <w:b/>
          <w:bCs/>
          <w:sz w:val="32"/>
          <w:szCs w:val="32"/>
          <w:rtl/>
        </w:rPr>
        <w:t>نظر استاد مشاور تحصیلی:</w:t>
      </w:r>
    </w:p>
    <w:p w:rsidR="00760EF2" w:rsidRDefault="00760EF2" w:rsidP="00760EF2">
      <w:pPr>
        <w:rPr>
          <w:rFonts w:cs="B Mitra"/>
          <w:b/>
          <w:bCs/>
          <w:sz w:val="32"/>
          <w:szCs w:val="32"/>
          <w:rtl/>
        </w:rPr>
      </w:pPr>
    </w:p>
    <w:p w:rsidR="00760EF2" w:rsidRDefault="00760EF2" w:rsidP="00760EF2">
      <w:pPr>
        <w:rPr>
          <w:rFonts w:cs="B Mitra"/>
          <w:b/>
          <w:bCs/>
          <w:sz w:val="32"/>
          <w:szCs w:val="32"/>
          <w:rtl/>
        </w:rPr>
      </w:pPr>
    </w:p>
    <w:p w:rsidR="00760EF2" w:rsidRDefault="00760EF2" w:rsidP="00760EF2">
      <w:pPr>
        <w:rPr>
          <w:rFonts w:cs="B Mitra"/>
          <w:b/>
          <w:bCs/>
          <w:sz w:val="32"/>
          <w:szCs w:val="32"/>
          <w:rtl/>
        </w:rPr>
      </w:pPr>
      <w:r>
        <w:rPr>
          <w:rFonts w:cs="B Mitra" w:hint="cs"/>
          <w:b/>
          <w:bCs/>
          <w:sz w:val="32"/>
          <w:szCs w:val="32"/>
          <w:rtl/>
        </w:rPr>
        <w:t>تاریخ و امضا:</w:t>
      </w:r>
    </w:p>
    <w:p w:rsidR="00760EF2" w:rsidRDefault="00760EF2" w:rsidP="00760EF2">
      <w:pPr>
        <w:rPr>
          <w:rFonts w:cs="B Mitra"/>
          <w:b/>
          <w:bCs/>
          <w:sz w:val="32"/>
          <w:szCs w:val="32"/>
          <w:rtl/>
        </w:rPr>
      </w:pPr>
      <w:r>
        <w:rPr>
          <w:rFonts w:cs="B Mitra" w:hint="cs"/>
          <w:b/>
          <w:bCs/>
          <w:sz w:val="32"/>
          <w:szCs w:val="32"/>
          <w:rtl/>
        </w:rPr>
        <w:t>نظر مدیر گروه:</w:t>
      </w:r>
    </w:p>
    <w:p w:rsidR="00760EF2" w:rsidRDefault="00760EF2" w:rsidP="00760EF2">
      <w:pPr>
        <w:rPr>
          <w:rFonts w:cs="B Mitra"/>
          <w:b/>
          <w:bCs/>
          <w:sz w:val="32"/>
          <w:szCs w:val="32"/>
          <w:rtl/>
        </w:rPr>
      </w:pPr>
    </w:p>
    <w:p w:rsidR="00760EF2" w:rsidRDefault="00760EF2" w:rsidP="00760EF2">
      <w:pPr>
        <w:rPr>
          <w:rFonts w:cs="B Mitra"/>
          <w:b/>
          <w:bCs/>
          <w:sz w:val="32"/>
          <w:szCs w:val="32"/>
          <w:rtl/>
        </w:rPr>
      </w:pPr>
    </w:p>
    <w:p w:rsidR="00760EF2" w:rsidRDefault="00760EF2" w:rsidP="00760EF2">
      <w:pPr>
        <w:rPr>
          <w:rFonts w:cs="B Mitra"/>
          <w:b/>
          <w:bCs/>
          <w:sz w:val="32"/>
          <w:szCs w:val="32"/>
          <w:rtl/>
        </w:rPr>
      </w:pPr>
      <w:r>
        <w:rPr>
          <w:rFonts w:cs="B Mitra" w:hint="cs"/>
          <w:b/>
          <w:bCs/>
          <w:sz w:val="32"/>
          <w:szCs w:val="32"/>
          <w:rtl/>
        </w:rPr>
        <w:t>تاریخ و امضا:</w:t>
      </w:r>
    </w:p>
    <w:p w:rsidR="00760EF2" w:rsidRPr="00D15324" w:rsidRDefault="00760EF2" w:rsidP="00760EF2">
      <w:pPr>
        <w:rPr>
          <w:rtl/>
        </w:rPr>
      </w:pPr>
    </w:p>
    <w:p w:rsidR="00760EF2" w:rsidRDefault="00760EF2" w:rsidP="002C2585">
      <w:pPr>
        <w:jc w:val="both"/>
        <w:rPr>
          <w:rFonts w:cs="B Titr"/>
          <w:sz w:val="20"/>
          <w:szCs w:val="20"/>
          <w:rtl/>
        </w:rPr>
      </w:pPr>
    </w:p>
    <w:sectPr w:rsidR="00760EF2" w:rsidSect="002D0DDA">
      <w:footerReference w:type="default" r:id="rId8"/>
      <w:pgSz w:w="11906" w:h="16838"/>
      <w:pgMar w:top="1440" w:right="1440" w:bottom="1440" w:left="144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2488" w:rsidRDefault="00402488" w:rsidP="00C676B6">
      <w:pPr>
        <w:spacing w:after="0" w:line="240" w:lineRule="auto"/>
      </w:pPr>
      <w:r>
        <w:separator/>
      </w:r>
    </w:p>
  </w:endnote>
  <w:endnote w:type="continuationSeparator" w:id="0">
    <w:p w:rsidR="00402488" w:rsidRDefault="00402488" w:rsidP="00C676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embedRegular r:id="rId1" w:subsetted="1" w:fontKey="{5229DF9B-97B0-4A8B-A012-8C6643F323D4}"/>
    <w:embedBold r:id="rId2" w:subsetted="1" w:fontKey="{6DDE43A1-80BD-40B3-A9D7-05AD46B751BA}"/>
  </w:font>
  <w:font w:name="Arial">
    <w:panose1 w:val="020B0604020202020204"/>
    <w:charset w:val="00"/>
    <w:family w:val="swiss"/>
    <w:pitch w:val="variable"/>
    <w:sig w:usb0="E0002EFF" w:usb1="C000785B" w:usb2="00000009" w:usb3="00000000" w:csb0="000001FF" w:csb1="00000000"/>
  </w:font>
  <w:font w:name="B Titr">
    <w:panose1 w:val="00000700000000000000"/>
    <w:charset w:val="B2"/>
    <w:family w:val="auto"/>
    <w:pitch w:val="variable"/>
    <w:sig w:usb0="00002001" w:usb1="80000000" w:usb2="00000008" w:usb3="00000000" w:csb0="00000040" w:csb1="00000000"/>
    <w:embedRegular r:id="rId3" w:fontKey="{2B362001-0D9B-4B60-BD80-387364D23F89}"/>
    <w:embedBold r:id="rId4" w:subsetted="1" w:fontKey="{6BE6AE87-B236-4FFF-85A9-58B20D152A1B}"/>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embedRegular r:id="rId5" w:fontKey="{159CC6D8-4C72-49E7-B55B-301B93BA4E93}"/>
    <w:embedBold r:id="rId6" w:fontKey="{1B5731C2-99B7-4152-8FF4-A9136547F94B}"/>
  </w:font>
  <w:font w:name="BNazaninBold">
    <w:panose1 w:val="00000000000000000000"/>
    <w:charset w:val="B2"/>
    <w:family w:val="auto"/>
    <w:notTrueType/>
    <w:pitch w:val="default"/>
    <w:sig w:usb0="00002001" w:usb1="00000000" w:usb2="00000000" w:usb3="00000000" w:csb0="00000040" w:csb1="00000000"/>
  </w:font>
  <w:font w:name="B Mitra">
    <w:panose1 w:val="00000400000000000000"/>
    <w:charset w:val="B2"/>
    <w:family w:val="auto"/>
    <w:pitch w:val="variable"/>
    <w:sig w:usb0="00002001" w:usb1="80000000" w:usb2="00000008" w:usb3="00000000" w:csb0="00000040" w:csb1="00000000"/>
    <w:embedRegular r:id="rId7" w:fontKey="{98BCFECC-1166-4C56-AB03-707FF68724C1}"/>
    <w:embedBold r:id="rId8" w:fontKey="{96BC615E-BB3C-4911-B342-B4C30350227B}"/>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1591896149"/>
      <w:docPartObj>
        <w:docPartGallery w:val="Page Numbers (Bottom of Page)"/>
        <w:docPartUnique/>
      </w:docPartObj>
    </w:sdtPr>
    <w:sdtEndPr/>
    <w:sdtContent>
      <w:p w:rsidR="0035068E" w:rsidRDefault="0035068E">
        <w:pPr>
          <w:pStyle w:val="Footer"/>
          <w:jc w:val="center"/>
        </w:pPr>
        <w:r>
          <w:fldChar w:fldCharType="begin"/>
        </w:r>
        <w:r>
          <w:instrText xml:space="preserve"> PAGE   \* MERGEFORMAT </w:instrText>
        </w:r>
        <w:r>
          <w:fldChar w:fldCharType="separate"/>
        </w:r>
        <w:r w:rsidR="00ED0AAF">
          <w:rPr>
            <w:noProof/>
            <w:rtl/>
          </w:rPr>
          <w:t>9</w:t>
        </w:r>
        <w:r>
          <w:rPr>
            <w:noProof/>
          </w:rPr>
          <w:fldChar w:fldCharType="end"/>
        </w:r>
      </w:p>
    </w:sdtContent>
  </w:sdt>
  <w:p w:rsidR="0035068E" w:rsidRDefault="0035068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2488" w:rsidRDefault="00402488" w:rsidP="00C676B6">
      <w:pPr>
        <w:spacing w:after="0" w:line="240" w:lineRule="auto"/>
      </w:pPr>
      <w:r>
        <w:separator/>
      </w:r>
    </w:p>
  </w:footnote>
  <w:footnote w:type="continuationSeparator" w:id="0">
    <w:p w:rsidR="00402488" w:rsidRDefault="00402488" w:rsidP="00C676B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995E2B"/>
    <w:multiLevelType w:val="hybridMultilevel"/>
    <w:tmpl w:val="A7283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F760D4F"/>
    <w:multiLevelType w:val="hybridMultilevel"/>
    <w:tmpl w:val="7EF62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44D04D0"/>
    <w:multiLevelType w:val="hybridMultilevel"/>
    <w:tmpl w:val="AA0882A6"/>
    <w:lvl w:ilvl="0" w:tplc="0409000D">
      <w:start w:val="1"/>
      <w:numFmt w:val="bullet"/>
      <w:lvlText w:val=""/>
      <w:lvlJc w:val="left"/>
      <w:pPr>
        <w:ind w:left="299" w:hanging="360"/>
      </w:pPr>
      <w:rPr>
        <w:rFonts w:ascii="Wingdings" w:hAnsi="Wingdings" w:hint="default"/>
      </w:rPr>
    </w:lvl>
    <w:lvl w:ilvl="1" w:tplc="04090003" w:tentative="1">
      <w:start w:val="1"/>
      <w:numFmt w:val="bullet"/>
      <w:lvlText w:val="o"/>
      <w:lvlJc w:val="left"/>
      <w:pPr>
        <w:ind w:left="1019" w:hanging="360"/>
      </w:pPr>
      <w:rPr>
        <w:rFonts w:ascii="Courier New" w:hAnsi="Courier New" w:cs="Courier New" w:hint="default"/>
      </w:rPr>
    </w:lvl>
    <w:lvl w:ilvl="2" w:tplc="04090005" w:tentative="1">
      <w:start w:val="1"/>
      <w:numFmt w:val="bullet"/>
      <w:lvlText w:val=""/>
      <w:lvlJc w:val="left"/>
      <w:pPr>
        <w:ind w:left="1739" w:hanging="360"/>
      </w:pPr>
      <w:rPr>
        <w:rFonts w:ascii="Wingdings" w:hAnsi="Wingdings" w:hint="default"/>
      </w:rPr>
    </w:lvl>
    <w:lvl w:ilvl="3" w:tplc="04090001" w:tentative="1">
      <w:start w:val="1"/>
      <w:numFmt w:val="bullet"/>
      <w:lvlText w:val=""/>
      <w:lvlJc w:val="left"/>
      <w:pPr>
        <w:ind w:left="2459" w:hanging="360"/>
      </w:pPr>
      <w:rPr>
        <w:rFonts w:ascii="Symbol" w:hAnsi="Symbol" w:hint="default"/>
      </w:rPr>
    </w:lvl>
    <w:lvl w:ilvl="4" w:tplc="04090003" w:tentative="1">
      <w:start w:val="1"/>
      <w:numFmt w:val="bullet"/>
      <w:lvlText w:val="o"/>
      <w:lvlJc w:val="left"/>
      <w:pPr>
        <w:ind w:left="3179" w:hanging="360"/>
      </w:pPr>
      <w:rPr>
        <w:rFonts w:ascii="Courier New" w:hAnsi="Courier New" w:cs="Courier New" w:hint="default"/>
      </w:rPr>
    </w:lvl>
    <w:lvl w:ilvl="5" w:tplc="04090005" w:tentative="1">
      <w:start w:val="1"/>
      <w:numFmt w:val="bullet"/>
      <w:lvlText w:val=""/>
      <w:lvlJc w:val="left"/>
      <w:pPr>
        <w:ind w:left="3899" w:hanging="360"/>
      </w:pPr>
      <w:rPr>
        <w:rFonts w:ascii="Wingdings" w:hAnsi="Wingdings" w:hint="default"/>
      </w:rPr>
    </w:lvl>
    <w:lvl w:ilvl="6" w:tplc="04090001" w:tentative="1">
      <w:start w:val="1"/>
      <w:numFmt w:val="bullet"/>
      <w:lvlText w:val=""/>
      <w:lvlJc w:val="left"/>
      <w:pPr>
        <w:ind w:left="4619" w:hanging="360"/>
      </w:pPr>
      <w:rPr>
        <w:rFonts w:ascii="Symbol" w:hAnsi="Symbol" w:hint="default"/>
      </w:rPr>
    </w:lvl>
    <w:lvl w:ilvl="7" w:tplc="04090003" w:tentative="1">
      <w:start w:val="1"/>
      <w:numFmt w:val="bullet"/>
      <w:lvlText w:val="o"/>
      <w:lvlJc w:val="left"/>
      <w:pPr>
        <w:ind w:left="5339" w:hanging="360"/>
      </w:pPr>
      <w:rPr>
        <w:rFonts w:ascii="Courier New" w:hAnsi="Courier New" w:cs="Courier New" w:hint="default"/>
      </w:rPr>
    </w:lvl>
    <w:lvl w:ilvl="8" w:tplc="04090005" w:tentative="1">
      <w:start w:val="1"/>
      <w:numFmt w:val="bullet"/>
      <w:lvlText w:val=""/>
      <w:lvlJc w:val="left"/>
      <w:pPr>
        <w:ind w:left="6059" w:hanging="360"/>
      </w:pPr>
      <w:rPr>
        <w:rFonts w:ascii="Wingdings" w:hAnsi="Wingdings" w:hint="default"/>
      </w:rPr>
    </w:lvl>
  </w:abstractNum>
  <w:abstractNum w:abstractNumId="3">
    <w:nsid w:val="59F546B6"/>
    <w:multiLevelType w:val="hybridMultilevel"/>
    <w:tmpl w:val="CCCC5F1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nsid w:val="65B17526"/>
    <w:multiLevelType w:val="hybridMultilevel"/>
    <w:tmpl w:val="29F282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6ABC7DC9"/>
    <w:multiLevelType w:val="hybridMultilevel"/>
    <w:tmpl w:val="A9B88CD0"/>
    <w:lvl w:ilvl="0" w:tplc="0409000D">
      <w:start w:val="1"/>
      <w:numFmt w:val="bullet"/>
      <w:lvlText w:val=""/>
      <w:lvlJc w:val="left"/>
      <w:pPr>
        <w:ind w:left="299" w:hanging="360"/>
      </w:pPr>
      <w:rPr>
        <w:rFonts w:ascii="Wingdings" w:hAnsi="Wingdings" w:hint="default"/>
      </w:rPr>
    </w:lvl>
    <w:lvl w:ilvl="1" w:tplc="04090003" w:tentative="1">
      <w:start w:val="1"/>
      <w:numFmt w:val="bullet"/>
      <w:lvlText w:val="o"/>
      <w:lvlJc w:val="left"/>
      <w:pPr>
        <w:ind w:left="1019" w:hanging="360"/>
      </w:pPr>
      <w:rPr>
        <w:rFonts w:ascii="Courier New" w:hAnsi="Courier New" w:cs="Courier New" w:hint="default"/>
      </w:rPr>
    </w:lvl>
    <w:lvl w:ilvl="2" w:tplc="04090005" w:tentative="1">
      <w:start w:val="1"/>
      <w:numFmt w:val="bullet"/>
      <w:lvlText w:val=""/>
      <w:lvlJc w:val="left"/>
      <w:pPr>
        <w:ind w:left="1739" w:hanging="360"/>
      </w:pPr>
      <w:rPr>
        <w:rFonts w:ascii="Wingdings" w:hAnsi="Wingdings" w:hint="default"/>
      </w:rPr>
    </w:lvl>
    <w:lvl w:ilvl="3" w:tplc="04090001" w:tentative="1">
      <w:start w:val="1"/>
      <w:numFmt w:val="bullet"/>
      <w:lvlText w:val=""/>
      <w:lvlJc w:val="left"/>
      <w:pPr>
        <w:ind w:left="2459" w:hanging="360"/>
      </w:pPr>
      <w:rPr>
        <w:rFonts w:ascii="Symbol" w:hAnsi="Symbol" w:hint="default"/>
      </w:rPr>
    </w:lvl>
    <w:lvl w:ilvl="4" w:tplc="04090003" w:tentative="1">
      <w:start w:val="1"/>
      <w:numFmt w:val="bullet"/>
      <w:lvlText w:val="o"/>
      <w:lvlJc w:val="left"/>
      <w:pPr>
        <w:ind w:left="3179" w:hanging="360"/>
      </w:pPr>
      <w:rPr>
        <w:rFonts w:ascii="Courier New" w:hAnsi="Courier New" w:cs="Courier New" w:hint="default"/>
      </w:rPr>
    </w:lvl>
    <w:lvl w:ilvl="5" w:tplc="04090005" w:tentative="1">
      <w:start w:val="1"/>
      <w:numFmt w:val="bullet"/>
      <w:lvlText w:val=""/>
      <w:lvlJc w:val="left"/>
      <w:pPr>
        <w:ind w:left="3899" w:hanging="360"/>
      </w:pPr>
      <w:rPr>
        <w:rFonts w:ascii="Wingdings" w:hAnsi="Wingdings" w:hint="default"/>
      </w:rPr>
    </w:lvl>
    <w:lvl w:ilvl="6" w:tplc="04090001" w:tentative="1">
      <w:start w:val="1"/>
      <w:numFmt w:val="bullet"/>
      <w:lvlText w:val=""/>
      <w:lvlJc w:val="left"/>
      <w:pPr>
        <w:ind w:left="4619" w:hanging="360"/>
      </w:pPr>
      <w:rPr>
        <w:rFonts w:ascii="Symbol" w:hAnsi="Symbol" w:hint="default"/>
      </w:rPr>
    </w:lvl>
    <w:lvl w:ilvl="7" w:tplc="04090003" w:tentative="1">
      <w:start w:val="1"/>
      <w:numFmt w:val="bullet"/>
      <w:lvlText w:val="o"/>
      <w:lvlJc w:val="left"/>
      <w:pPr>
        <w:ind w:left="5339" w:hanging="360"/>
      </w:pPr>
      <w:rPr>
        <w:rFonts w:ascii="Courier New" w:hAnsi="Courier New" w:cs="Courier New" w:hint="default"/>
      </w:rPr>
    </w:lvl>
    <w:lvl w:ilvl="8" w:tplc="04090005" w:tentative="1">
      <w:start w:val="1"/>
      <w:numFmt w:val="bullet"/>
      <w:lvlText w:val=""/>
      <w:lvlJc w:val="left"/>
      <w:pPr>
        <w:ind w:left="6059" w:hanging="360"/>
      </w:pPr>
      <w:rPr>
        <w:rFonts w:ascii="Wingdings" w:hAnsi="Wingdings" w:hint="default"/>
      </w:rPr>
    </w:lvl>
  </w:abstractNum>
  <w:abstractNum w:abstractNumId="6">
    <w:nsid w:val="7A0727B1"/>
    <w:multiLevelType w:val="hybridMultilevel"/>
    <w:tmpl w:val="C5C47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6"/>
  </w:num>
  <w:num w:numId="4">
    <w:abstractNumId w:val="0"/>
  </w:num>
  <w:num w:numId="5">
    <w:abstractNumId w:val="4"/>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embedTrueTypeFonts/>
  <w:saveSubsetFont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4846"/>
    <w:rsid w:val="000246AE"/>
    <w:rsid w:val="00043A83"/>
    <w:rsid w:val="000526FB"/>
    <w:rsid w:val="00060686"/>
    <w:rsid w:val="000A4B51"/>
    <w:rsid w:val="000B33E5"/>
    <w:rsid w:val="000B3AA5"/>
    <w:rsid w:val="000B5DDA"/>
    <w:rsid w:val="000C5B87"/>
    <w:rsid w:val="000E0428"/>
    <w:rsid w:val="000E3628"/>
    <w:rsid w:val="000E7B82"/>
    <w:rsid w:val="000F030C"/>
    <w:rsid w:val="000F13C7"/>
    <w:rsid w:val="000F2C43"/>
    <w:rsid w:val="001011B7"/>
    <w:rsid w:val="001023ED"/>
    <w:rsid w:val="00106E0D"/>
    <w:rsid w:val="00117DE5"/>
    <w:rsid w:val="00130C24"/>
    <w:rsid w:val="00135762"/>
    <w:rsid w:val="0016386D"/>
    <w:rsid w:val="0017331D"/>
    <w:rsid w:val="00181194"/>
    <w:rsid w:val="0018301E"/>
    <w:rsid w:val="00183847"/>
    <w:rsid w:val="00190C31"/>
    <w:rsid w:val="001965D8"/>
    <w:rsid w:val="00197819"/>
    <w:rsid w:val="001A0974"/>
    <w:rsid w:val="001A0E1A"/>
    <w:rsid w:val="001A71E9"/>
    <w:rsid w:val="001B2ACD"/>
    <w:rsid w:val="001C663F"/>
    <w:rsid w:val="001D5F5F"/>
    <w:rsid w:val="001E5B46"/>
    <w:rsid w:val="001F1FA0"/>
    <w:rsid w:val="001F3673"/>
    <w:rsid w:val="001F5CA8"/>
    <w:rsid w:val="001F5CE0"/>
    <w:rsid w:val="0020686D"/>
    <w:rsid w:val="002126EE"/>
    <w:rsid w:val="0022472D"/>
    <w:rsid w:val="00254A7B"/>
    <w:rsid w:val="00256EF0"/>
    <w:rsid w:val="00273F6A"/>
    <w:rsid w:val="00274846"/>
    <w:rsid w:val="002801A2"/>
    <w:rsid w:val="00284CC6"/>
    <w:rsid w:val="0028646E"/>
    <w:rsid w:val="002B447C"/>
    <w:rsid w:val="002B656A"/>
    <w:rsid w:val="002C0304"/>
    <w:rsid w:val="002C2585"/>
    <w:rsid w:val="002D0DDA"/>
    <w:rsid w:val="002E4098"/>
    <w:rsid w:val="002F17DF"/>
    <w:rsid w:val="00307BC1"/>
    <w:rsid w:val="00313568"/>
    <w:rsid w:val="00326EFB"/>
    <w:rsid w:val="00331EF6"/>
    <w:rsid w:val="00333452"/>
    <w:rsid w:val="0035068E"/>
    <w:rsid w:val="003516B1"/>
    <w:rsid w:val="00364D59"/>
    <w:rsid w:val="003715D7"/>
    <w:rsid w:val="00386339"/>
    <w:rsid w:val="003947E8"/>
    <w:rsid w:val="00395E7D"/>
    <w:rsid w:val="003A0A6B"/>
    <w:rsid w:val="003B3FF0"/>
    <w:rsid w:val="003B737C"/>
    <w:rsid w:val="003B7AEF"/>
    <w:rsid w:val="003D15C5"/>
    <w:rsid w:val="003E5B21"/>
    <w:rsid w:val="00402488"/>
    <w:rsid w:val="00404F93"/>
    <w:rsid w:val="004206C9"/>
    <w:rsid w:val="00440726"/>
    <w:rsid w:val="00454EB8"/>
    <w:rsid w:val="0046180E"/>
    <w:rsid w:val="004739A5"/>
    <w:rsid w:val="00487488"/>
    <w:rsid w:val="00493987"/>
    <w:rsid w:val="004A1F09"/>
    <w:rsid w:val="004A7861"/>
    <w:rsid w:val="004C4911"/>
    <w:rsid w:val="004C7C00"/>
    <w:rsid w:val="004D00F3"/>
    <w:rsid w:val="004E2504"/>
    <w:rsid w:val="0050611A"/>
    <w:rsid w:val="005225EA"/>
    <w:rsid w:val="00524184"/>
    <w:rsid w:val="0052710B"/>
    <w:rsid w:val="00531477"/>
    <w:rsid w:val="005443FB"/>
    <w:rsid w:val="00544CB9"/>
    <w:rsid w:val="00562C00"/>
    <w:rsid w:val="005711EE"/>
    <w:rsid w:val="005856EB"/>
    <w:rsid w:val="005A0987"/>
    <w:rsid w:val="005A1DF5"/>
    <w:rsid w:val="005B1228"/>
    <w:rsid w:val="005C0E1A"/>
    <w:rsid w:val="005C2145"/>
    <w:rsid w:val="005D25CB"/>
    <w:rsid w:val="005D2EF2"/>
    <w:rsid w:val="005E37BE"/>
    <w:rsid w:val="005F596F"/>
    <w:rsid w:val="00600E2E"/>
    <w:rsid w:val="00605A58"/>
    <w:rsid w:val="00633EB4"/>
    <w:rsid w:val="00640C5E"/>
    <w:rsid w:val="00650018"/>
    <w:rsid w:val="00662E6B"/>
    <w:rsid w:val="00684F63"/>
    <w:rsid w:val="00694680"/>
    <w:rsid w:val="00697B55"/>
    <w:rsid w:val="006A4BF2"/>
    <w:rsid w:val="006A51C0"/>
    <w:rsid w:val="006B53AF"/>
    <w:rsid w:val="006B77CE"/>
    <w:rsid w:val="006E202D"/>
    <w:rsid w:val="00701AFF"/>
    <w:rsid w:val="0072136A"/>
    <w:rsid w:val="007323D3"/>
    <w:rsid w:val="00732D62"/>
    <w:rsid w:val="00760EF2"/>
    <w:rsid w:val="007644D5"/>
    <w:rsid w:val="00767FBB"/>
    <w:rsid w:val="00781E0B"/>
    <w:rsid w:val="00786E56"/>
    <w:rsid w:val="00792FD8"/>
    <w:rsid w:val="007A003A"/>
    <w:rsid w:val="007A09F7"/>
    <w:rsid w:val="007B0436"/>
    <w:rsid w:val="007B0B46"/>
    <w:rsid w:val="007D074B"/>
    <w:rsid w:val="007D3158"/>
    <w:rsid w:val="007D63C6"/>
    <w:rsid w:val="00804E98"/>
    <w:rsid w:val="0082390A"/>
    <w:rsid w:val="008279AE"/>
    <w:rsid w:val="00871281"/>
    <w:rsid w:val="00881D0E"/>
    <w:rsid w:val="009108CA"/>
    <w:rsid w:val="009236C0"/>
    <w:rsid w:val="009450D7"/>
    <w:rsid w:val="00992CC5"/>
    <w:rsid w:val="0099513C"/>
    <w:rsid w:val="009A6541"/>
    <w:rsid w:val="009B2CC9"/>
    <w:rsid w:val="009C4F9C"/>
    <w:rsid w:val="009C61CE"/>
    <w:rsid w:val="009D0214"/>
    <w:rsid w:val="009D7346"/>
    <w:rsid w:val="00A25A25"/>
    <w:rsid w:val="00A27054"/>
    <w:rsid w:val="00A36F92"/>
    <w:rsid w:val="00A37607"/>
    <w:rsid w:val="00A439F4"/>
    <w:rsid w:val="00A51CC0"/>
    <w:rsid w:val="00A57D3E"/>
    <w:rsid w:val="00A637E7"/>
    <w:rsid w:val="00A70A6D"/>
    <w:rsid w:val="00A84FA7"/>
    <w:rsid w:val="00A91437"/>
    <w:rsid w:val="00AA6978"/>
    <w:rsid w:val="00AB0199"/>
    <w:rsid w:val="00AC2275"/>
    <w:rsid w:val="00AC324F"/>
    <w:rsid w:val="00AC538B"/>
    <w:rsid w:val="00AD7C5F"/>
    <w:rsid w:val="00AE6B7F"/>
    <w:rsid w:val="00AF209E"/>
    <w:rsid w:val="00AF5F75"/>
    <w:rsid w:val="00B010E1"/>
    <w:rsid w:val="00B02ED0"/>
    <w:rsid w:val="00B0683D"/>
    <w:rsid w:val="00B10768"/>
    <w:rsid w:val="00B122A6"/>
    <w:rsid w:val="00B229E2"/>
    <w:rsid w:val="00B50E79"/>
    <w:rsid w:val="00B51B04"/>
    <w:rsid w:val="00B55C71"/>
    <w:rsid w:val="00B601C7"/>
    <w:rsid w:val="00B62580"/>
    <w:rsid w:val="00B67023"/>
    <w:rsid w:val="00B7740F"/>
    <w:rsid w:val="00B833AA"/>
    <w:rsid w:val="00B95805"/>
    <w:rsid w:val="00BA2077"/>
    <w:rsid w:val="00BB0544"/>
    <w:rsid w:val="00BD0185"/>
    <w:rsid w:val="00BD1E03"/>
    <w:rsid w:val="00BE6306"/>
    <w:rsid w:val="00C174FD"/>
    <w:rsid w:val="00C454B7"/>
    <w:rsid w:val="00C676B6"/>
    <w:rsid w:val="00C71E88"/>
    <w:rsid w:val="00C752CF"/>
    <w:rsid w:val="00C77ABE"/>
    <w:rsid w:val="00C8132C"/>
    <w:rsid w:val="00C82F7E"/>
    <w:rsid w:val="00CA1C7F"/>
    <w:rsid w:val="00CD361E"/>
    <w:rsid w:val="00CE71B4"/>
    <w:rsid w:val="00CF3694"/>
    <w:rsid w:val="00D0397F"/>
    <w:rsid w:val="00D04AC3"/>
    <w:rsid w:val="00D06844"/>
    <w:rsid w:val="00D10299"/>
    <w:rsid w:val="00D13991"/>
    <w:rsid w:val="00D42612"/>
    <w:rsid w:val="00D445EA"/>
    <w:rsid w:val="00D44AE7"/>
    <w:rsid w:val="00D456D4"/>
    <w:rsid w:val="00D70431"/>
    <w:rsid w:val="00D7487E"/>
    <w:rsid w:val="00D83031"/>
    <w:rsid w:val="00D87477"/>
    <w:rsid w:val="00DA7CD5"/>
    <w:rsid w:val="00DB1E4F"/>
    <w:rsid w:val="00DB31AA"/>
    <w:rsid w:val="00DD539B"/>
    <w:rsid w:val="00E2678E"/>
    <w:rsid w:val="00E77601"/>
    <w:rsid w:val="00E816AF"/>
    <w:rsid w:val="00E82071"/>
    <w:rsid w:val="00E92D49"/>
    <w:rsid w:val="00EA5A93"/>
    <w:rsid w:val="00EA79F7"/>
    <w:rsid w:val="00ED0AAF"/>
    <w:rsid w:val="00ED1F75"/>
    <w:rsid w:val="00EF40C6"/>
    <w:rsid w:val="00F20302"/>
    <w:rsid w:val="00F262D4"/>
    <w:rsid w:val="00F4785E"/>
    <w:rsid w:val="00F54EE7"/>
    <w:rsid w:val="00F72EEF"/>
    <w:rsid w:val="00F738BA"/>
    <w:rsid w:val="00F81B5C"/>
    <w:rsid w:val="00FB3737"/>
    <w:rsid w:val="00FC3008"/>
    <w:rsid w:val="00FC6C90"/>
    <w:rsid w:val="00FD4D4F"/>
    <w:rsid w:val="00FE2D3F"/>
    <w:rsid w:val="00FE4C03"/>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A53D674-721D-41E3-BC88-40C7A28EE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2">
    <w:name w:val="heading 2"/>
    <w:next w:val="Normal"/>
    <w:link w:val="Heading2Char"/>
    <w:uiPriority w:val="9"/>
    <w:unhideWhenUsed/>
    <w:qFormat/>
    <w:rsid w:val="00C82F7E"/>
    <w:pPr>
      <w:keepNext/>
      <w:keepLines/>
      <w:bidi/>
      <w:spacing w:after="5"/>
      <w:ind w:left="10" w:right="3163" w:hanging="10"/>
      <w:jc w:val="right"/>
      <w:outlineLvl w:val="1"/>
    </w:pPr>
    <w:rPr>
      <w:rFonts w:ascii="B Titr" w:eastAsia="B Titr" w:hAnsi="B Titr" w:cs="B Titr"/>
      <w:b/>
      <w:color w:val="000000"/>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4FA7"/>
    <w:pPr>
      <w:ind w:left="720"/>
      <w:contextualSpacing/>
    </w:pPr>
  </w:style>
  <w:style w:type="table" w:styleId="TableGrid">
    <w:name w:val="Table Grid"/>
    <w:basedOn w:val="TableNormal"/>
    <w:uiPriority w:val="39"/>
    <w:rsid w:val="00331E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676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76B6"/>
  </w:style>
  <w:style w:type="paragraph" w:styleId="Footer">
    <w:name w:val="footer"/>
    <w:basedOn w:val="Normal"/>
    <w:link w:val="FooterChar"/>
    <w:uiPriority w:val="99"/>
    <w:unhideWhenUsed/>
    <w:rsid w:val="00C676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76B6"/>
  </w:style>
  <w:style w:type="paragraph" w:styleId="BalloonText">
    <w:name w:val="Balloon Text"/>
    <w:basedOn w:val="Normal"/>
    <w:link w:val="BalloonTextChar"/>
    <w:uiPriority w:val="99"/>
    <w:semiHidden/>
    <w:unhideWhenUsed/>
    <w:rsid w:val="00A439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39F4"/>
    <w:rPr>
      <w:rFonts w:ascii="Tahoma" w:hAnsi="Tahoma" w:cs="Tahoma"/>
      <w:sz w:val="16"/>
      <w:szCs w:val="16"/>
    </w:rPr>
  </w:style>
  <w:style w:type="table" w:customStyle="1" w:styleId="TableGrid1">
    <w:name w:val="Table Grid1"/>
    <w:basedOn w:val="TableNormal"/>
    <w:next w:val="TableGrid"/>
    <w:uiPriority w:val="59"/>
    <w:rsid w:val="00DB31AA"/>
    <w:pPr>
      <w:spacing w:after="0" w:line="240" w:lineRule="auto"/>
    </w:pPr>
    <w:rPr>
      <w:lang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2Char">
    <w:name w:val="Heading 2 Char"/>
    <w:basedOn w:val="DefaultParagraphFont"/>
    <w:link w:val="Heading2"/>
    <w:rsid w:val="00C82F7E"/>
    <w:rPr>
      <w:rFonts w:ascii="B Titr" w:eastAsia="B Titr" w:hAnsi="B Titr" w:cs="B Titr"/>
      <w:b/>
      <w:color w:val="000000"/>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FD6681-2C29-468B-866C-E3F4B30C24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9</Pages>
  <Words>1188</Words>
  <Characters>6772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Ahmad</dc:creator>
  <cp:lastModifiedBy>mr</cp:lastModifiedBy>
  <cp:revision>12</cp:revision>
  <cp:lastPrinted>2019-09-28T04:33:00Z</cp:lastPrinted>
  <dcterms:created xsi:type="dcterms:W3CDTF">2021-01-25T05:41:00Z</dcterms:created>
  <dcterms:modified xsi:type="dcterms:W3CDTF">2023-02-17T14:16:00Z</dcterms:modified>
</cp:coreProperties>
</file>