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10" w:rsidRPr="00C12310" w:rsidRDefault="00C12310" w:rsidP="00C12310">
      <w:pPr>
        <w:jc w:val="center"/>
        <w:rPr>
          <w:rtl/>
          <w:lang w:bidi="fa-IR"/>
        </w:rPr>
      </w:pPr>
      <w:r w:rsidRPr="00C12310">
        <w:rPr>
          <w:rFonts w:hint="cs"/>
          <w:rtl/>
          <w:lang w:bidi="fa-IR"/>
        </w:rPr>
        <w:t>برنامه هفتگی گروه پرستاری</w:t>
      </w:r>
    </w:p>
    <w:p w:rsidR="00C12310" w:rsidRPr="00C12310" w:rsidRDefault="00C12310" w:rsidP="00C12310">
      <w:pPr>
        <w:jc w:val="right"/>
        <w:rPr>
          <w:rtl/>
          <w:lang w:bidi="fa-IR"/>
        </w:rPr>
      </w:pPr>
    </w:p>
    <w:tbl>
      <w:tblPr>
        <w:tblStyle w:val="TableGrid"/>
        <w:tblW w:w="10762" w:type="dxa"/>
        <w:jc w:val="center"/>
        <w:tblLook w:val="04A0" w:firstRow="1" w:lastRow="0" w:firstColumn="1" w:lastColumn="0" w:noHBand="0" w:noVBand="1"/>
      </w:tblPr>
      <w:tblGrid>
        <w:gridCol w:w="2335"/>
        <w:gridCol w:w="1890"/>
        <w:gridCol w:w="1260"/>
        <w:gridCol w:w="2518"/>
        <w:gridCol w:w="1643"/>
        <w:gridCol w:w="1116"/>
      </w:tblGrid>
      <w:tr w:rsidR="00C12310" w:rsidRPr="00C12310" w:rsidTr="00C12310">
        <w:trPr>
          <w:trHeight w:val="282"/>
          <w:jc w:val="center"/>
        </w:trPr>
        <w:tc>
          <w:tcPr>
            <w:tcW w:w="2335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16-18</w:t>
            </w:r>
          </w:p>
        </w:tc>
        <w:tc>
          <w:tcPr>
            <w:tcW w:w="18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14-16</w:t>
            </w:r>
          </w:p>
        </w:tc>
        <w:tc>
          <w:tcPr>
            <w:tcW w:w="126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12-14</w:t>
            </w:r>
          </w:p>
        </w:tc>
        <w:tc>
          <w:tcPr>
            <w:tcW w:w="2518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10-12</w:t>
            </w:r>
          </w:p>
        </w:tc>
        <w:tc>
          <w:tcPr>
            <w:tcW w:w="1643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8-10</w:t>
            </w:r>
          </w:p>
        </w:tc>
        <w:tc>
          <w:tcPr>
            <w:tcW w:w="1116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ترم2</w:t>
            </w:r>
          </w:p>
        </w:tc>
      </w:tr>
      <w:tr w:rsidR="00C12310" w:rsidRPr="00C12310" w:rsidTr="00C12310">
        <w:trPr>
          <w:trHeight w:val="429"/>
          <w:jc w:val="center"/>
        </w:trPr>
        <w:tc>
          <w:tcPr>
            <w:tcW w:w="2335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</w:p>
        </w:tc>
        <w:tc>
          <w:tcPr>
            <w:tcW w:w="18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فناوری اطلاعات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مصطفی کریمی</w:t>
            </w:r>
          </w:p>
        </w:tc>
        <w:tc>
          <w:tcPr>
            <w:tcW w:w="126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4161" w:type="dxa"/>
            <w:gridSpan w:val="2"/>
            <w:vMerge w:val="restart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کاراموزی</w:t>
            </w:r>
          </w:p>
        </w:tc>
        <w:tc>
          <w:tcPr>
            <w:tcW w:w="1116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شنبه</w:t>
            </w:r>
          </w:p>
        </w:tc>
      </w:tr>
      <w:tr w:rsidR="00C12310" w:rsidRPr="00C12310" w:rsidTr="00C12310">
        <w:trPr>
          <w:trHeight w:val="442"/>
          <w:jc w:val="center"/>
        </w:trPr>
        <w:tc>
          <w:tcPr>
            <w:tcW w:w="2335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اپیدمیولوژی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دکتر رحمانیان</w:t>
            </w:r>
          </w:p>
        </w:tc>
        <w:tc>
          <w:tcPr>
            <w:tcW w:w="1890" w:type="dxa"/>
          </w:tcPr>
          <w:p w:rsidR="00C12310" w:rsidRDefault="00CE552B" w:rsidP="00C12310">
            <w:pPr>
              <w:spacing w:after="160" w:line="259" w:lineRule="auto"/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اخلاق پرستاری</w:t>
            </w:r>
          </w:p>
          <w:p w:rsidR="00CE552B" w:rsidRPr="00C12310" w:rsidRDefault="00CE552B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محمد محمدی</w:t>
            </w:r>
          </w:p>
        </w:tc>
        <w:tc>
          <w:tcPr>
            <w:tcW w:w="1260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</w:p>
        </w:tc>
        <w:tc>
          <w:tcPr>
            <w:tcW w:w="4161" w:type="dxa"/>
            <w:gridSpan w:val="2"/>
            <w:vMerge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</w:p>
        </w:tc>
        <w:tc>
          <w:tcPr>
            <w:tcW w:w="1116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C12310" w:rsidRPr="00C12310" w:rsidTr="00C12310">
        <w:trPr>
          <w:trHeight w:val="429"/>
          <w:jc w:val="center"/>
        </w:trPr>
        <w:tc>
          <w:tcPr>
            <w:tcW w:w="2335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 xml:space="preserve">تغذیه 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نعیمه حسن پور</w:t>
            </w:r>
          </w:p>
        </w:tc>
        <w:tc>
          <w:tcPr>
            <w:tcW w:w="18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ژنتیک و ایمنولوژی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حمید صفری</w:t>
            </w:r>
          </w:p>
        </w:tc>
        <w:tc>
          <w:tcPr>
            <w:tcW w:w="1260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</w:p>
        </w:tc>
        <w:tc>
          <w:tcPr>
            <w:tcW w:w="4161" w:type="dxa"/>
            <w:gridSpan w:val="2"/>
            <w:vMerge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</w:p>
        </w:tc>
        <w:tc>
          <w:tcPr>
            <w:tcW w:w="1116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C12310" w:rsidRPr="00C12310" w:rsidTr="00C12310">
        <w:trPr>
          <w:trHeight w:val="429"/>
          <w:jc w:val="center"/>
        </w:trPr>
        <w:tc>
          <w:tcPr>
            <w:tcW w:w="2335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آموزش به بیمار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محمد سجاد قادری</w:t>
            </w:r>
          </w:p>
        </w:tc>
        <w:tc>
          <w:tcPr>
            <w:tcW w:w="1890" w:type="dxa"/>
          </w:tcPr>
          <w:p w:rsidR="00CE552B" w:rsidRPr="00C12310" w:rsidRDefault="00CE552B" w:rsidP="00CE552B">
            <w:pPr>
              <w:spacing w:after="160" w:line="259" w:lineRule="auto"/>
              <w:jc w:val="right"/>
            </w:pPr>
            <w:r w:rsidRPr="00C12310">
              <w:rPr>
                <w:rtl/>
                <w:lang w:bidi="fa-IR"/>
              </w:rPr>
              <w:t>انگل شناسی</w:t>
            </w:r>
          </w:p>
          <w:p w:rsidR="00C12310" w:rsidRPr="00C12310" w:rsidRDefault="00CE552B" w:rsidP="00CE552B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امید احمدی</w:t>
            </w:r>
          </w:p>
        </w:tc>
        <w:tc>
          <w:tcPr>
            <w:tcW w:w="126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2518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بررسی وضعیت سلامت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دکتر رئیسی</w:t>
            </w:r>
          </w:p>
        </w:tc>
        <w:tc>
          <w:tcPr>
            <w:tcW w:w="1643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tl/>
                <w:lang w:bidi="fa-IR"/>
              </w:rPr>
              <w:t>مفاهیم پایه</w:t>
            </w:r>
            <w:r w:rsidRPr="00C12310">
              <w:rPr>
                <w:rFonts w:hint="cs"/>
                <w:rtl/>
                <w:lang w:bidi="fa-IR"/>
              </w:rPr>
              <w:t xml:space="preserve"> 1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دکتر رئیسی</w:t>
            </w:r>
          </w:p>
        </w:tc>
        <w:tc>
          <w:tcPr>
            <w:tcW w:w="1116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C12310" w:rsidRPr="00C12310" w:rsidTr="00C12310">
        <w:trPr>
          <w:trHeight w:val="429"/>
          <w:jc w:val="center"/>
        </w:trPr>
        <w:tc>
          <w:tcPr>
            <w:tcW w:w="2335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</w:p>
        </w:tc>
        <w:tc>
          <w:tcPr>
            <w:tcW w:w="18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</w:p>
        </w:tc>
        <w:tc>
          <w:tcPr>
            <w:tcW w:w="126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2518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 xml:space="preserve">مفاهیم پایه2 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</w:pPr>
            <w:r w:rsidRPr="00C12310">
              <w:rPr>
                <w:rFonts w:hint="cs"/>
                <w:rtl/>
                <w:lang w:bidi="fa-IR"/>
              </w:rPr>
              <w:t>اکرم غلامی</w:t>
            </w:r>
          </w:p>
        </w:tc>
        <w:tc>
          <w:tcPr>
            <w:tcW w:w="1643" w:type="dxa"/>
          </w:tcPr>
          <w:p w:rsidR="00C12310" w:rsidRPr="00C12310" w:rsidRDefault="00C12310" w:rsidP="00C12310">
            <w:pPr>
              <w:spacing w:after="160" w:line="259" w:lineRule="auto"/>
              <w:jc w:val="right"/>
            </w:pPr>
          </w:p>
        </w:tc>
        <w:tc>
          <w:tcPr>
            <w:tcW w:w="1116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چهارشنبه</w:t>
            </w:r>
          </w:p>
        </w:tc>
      </w:tr>
      <w:tr w:rsidR="00C12310" w:rsidRPr="00C12310" w:rsidTr="00847E47">
        <w:trPr>
          <w:trHeight w:val="429"/>
          <w:jc w:val="center"/>
        </w:trPr>
        <w:tc>
          <w:tcPr>
            <w:tcW w:w="10762" w:type="dxa"/>
            <w:gridSpan w:val="6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2563F1">
              <w:rPr>
                <w:rFonts w:hint="cs"/>
                <w:highlight w:val="yellow"/>
                <w:rtl/>
                <w:lang w:bidi="fa-IR"/>
              </w:rPr>
              <w:t>درس داروشناسی</w:t>
            </w:r>
            <w:r w:rsidR="002563F1">
              <w:rPr>
                <w:rFonts w:hint="cs"/>
                <w:rtl/>
                <w:lang w:bidi="fa-IR"/>
              </w:rPr>
              <w:t>:  ساعت کلاسی مشخص نشده</w:t>
            </w:r>
            <w:bookmarkStart w:id="0" w:name="_GoBack"/>
            <w:bookmarkEnd w:id="0"/>
          </w:p>
        </w:tc>
      </w:tr>
    </w:tbl>
    <w:p w:rsidR="00C12310" w:rsidRPr="00C12310" w:rsidRDefault="00C12310" w:rsidP="00C12310">
      <w:pPr>
        <w:jc w:val="right"/>
        <w:rPr>
          <w:rtl/>
          <w:lang w:bidi="fa-IR"/>
        </w:rPr>
      </w:pPr>
    </w:p>
    <w:tbl>
      <w:tblPr>
        <w:tblStyle w:val="TableGrid"/>
        <w:bidiVisual/>
        <w:tblW w:w="10073" w:type="dxa"/>
        <w:tblLook w:val="04A0" w:firstRow="1" w:lastRow="0" w:firstColumn="1" w:lastColumn="0" w:noHBand="0" w:noVBand="1"/>
      </w:tblPr>
      <w:tblGrid>
        <w:gridCol w:w="884"/>
        <w:gridCol w:w="2432"/>
        <w:gridCol w:w="1749"/>
        <w:gridCol w:w="1290"/>
        <w:gridCol w:w="1831"/>
        <w:gridCol w:w="1887"/>
      </w:tblGrid>
      <w:tr w:rsidR="00C12310" w:rsidRPr="00C12310" w:rsidTr="00C12310">
        <w:trPr>
          <w:trHeight w:val="362"/>
        </w:trPr>
        <w:tc>
          <w:tcPr>
            <w:tcW w:w="884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ترم 4</w:t>
            </w:r>
          </w:p>
        </w:tc>
        <w:tc>
          <w:tcPr>
            <w:tcW w:w="2432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10-8</w:t>
            </w:r>
          </w:p>
        </w:tc>
        <w:tc>
          <w:tcPr>
            <w:tcW w:w="1749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2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12-2</w:t>
            </w:r>
          </w:p>
        </w:tc>
        <w:tc>
          <w:tcPr>
            <w:tcW w:w="183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16-14</w:t>
            </w:r>
          </w:p>
        </w:tc>
        <w:tc>
          <w:tcPr>
            <w:tcW w:w="1887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18-16</w:t>
            </w:r>
          </w:p>
        </w:tc>
      </w:tr>
      <w:tr w:rsidR="00C12310" w:rsidRPr="00C12310" w:rsidTr="00C12310">
        <w:trPr>
          <w:trHeight w:val="347"/>
        </w:trPr>
        <w:tc>
          <w:tcPr>
            <w:tcW w:w="884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4181" w:type="dxa"/>
            <w:gridSpan w:val="2"/>
            <w:vMerge w:val="restart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کاراموزی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2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83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</w:tr>
      <w:tr w:rsidR="00C12310" w:rsidRPr="00C12310" w:rsidTr="00C12310">
        <w:trPr>
          <w:trHeight w:val="362"/>
        </w:trPr>
        <w:tc>
          <w:tcPr>
            <w:tcW w:w="884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4181" w:type="dxa"/>
            <w:gridSpan w:val="2"/>
            <w:vMerge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2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83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اختلالات نوزاد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دکتر عبدالله دهواری</w:t>
            </w:r>
          </w:p>
        </w:tc>
        <w:tc>
          <w:tcPr>
            <w:tcW w:w="1887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</w:tr>
      <w:tr w:rsidR="00C12310" w:rsidRPr="00C12310" w:rsidTr="00C12310">
        <w:trPr>
          <w:trHeight w:val="471"/>
        </w:trPr>
        <w:tc>
          <w:tcPr>
            <w:tcW w:w="884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4181" w:type="dxa"/>
            <w:gridSpan w:val="2"/>
            <w:vMerge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2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83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اختلالات مادر و نوزاد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سمیه پورحسین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 xml:space="preserve">تولید مثل 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خانم قریشی</w:t>
            </w:r>
          </w:p>
        </w:tc>
      </w:tr>
      <w:tr w:rsidR="00C12310" w:rsidRPr="00C12310" w:rsidTr="00C12310">
        <w:trPr>
          <w:trHeight w:val="399"/>
        </w:trPr>
        <w:tc>
          <w:tcPr>
            <w:tcW w:w="884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2432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 xml:space="preserve">بزرگسالان 2(کلیه) 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محمد سجاد قادری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749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 xml:space="preserve">بزرگسالان 2(تنفس) 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اکرم غلامی</w:t>
            </w:r>
          </w:p>
        </w:tc>
        <w:tc>
          <w:tcPr>
            <w:tcW w:w="12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83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سلامت فرد و خانواده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مریم صابری</w:t>
            </w:r>
          </w:p>
        </w:tc>
        <w:tc>
          <w:tcPr>
            <w:tcW w:w="1887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 xml:space="preserve">بزرگسالان 2(قلب) 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نجمه جوان</w:t>
            </w:r>
          </w:p>
        </w:tc>
      </w:tr>
      <w:tr w:rsidR="00C12310" w:rsidRPr="00C12310" w:rsidTr="00C12310">
        <w:trPr>
          <w:trHeight w:val="543"/>
        </w:trPr>
        <w:tc>
          <w:tcPr>
            <w:tcW w:w="884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2432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749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بهداشت روان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فهیمه حیرتی</w:t>
            </w:r>
          </w:p>
        </w:tc>
        <w:tc>
          <w:tcPr>
            <w:tcW w:w="129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83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</w:tr>
      <w:tr w:rsidR="00C12310" w:rsidRPr="00C12310" w:rsidTr="00C12310">
        <w:trPr>
          <w:trHeight w:val="318"/>
        </w:trPr>
        <w:tc>
          <w:tcPr>
            <w:tcW w:w="10073" w:type="dxa"/>
            <w:gridSpan w:val="6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2563F1">
              <w:rPr>
                <w:rFonts w:hint="cs"/>
                <w:highlight w:val="yellow"/>
                <w:rtl/>
                <w:lang w:bidi="fa-IR"/>
              </w:rPr>
              <w:t>اخلاق - فارسی</w:t>
            </w:r>
            <w:r w:rsidR="002563F1">
              <w:rPr>
                <w:rFonts w:hint="cs"/>
                <w:rtl/>
                <w:lang w:bidi="fa-IR"/>
              </w:rPr>
              <w:t>:  ساعت کلاسی مشخص نشده</w:t>
            </w:r>
          </w:p>
        </w:tc>
      </w:tr>
    </w:tbl>
    <w:p w:rsidR="00C12310" w:rsidRPr="00C12310" w:rsidRDefault="00C12310" w:rsidP="00C12310">
      <w:pPr>
        <w:jc w:val="right"/>
        <w:rPr>
          <w:rtl/>
          <w:lang w:bidi="fa-IR"/>
        </w:rPr>
      </w:pPr>
    </w:p>
    <w:tbl>
      <w:tblPr>
        <w:tblStyle w:val="TableGrid"/>
        <w:bidiVisual/>
        <w:tblW w:w="9982" w:type="dxa"/>
        <w:tblLook w:val="04A0" w:firstRow="1" w:lastRow="0" w:firstColumn="1" w:lastColumn="0" w:noHBand="0" w:noVBand="1"/>
      </w:tblPr>
      <w:tblGrid>
        <w:gridCol w:w="941"/>
        <w:gridCol w:w="2291"/>
        <w:gridCol w:w="2407"/>
        <w:gridCol w:w="923"/>
        <w:gridCol w:w="2070"/>
        <w:gridCol w:w="1350"/>
      </w:tblGrid>
      <w:tr w:rsidR="00C12310" w:rsidRPr="00C12310" w:rsidTr="00C12310">
        <w:trPr>
          <w:trHeight w:val="633"/>
        </w:trPr>
        <w:tc>
          <w:tcPr>
            <w:tcW w:w="94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lastRenderedPageBreak/>
              <w:t>ترم 6</w:t>
            </w:r>
          </w:p>
        </w:tc>
        <w:tc>
          <w:tcPr>
            <w:tcW w:w="229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10-8</w:t>
            </w:r>
          </w:p>
        </w:tc>
        <w:tc>
          <w:tcPr>
            <w:tcW w:w="2407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923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12-2</w:t>
            </w:r>
          </w:p>
        </w:tc>
        <w:tc>
          <w:tcPr>
            <w:tcW w:w="207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16-14</w:t>
            </w:r>
          </w:p>
        </w:tc>
        <w:tc>
          <w:tcPr>
            <w:tcW w:w="135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18-16</w:t>
            </w:r>
          </w:p>
        </w:tc>
      </w:tr>
      <w:tr w:rsidR="00C12310" w:rsidRPr="00C12310" w:rsidTr="00C12310">
        <w:trPr>
          <w:trHeight w:val="350"/>
        </w:trPr>
        <w:tc>
          <w:tcPr>
            <w:tcW w:w="94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4698" w:type="dxa"/>
            <w:gridSpan w:val="2"/>
            <w:vMerge w:val="restart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  <w:p w:rsidR="00C12310" w:rsidRPr="00C12310" w:rsidRDefault="00C12310" w:rsidP="00C12310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کاراموزی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923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207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مراقبت های ویژه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 xml:space="preserve">   محمد رسولی</w:t>
            </w:r>
          </w:p>
        </w:tc>
        <w:tc>
          <w:tcPr>
            <w:tcW w:w="135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</w:tr>
      <w:tr w:rsidR="00C12310" w:rsidRPr="00C12310" w:rsidTr="00C12310">
        <w:trPr>
          <w:trHeight w:val="365"/>
        </w:trPr>
        <w:tc>
          <w:tcPr>
            <w:tcW w:w="94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4698" w:type="dxa"/>
            <w:gridSpan w:val="2"/>
            <w:vMerge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923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207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</w:tr>
      <w:tr w:rsidR="00C12310" w:rsidRPr="00C12310" w:rsidTr="00C12310">
        <w:trPr>
          <w:trHeight w:val="318"/>
        </w:trPr>
        <w:tc>
          <w:tcPr>
            <w:tcW w:w="94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4698" w:type="dxa"/>
            <w:gridSpan w:val="2"/>
            <w:vMerge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923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207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بیماری های کودکان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دکتر عبدالله دهواری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</w:tr>
      <w:tr w:rsidR="00C12310" w:rsidRPr="00C12310" w:rsidTr="00C12310">
        <w:trPr>
          <w:trHeight w:val="435"/>
        </w:trPr>
        <w:tc>
          <w:tcPr>
            <w:tcW w:w="94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229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بیماری های کودکان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مرضیه ایازی</w:t>
            </w:r>
          </w:p>
        </w:tc>
        <w:tc>
          <w:tcPr>
            <w:tcW w:w="2407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مراقبت های ویژه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محمد رسولی</w:t>
            </w:r>
          </w:p>
        </w:tc>
        <w:tc>
          <w:tcPr>
            <w:tcW w:w="923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207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</w:tr>
      <w:tr w:rsidR="00C12310" w:rsidRPr="00C12310" w:rsidTr="00C12310">
        <w:trPr>
          <w:trHeight w:val="444"/>
        </w:trPr>
        <w:tc>
          <w:tcPr>
            <w:tcW w:w="94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2291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مدیریت خدمات پرستاری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دکتر رئیسی</w:t>
            </w:r>
          </w:p>
        </w:tc>
        <w:tc>
          <w:tcPr>
            <w:tcW w:w="2407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بحران و فوریت ها در پرستاری</w:t>
            </w:r>
          </w:p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C12310">
              <w:rPr>
                <w:rFonts w:hint="cs"/>
                <w:rtl/>
                <w:lang w:bidi="fa-IR"/>
              </w:rPr>
              <w:t>نجمه جوان</w:t>
            </w:r>
          </w:p>
        </w:tc>
        <w:tc>
          <w:tcPr>
            <w:tcW w:w="923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207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</w:p>
        </w:tc>
      </w:tr>
      <w:tr w:rsidR="00C12310" w:rsidRPr="00C12310" w:rsidTr="00C12310">
        <w:trPr>
          <w:trHeight w:val="730"/>
        </w:trPr>
        <w:tc>
          <w:tcPr>
            <w:tcW w:w="9982" w:type="dxa"/>
            <w:gridSpan w:val="6"/>
          </w:tcPr>
          <w:p w:rsidR="00C12310" w:rsidRPr="00C12310" w:rsidRDefault="00C12310" w:rsidP="00C12310">
            <w:pPr>
              <w:spacing w:after="160" w:line="259" w:lineRule="auto"/>
              <w:jc w:val="right"/>
              <w:rPr>
                <w:rtl/>
                <w:lang w:bidi="fa-IR"/>
              </w:rPr>
            </w:pPr>
            <w:r w:rsidRPr="002563F1">
              <w:rPr>
                <w:rFonts w:hint="cs"/>
                <w:highlight w:val="yellow"/>
                <w:rtl/>
                <w:lang w:bidi="fa-IR"/>
              </w:rPr>
              <w:t>دانش خانواده- فرهنگ و تمدن اسلام</w:t>
            </w:r>
            <w:r w:rsidR="002563F1">
              <w:rPr>
                <w:rFonts w:hint="cs"/>
                <w:rtl/>
                <w:lang w:bidi="fa-IR"/>
              </w:rPr>
              <w:t>:  ساعت کلاسی مشخص نشده</w:t>
            </w:r>
          </w:p>
        </w:tc>
      </w:tr>
    </w:tbl>
    <w:p w:rsidR="00E64B1A" w:rsidRDefault="00E64B1A" w:rsidP="00C12310">
      <w:pPr>
        <w:jc w:val="right"/>
      </w:pPr>
    </w:p>
    <w:sectPr w:rsidR="00E64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10"/>
    <w:rsid w:val="002563F1"/>
    <w:rsid w:val="00C12310"/>
    <w:rsid w:val="00CE552B"/>
    <w:rsid w:val="00E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70A1"/>
  <w15:chartTrackingRefBased/>
  <w15:docId w15:val="{17AA4A5D-D9E3-4182-B10F-BFB12669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barsa</dc:creator>
  <cp:keywords/>
  <dc:description/>
  <cp:lastModifiedBy>barsa</cp:lastModifiedBy>
  <cp:revision>3</cp:revision>
  <dcterms:created xsi:type="dcterms:W3CDTF">2024-02-04T09:39:00Z</dcterms:created>
  <dcterms:modified xsi:type="dcterms:W3CDTF">2024-02-05T08:15:00Z</dcterms:modified>
</cp:coreProperties>
</file>