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FB" w:rsidRPr="002B4AFB" w:rsidRDefault="002B4AFB" w:rsidP="002B4AFB">
      <w:pPr>
        <w:bidi/>
        <w:rPr>
          <w:rtl/>
        </w:rPr>
      </w:pPr>
    </w:p>
    <w:p w:rsidR="002B4AFB" w:rsidRPr="00887741" w:rsidRDefault="002B4AFB" w:rsidP="002B4AFB">
      <w:pPr>
        <w:bidi/>
        <w:rPr>
          <w:rFonts w:cs="B Nazanin"/>
          <w:b/>
          <w:bCs/>
          <w:rtl/>
        </w:rPr>
      </w:pPr>
      <w:r w:rsidRPr="00887741">
        <w:rPr>
          <w:rFonts w:cs="B Nazanin" w:hint="cs"/>
          <w:b/>
          <w:bCs/>
          <w:rtl/>
        </w:rPr>
        <w:t xml:space="preserve">کارشناس آموزش 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اجراي صحيح بخشنامه ها، آيين نامه ها و مقررات آموزشي و برنامه ريزي تحصيلي</w:t>
      </w:r>
    </w:p>
    <w:p w:rsidR="002B4AFB" w:rsidRPr="00A305F1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انجام امور مربوط به ثبت نام ، انتخاب واحد ، حذف و اضا</w:t>
      </w:r>
      <w:r w:rsidRPr="002B4AFB">
        <w:rPr>
          <w:rFonts w:cs="B Nazanin" w:hint="cs"/>
          <w:rtl/>
          <w:lang w:bidi="fa-IR"/>
        </w:rPr>
        <w:t>ف</w:t>
      </w:r>
      <w:r w:rsidRPr="002B4AFB">
        <w:rPr>
          <w:rFonts w:cs="B Nazanin"/>
          <w:rtl/>
        </w:rPr>
        <w:t>ه ، حذف اض</w:t>
      </w:r>
      <w:r w:rsidRPr="002B4AFB">
        <w:rPr>
          <w:rFonts w:cs="B Nazanin" w:hint="cs"/>
          <w:rtl/>
        </w:rPr>
        <w:t>ط</w:t>
      </w:r>
      <w:r w:rsidRPr="002B4AFB">
        <w:rPr>
          <w:rFonts w:cs="B Nazanin"/>
          <w:rtl/>
        </w:rPr>
        <w:t xml:space="preserve">راري </w:t>
      </w:r>
      <w:r w:rsidRPr="002B4AFB">
        <w:rPr>
          <w:rFonts w:cs="B Nazanin" w:hint="cs"/>
          <w:rtl/>
        </w:rPr>
        <w:t xml:space="preserve">طبق </w:t>
      </w:r>
      <w:r w:rsidRPr="002B4AFB">
        <w:rPr>
          <w:rFonts w:cs="B Nazanin"/>
          <w:rtl/>
        </w:rPr>
        <w:t xml:space="preserve"> مقررات آموزشي</w:t>
      </w:r>
      <w:r w:rsidR="00A305F1">
        <w:rPr>
          <w:rFonts w:cs="B Nazanin" w:hint="cs"/>
          <w:rtl/>
        </w:rPr>
        <w:t xml:space="preserve"> </w:t>
      </w:r>
      <w:r w:rsidRPr="00A305F1">
        <w:rPr>
          <w:rFonts w:cs="B Nazanin"/>
          <w:rtl/>
        </w:rPr>
        <w:t>دانشجويان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 xml:space="preserve">ثبت دروس ارائه شده هر نيمسال در سامانه </w:t>
      </w:r>
      <w:r w:rsidRPr="002B4AFB">
        <w:rPr>
          <w:rFonts w:cs="B Nazanin" w:hint="cs"/>
          <w:rtl/>
        </w:rPr>
        <w:t>هم آوا</w:t>
      </w:r>
      <w:r w:rsidRPr="002B4AFB">
        <w:rPr>
          <w:rFonts w:cs="B Nazanin"/>
          <w:rtl/>
        </w:rPr>
        <w:t xml:space="preserve"> جهت انتخاب واحد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نظارت بر انتخاب واحد اينترنتي دانشجويان و پيگيري انتخاب واحد دانشجويان مشکل دار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صدور گواهي اشتغال به تحصيل دانشجويان</w:t>
      </w:r>
    </w:p>
    <w:p w:rsidR="002B4AFB" w:rsidRPr="00A305F1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ت</w:t>
      </w:r>
      <w:r w:rsidRPr="002B4AFB">
        <w:rPr>
          <w:rFonts w:cs="B Nazanin" w:hint="cs"/>
          <w:rtl/>
        </w:rPr>
        <w:t>ط</w:t>
      </w:r>
      <w:r w:rsidRPr="002B4AFB">
        <w:rPr>
          <w:rFonts w:cs="B Nazanin"/>
          <w:rtl/>
        </w:rPr>
        <w:t xml:space="preserve">بيق واحد دانشجويان انتقالي ، تغيير رشته ، ميهمان و مکاتبات مربوطه با گروههاي آموزشي </w:t>
      </w:r>
      <w:r w:rsidRPr="00A305F1">
        <w:rPr>
          <w:rFonts w:cs="B Nazanin"/>
          <w:rtl/>
        </w:rPr>
        <w:t xml:space="preserve">و پيگيري مستمر جهت ثبت در سيستم </w:t>
      </w:r>
      <w:r w:rsidRPr="00A305F1">
        <w:rPr>
          <w:rFonts w:cs="B Nazanin" w:hint="cs"/>
          <w:rtl/>
        </w:rPr>
        <w:t>هم آوا</w:t>
      </w:r>
    </w:p>
    <w:p w:rsidR="002B4AFB" w:rsidRPr="00A305F1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مکاتبات دانشجويان مشروط، عدم مراجعه، ا</w:t>
      </w:r>
      <w:r w:rsidRPr="002B4AFB">
        <w:rPr>
          <w:rFonts w:cs="B Nazanin" w:hint="cs"/>
          <w:rtl/>
        </w:rPr>
        <w:t>خراجی</w:t>
      </w:r>
      <w:r w:rsidRPr="002B4AFB">
        <w:rPr>
          <w:rFonts w:cs="B Nazanin"/>
          <w:rtl/>
        </w:rPr>
        <w:t>، انص</w:t>
      </w:r>
      <w:r w:rsidRPr="002B4AFB">
        <w:rPr>
          <w:rFonts w:cs="B Nazanin" w:hint="cs"/>
          <w:rtl/>
        </w:rPr>
        <w:t xml:space="preserve">رافی </w:t>
      </w:r>
      <w:r w:rsidRPr="002B4AFB">
        <w:rPr>
          <w:rFonts w:cs="B Nazanin"/>
          <w:rtl/>
        </w:rPr>
        <w:t xml:space="preserve">، </w:t>
      </w:r>
      <w:r w:rsidRPr="002B4AFB">
        <w:rPr>
          <w:rFonts w:cs="B Nazanin" w:hint="cs"/>
          <w:rtl/>
        </w:rPr>
        <w:t xml:space="preserve">ترک تحصیل دائم </w:t>
      </w:r>
      <w:r w:rsidRPr="002B4AFB">
        <w:rPr>
          <w:rFonts w:cs="B Nazanin"/>
          <w:rtl/>
        </w:rPr>
        <w:t xml:space="preserve">، </w:t>
      </w:r>
      <w:r w:rsidRPr="002B4AFB">
        <w:rPr>
          <w:rFonts w:cs="B Nazanin" w:hint="cs"/>
          <w:rtl/>
        </w:rPr>
        <w:t>مرخصی تحصیلی</w:t>
      </w:r>
      <w:r w:rsidRPr="002B4AFB">
        <w:rPr>
          <w:rFonts w:cs="B Nazanin"/>
          <w:rtl/>
        </w:rPr>
        <w:t>،</w:t>
      </w:r>
      <w:r w:rsidR="00A305F1">
        <w:rPr>
          <w:rFonts w:cs="B Nazanin" w:hint="cs"/>
          <w:rtl/>
        </w:rPr>
        <w:t xml:space="preserve"> </w:t>
      </w:r>
      <w:r w:rsidRPr="00A305F1">
        <w:rPr>
          <w:rFonts w:cs="B Nazanin"/>
          <w:rtl/>
        </w:rPr>
        <w:t xml:space="preserve">ميهماني و انتقالي </w:t>
      </w:r>
      <w:r w:rsidRPr="00A305F1">
        <w:rPr>
          <w:rFonts w:cs="B Nazanin" w:hint="cs"/>
          <w:rtl/>
        </w:rPr>
        <w:t>.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اع</w:t>
      </w:r>
      <w:r w:rsidRPr="002B4AFB">
        <w:rPr>
          <w:rFonts w:cs="B Nazanin" w:hint="cs"/>
          <w:rtl/>
        </w:rPr>
        <w:t>لا</w:t>
      </w:r>
      <w:r w:rsidRPr="002B4AFB">
        <w:rPr>
          <w:rFonts w:cs="B Nazanin"/>
          <w:rtl/>
        </w:rPr>
        <w:t>م اسامي دانشجويان آسيب پذير به اساتيد مشاور و پيگيري وضعيت تحصيلي آنها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صد</w:t>
      </w:r>
      <w:r w:rsidRPr="002B4AFB">
        <w:rPr>
          <w:rFonts w:cs="B Nazanin" w:hint="cs"/>
          <w:rtl/>
        </w:rPr>
        <w:t>ور</w:t>
      </w:r>
      <w:r w:rsidRPr="002B4AFB">
        <w:rPr>
          <w:rFonts w:cs="B Nazanin"/>
          <w:rtl/>
        </w:rPr>
        <w:t xml:space="preserve"> </w:t>
      </w:r>
      <w:r w:rsidRPr="002B4AFB">
        <w:rPr>
          <w:rFonts w:cs="B Nazanin" w:hint="cs"/>
          <w:rtl/>
        </w:rPr>
        <w:t>ف</w:t>
      </w:r>
      <w:r w:rsidRPr="002B4AFB">
        <w:rPr>
          <w:rFonts w:cs="B Nazanin"/>
          <w:rtl/>
        </w:rPr>
        <w:t>رم معر</w:t>
      </w:r>
      <w:r w:rsidRPr="002B4AFB">
        <w:rPr>
          <w:rFonts w:cs="B Nazanin" w:hint="cs"/>
          <w:rtl/>
        </w:rPr>
        <w:t>ف</w:t>
      </w:r>
      <w:r w:rsidRPr="002B4AFB">
        <w:rPr>
          <w:rFonts w:cs="B Nazanin"/>
          <w:rtl/>
        </w:rPr>
        <w:t>ي به استاد جهت دانشجويان واجد شرايط</w:t>
      </w:r>
    </w:p>
    <w:p w:rsidR="002B4AFB" w:rsidRPr="00A305F1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برنامه ريزي امتحانات و مسئوليت برگزاري امتحانات و ح</w:t>
      </w:r>
      <w:r w:rsidRPr="002B4AFB">
        <w:rPr>
          <w:rFonts w:cs="B Nazanin" w:hint="cs"/>
          <w:rtl/>
        </w:rPr>
        <w:t>ض</w:t>
      </w:r>
      <w:r w:rsidRPr="002B4AFB">
        <w:rPr>
          <w:rFonts w:cs="B Nazanin"/>
          <w:rtl/>
        </w:rPr>
        <w:t>ور در جلسات امتحاني به عنوان مرا</w:t>
      </w:r>
      <w:r w:rsidRPr="002B4AFB">
        <w:rPr>
          <w:rFonts w:cs="B Nazanin" w:hint="cs"/>
          <w:rtl/>
        </w:rPr>
        <w:t>ق</w:t>
      </w:r>
      <w:r w:rsidRPr="002B4AFB">
        <w:rPr>
          <w:rFonts w:cs="B Nazanin"/>
          <w:rtl/>
        </w:rPr>
        <w:t>ب و</w:t>
      </w:r>
      <w:r w:rsidR="00A305F1">
        <w:rPr>
          <w:rFonts w:cs="B Nazanin" w:hint="cs"/>
          <w:rtl/>
        </w:rPr>
        <w:t xml:space="preserve"> </w:t>
      </w:r>
      <w:r w:rsidRPr="00A305F1">
        <w:rPr>
          <w:rFonts w:cs="B Nazanin"/>
          <w:rtl/>
        </w:rPr>
        <w:t>پيگيري ثبت نمرات توسط اساتيد</w:t>
      </w:r>
    </w:p>
    <w:p w:rsidR="002B4AFB" w:rsidRPr="00A305F1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 xml:space="preserve">ثبت وضعيت تحصيلي دانشجويان </w:t>
      </w:r>
      <w:r w:rsidRPr="002B4AFB">
        <w:rPr>
          <w:rFonts w:cs="B Nazanin" w:hint="cs"/>
          <w:rtl/>
        </w:rPr>
        <w:t>(</w:t>
      </w:r>
      <w:r w:rsidRPr="002B4AFB">
        <w:rPr>
          <w:rFonts w:cs="B Nazanin"/>
          <w:rtl/>
        </w:rPr>
        <w:t>عدم مراجعه، ا</w:t>
      </w:r>
      <w:r w:rsidRPr="002B4AFB">
        <w:rPr>
          <w:rFonts w:cs="B Nazanin" w:hint="cs"/>
          <w:rtl/>
        </w:rPr>
        <w:t>خ</w:t>
      </w:r>
      <w:r w:rsidRPr="002B4AFB">
        <w:rPr>
          <w:rFonts w:cs="B Nazanin"/>
          <w:rtl/>
        </w:rPr>
        <w:t>راج، انصراف، ت</w:t>
      </w:r>
      <w:r w:rsidRPr="002B4AFB">
        <w:rPr>
          <w:rFonts w:cs="B Nazanin" w:hint="cs"/>
          <w:rtl/>
        </w:rPr>
        <w:t>رک</w:t>
      </w:r>
      <w:r w:rsidRPr="002B4AFB">
        <w:rPr>
          <w:rFonts w:cs="B Nazanin"/>
          <w:rtl/>
        </w:rPr>
        <w:t xml:space="preserve"> تحصيل دائم، مر</w:t>
      </w:r>
      <w:r w:rsidRPr="002B4AFB">
        <w:rPr>
          <w:rFonts w:cs="B Nazanin" w:hint="cs"/>
          <w:rtl/>
        </w:rPr>
        <w:t>خ</w:t>
      </w:r>
      <w:r w:rsidRPr="002B4AFB">
        <w:rPr>
          <w:rFonts w:cs="B Nazanin"/>
          <w:rtl/>
        </w:rPr>
        <w:t>صي تحصيلي،</w:t>
      </w:r>
      <w:r w:rsidR="00A305F1">
        <w:rPr>
          <w:rFonts w:cs="B Nazanin" w:hint="cs"/>
          <w:rtl/>
        </w:rPr>
        <w:t xml:space="preserve"> </w:t>
      </w:r>
      <w:r w:rsidRPr="00A305F1">
        <w:rPr>
          <w:rFonts w:cs="B Nazanin"/>
          <w:rtl/>
        </w:rPr>
        <w:t>ميهماني و انتقالي</w:t>
      </w:r>
      <w:r w:rsidRPr="00A305F1">
        <w:rPr>
          <w:rFonts w:cs="B Nazanin" w:hint="cs"/>
          <w:rtl/>
        </w:rPr>
        <w:t>)</w:t>
      </w:r>
      <w:r w:rsidRPr="00A305F1">
        <w:rPr>
          <w:rFonts w:cs="B Nazanin"/>
          <w:rtl/>
        </w:rPr>
        <w:t xml:space="preserve"> در سيستم </w:t>
      </w:r>
      <w:r w:rsidRPr="00A305F1">
        <w:rPr>
          <w:rFonts w:cs="B Nazanin" w:hint="cs"/>
          <w:rtl/>
        </w:rPr>
        <w:t>هم آوا</w:t>
      </w:r>
      <w:r w:rsidRPr="00A305F1">
        <w:rPr>
          <w:rFonts w:cs="B Nazanin"/>
          <w:rtl/>
        </w:rPr>
        <w:t xml:space="preserve"> در هر نيمسال تحصيلي</w:t>
      </w:r>
    </w:p>
    <w:p w:rsidR="002B4AFB" w:rsidRPr="00A305F1" w:rsidRDefault="002B4AFB" w:rsidP="003C2F84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هماهنگي با اساتيد مشاور تحصيلي در زمينه امور آموزشي دانشجويان و برگزاري جلسات هسته مشاوره و</w:t>
      </w:r>
      <w:r w:rsidR="00A305F1">
        <w:rPr>
          <w:rFonts w:cs="B Nazanin" w:hint="cs"/>
          <w:rtl/>
        </w:rPr>
        <w:t xml:space="preserve"> </w:t>
      </w:r>
      <w:r w:rsidRPr="00A305F1">
        <w:rPr>
          <w:rFonts w:cs="B Nazanin"/>
          <w:rtl/>
        </w:rPr>
        <w:t>پيگيري تصميمات اتخا</w:t>
      </w:r>
      <w:r w:rsidR="003C2F84">
        <w:rPr>
          <w:rFonts w:cs="B Nazanin" w:hint="cs"/>
          <w:rtl/>
        </w:rPr>
        <w:t xml:space="preserve">ذ </w:t>
      </w:r>
      <w:bookmarkStart w:id="0" w:name="_GoBack"/>
      <w:bookmarkEnd w:id="0"/>
      <w:r w:rsidRPr="00A305F1">
        <w:rPr>
          <w:rFonts w:cs="B Nazanin"/>
          <w:rtl/>
        </w:rPr>
        <w:t>شده در جلسه</w:t>
      </w:r>
    </w:p>
    <w:p w:rsidR="002B4AFB" w:rsidRPr="002B4AFB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 xml:space="preserve">پيگيري مستمر در </w:t>
      </w:r>
      <w:r w:rsidR="00A305F1">
        <w:rPr>
          <w:rFonts w:cs="B Nazanin" w:hint="cs"/>
          <w:rtl/>
          <w:lang w:bidi="fa-IR"/>
        </w:rPr>
        <w:t>خ</w:t>
      </w:r>
      <w:r w:rsidRPr="002B4AFB">
        <w:rPr>
          <w:rFonts w:cs="B Nazanin"/>
          <w:rtl/>
        </w:rPr>
        <w:t>صوص اعمال در</w:t>
      </w:r>
      <w:r w:rsidRPr="002B4AFB">
        <w:rPr>
          <w:rFonts w:cs="B Nazanin" w:hint="cs"/>
          <w:rtl/>
        </w:rPr>
        <w:t>خ</w:t>
      </w:r>
      <w:r w:rsidRPr="002B4AFB">
        <w:rPr>
          <w:rFonts w:cs="B Nazanin"/>
          <w:rtl/>
        </w:rPr>
        <w:t>واستهاي اص</w:t>
      </w:r>
      <w:r w:rsidRPr="002B4AFB">
        <w:rPr>
          <w:rFonts w:cs="B Nazanin" w:hint="cs"/>
          <w:rtl/>
        </w:rPr>
        <w:t>لا</w:t>
      </w:r>
      <w:r w:rsidRPr="002B4AFB">
        <w:rPr>
          <w:rFonts w:cs="B Nazanin"/>
          <w:rtl/>
        </w:rPr>
        <w:t xml:space="preserve">ح سوابق آموزشي دانشجويان در سيستم </w:t>
      </w:r>
      <w:r w:rsidRPr="002B4AFB">
        <w:rPr>
          <w:rFonts w:cs="B Nazanin" w:hint="cs"/>
          <w:rtl/>
        </w:rPr>
        <w:t>هم آوا</w:t>
      </w:r>
    </w:p>
    <w:p w:rsidR="002B4AFB" w:rsidRPr="00A305F1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 xml:space="preserve">تهيه آمارهاي آموزشي </w:t>
      </w:r>
      <w:r w:rsidRPr="002B4AFB">
        <w:rPr>
          <w:rFonts w:cs="B Nazanin" w:hint="cs"/>
          <w:rtl/>
        </w:rPr>
        <w:t>(</w:t>
      </w:r>
      <w:r w:rsidRPr="002B4AFB">
        <w:rPr>
          <w:rFonts w:cs="B Nazanin"/>
          <w:rtl/>
        </w:rPr>
        <w:t>ا</w:t>
      </w:r>
      <w:r w:rsidRPr="002B4AFB">
        <w:rPr>
          <w:rFonts w:cs="B Nazanin" w:hint="cs"/>
          <w:rtl/>
        </w:rPr>
        <w:t>ف</w:t>
      </w:r>
      <w:r w:rsidRPr="002B4AFB">
        <w:rPr>
          <w:rFonts w:cs="B Nazanin"/>
          <w:rtl/>
        </w:rPr>
        <w:t>ت و ارتقا، مشروطي، رتبه هاي کل و نيمسال، آمار دانشجويان و ...</w:t>
      </w:r>
      <w:r w:rsidRPr="002B4AFB">
        <w:rPr>
          <w:rFonts w:cs="B Nazanin" w:hint="cs"/>
          <w:rtl/>
        </w:rPr>
        <w:t>)</w:t>
      </w:r>
      <w:r w:rsidRPr="002B4AFB">
        <w:rPr>
          <w:rFonts w:cs="B Nazanin"/>
          <w:rtl/>
        </w:rPr>
        <w:t>، اع</w:t>
      </w:r>
      <w:r w:rsidRPr="002B4AFB">
        <w:rPr>
          <w:rFonts w:cs="B Nazanin" w:hint="cs"/>
          <w:rtl/>
        </w:rPr>
        <w:t>لا</w:t>
      </w:r>
      <w:r w:rsidRPr="002B4AFB">
        <w:rPr>
          <w:rFonts w:cs="B Nazanin"/>
          <w:rtl/>
        </w:rPr>
        <w:t>م رتبه</w:t>
      </w:r>
      <w:r w:rsidR="00A305F1">
        <w:rPr>
          <w:rFonts w:cs="B Nazanin" w:hint="cs"/>
          <w:rtl/>
        </w:rPr>
        <w:t xml:space="preserve"> </w:t>
      </w:r>
      <w:r w:rsidRPr="00A305F1">
        <w:rPr>
          <w:rFonts w:cs="B Nazanin" w:hint="eastAsia"/>
          <w:rtl/>
        </w:rPr>
        <w:t>هاي</w:t>
      </w:r>
      <w:r w:rsidRPr="00A305F1">
        <w:rPr>
          <w:rFonts w:cs="B Nazanin"/>
          <w:rtl/>
        </w:rPr>
        <w:t xml:space="preserve"> برتر </w:t>
      </w:r>
      <w:r w:rsidRPr="00A305F1">
        <w:rPr>
          <w:rFonts w:cs="B Nazanin" w:hint="cs"/>
          <w:rtl/>
        </w:rPr>
        <w:t>ف</w:t>
      </w:r>
      <w:r w:rsidRPr="00A305F1">
        <w:rPr>
          <w:rFonts w:cs="B Nazanin"/>
          <w:rtl/>
        </w:rPr>
        <w:t>ارغ التحصي</w:t>
      </w:r>
      <w:r w:rsidRPr="00A305F1">
        <w:rPr>
          <w:rFonts w:cs="B Nazanin" w:hint="cs"/>
          <w:rtl/>
        </w:rPr>
        <w:t>لا</w:t>
      </w:r>
      <w:r w:rsidRPr="00A305F1">
        <w:rPr>
          <w:rFonts w:cs="B Nazanin"/>
          <w:rtl/>
        </w:rPr>
        <w:t xml:space="preserve">ن هر رشته در پايان هر نيمسال </w:t>
      </w:r>
    </w:p>
    <w:p w:rsidR="002B4AFB" w:rsidRPr="003C2F84" w:rsidRDefault="002B4AFB" w:rsidP="003C2F84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تحويل مدار</w:t>
      </w:r>
      <w:r w:rsidRPr="002B4AFB">
        <w:rPr>
          <w:rFonts w:cs="B Nazanin" w:hint="cs"/>
          <w:rtl/>
        </w:rPr>
        <w:t>ک</w:t>
      </w:r>
      <w:r w:rsidRPr="002B4AFB">
        <w:rPr>
          <w:rFonts w:cs="B Nazanin"/>
          <w:rtl/>
        </w:rPr>
        <w:t xml:space="preserve">، تهيه </w:t>
      </w:r>
      <w:r w:rsidRPr="002B4AFB">
        <w:rPr>
          <w:rFonts w:cs="B Nazanin" w:hint="cs"/>
          <w:rtl/>
        </w:rPr>
        <w:t>ف</w:t>
      </w:r>
      <w:r w:rsidRPr="002B4AFB">
        <w:rPr>
          <w:rFonts w:cs="B Nazanin"/>
          <w:rtl/>
        </w:rPr>
        <w:t xml:space="preserve">رم </w:t>
      </w:r>
      <w:r w:rsidRPr="002B4AFB">
        <w:rPr>
          <w:rFonts w:cs="B Nazanin" w:hint="cs"/>
          <w:rtl/>
        </w:rPr>
        <w:t>ف</w:t>
      </w:r>
      <w:r w:rsidRPr="002B4AFB">
        <w:rPr>
          <w:rFonts w:cs="B Nazanin"/>
          <w:rtl/>
        </w:rPr>
        <w:t xml:space="preserve">راغت از تحصيل و کارنامه تحصيلي و پيگيري امور مربوط به دانشجويان </w:t>
      </w:r>
      <w:r w:rsidRPr="002B4AFB">
        <w:rPr>
          <w:rFonts w:cs="B Nazanin" w:hint="cs"/>
          <w:rtl/>
        </w:rPr>
        <w:t>ف</w:t>
      </w:r>
      <w:r w:rsidRPr="002B4AFB">
        <w:rPr>
          <w:rFonts w:cs="B Nazanin"/>
          <w:rtl/>
        </w:rPr>
        <w:t>ارغ</w:t>
      </w:r>
      <w:r w:rsidR="003C2F84">
        <w:rPr>
          <w:rFonts w:cs="B Nazanin" w:hint="cs"/>
          <w:rtl/>
        </w:rPr>
        <w:t xml:space="preserve"> </w:t>
      </w:r>
      <w:r w:rsidRPr="003C2F84">
        <w:rPr>
          <w:rFonts w:cs="B Nazanin" w:hint="eastAsia"/>
          <w:rtl/>
        </w:rPr>
        <w:t>تحصيل</w:t>
      </w:r>
      <w:r w:rsidRPr="003C2F84">
        <w:rPr>
          <w:rFonts w:cs="B Nazanin"/>
          <w:rtl/>
        </w:rPr>
        <w:t xml:space="preserve"> با رعايت مقررات آموزشي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مکاتبات مربوط به دانشجويان شهريه پرداز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 xml:space="preserve">مکاتبه و پيگيري در </w:t>
      </w:r>
      <w:r w:rsidRPr="002B4AFB">
        <w:rPr>
          <w:rFonts w:cs="B Nazanin" w:hint="cs"/>
          <w:rtl/>
        </w:rPr>
        <w:t>خ</w:t>
      </w:r>
      <w:r w:rsidRPr="002B4AFB">
        <w:rPr>
          <w:rFonts w:cs="B Nazanin"/>
          <w:rtl/>
        </w:rPr>
        <w:t>صوص کارنامه مق</w:t>
      </w:r>
      <w:r w:rsidRPr="002B4AFB">
        <w:rPr>
          <w:rFonts w:cs="B Nazanin" w:hint="cs"/>
          <w:rtl/>
        </w:rPr>
        <w:t>ط</w:t>
      </w:r>
      <w:r w:rsidRPr="002B4AFB">
        <w:rPr>
          <w:rFonts w:cs="B Nazanin"/>
          <w:rtl/>
        </w:rPr>
        <w:t>ع کارداني دانشجويان مق</w:t>
      </w:r>
      <w:r w:rsidRPr="002B4AFB">
        <w:rPr>
          <w:rFonts w:cs="B Nazanin" w:hint="cs"/>
          <w:rtl/>
        </w:rPr>
        <w:t>ط</w:t>
      </w:r>
      <w:r w:rsidRPr="002B4AFB">
        <w:rPr>
          <w:rFonts w:cs="B Nazanin"/>
          <w:rtl/>
        </w:rPr>
        <w:t>ع کارشناسي ناپيوسته</w:t>
      </w:r>
    </w:p>
    <w:p w:rsidR="002B4AFB" w:rsidRPr="002B4AFB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 xml:space="preserve">مکاتبات در </w:t>
      </w:r>
      <w:r w:rsidRPr="002B4AFB">
        <w:rPr>
          <w:rFonts w:cs="B Nazanin" w:hint="cs"/>
          <w:rtl/>
        </w:rPr>
        <w:t>خ</w:t>
      </w:r>
      <w:r w:rsidRPr="002B4AFB">
        <w:rPr>
          <w:rFonts w:cs="B Nazanin"/>
          <w:rtl/>
        </w:rPr>
        <w:t>صوص سر</w:t>
      </w:r>
      <w:r w:rsidR="00A305F1">
        <w:rPr>
          <w:rFonts w:cs="B Nazanin" w:hint="cs"/>
          <w:rtl/>
        </w:rPr>
        <w:t>ف</w:t>
      </w:r>
      <w:r w:rsidRPr="002B4AFB">
        <w:rPr>
          <w:rFonts w:cs="B Nazanin"/>
          <w:rtl/>
        </w:rPr>
        <w:t>صل و آرايش ترمي رشته ها و هماهنگي با گروهها</w:t>
      </w:r>
    </w:p>
    <w:p w:rsidR="002B4AFB" w:rsidRPr="00A305F1" w:rsidRDefault="002B4AFB" w:rsidP="00A305F1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>صدور گواهي حق تدريس اساتيد و ثبت حق تدريس اساتيد در سامانه مربوطه و مکاتبات و پيگيريهاي</w:t>
      </w:r>
      <w:r w:rsidR="00A305F1">
        <w:rPr>
          <w:rFonts w:cs="B Nazanin" w:hint="cs"/>
          <w:rtl/>
        </w:rPr>
        <w:t xml:space="preserve"> </w:t>
      </w:r>
      <w:r w:rsidRPr="00A305F1">
        <w:rPr>
          <w:rFonts w:cs="B Nazanin" w:hint="eastAsia"/>
          <w:rtl/>
        </w:rPr>
        <w:t>مربوطه</w:t>
      </w:r>
      <w:r w:rsidRPr="00A305F1">
        <w:rPr>
          <w:rFonts w:cs="B Nazanin"/>
          <w:rtl/>
        </w:rPr>
        <w:t xml:space="preserve"> از </w:t>
      </w:r>
      <w:r w:rsidRPr="00A305F1">
        <w:rPr>
          <w:rFonts w:cs="B Nazanin" w:hint="cs"/>
          <w:rtl/>
        </w:rPr>
        <w:t>امور</w:t>
      </w:r>
      <w:r w:rsidRPr="00A305F1">
        <w:rPr>
          <w:rFonts w:cs="B Nazanin"/>
          <w:rtl/>
        </w:rPr>
        <w:t xml:space="preserve"> مالي دانشکده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  <w:rtl/>
        </w:rPr>
      </w:pPr>
      <w:r w:rsidRPr="002B4AFB">
        <w:rPr>
          <w:rFonts w:cs="B Nazanin"/>
          <w:rtl/>
        </w:rPr>
        <w:t xml:space="preserve">همکاري در برگزاري آزمون </w:t>
      </w:r>
      <w:r w:rsidRPr="002B4AFB">
        <w:rPr>
          <w:rFonts w:cs="B Nazanin" w:hint="cs"/>
          <w:rtl/>
        </w:rPr>
        <w:t>ف</w:t>
      </w:r>
      <w:r w:rsidRPr="002B4AFB">
        <w:rPr>
          <w:rFonts w:cs="B Nazanin"/>
          <w:rtl/>
        </w:rPr>
        <w:t>اينال دانشجويان پرستاري و مامايي</w:t>
      </w:r>
    </w:p>
    <w:p w:rsidR="002B4AFB" w:rsidRPr="002B4AFB" w:rsidRDefault="002B4AFB" w:rsidP="002B4AFB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2B4AFB">
        <w:rPr>
          <w:rFonts w:cs="B Nazanin"/>
          <w:rtl/>
        </w:rPr>
        <w:t xml:space="preserve">همکاري در برگزاري آزمون و مصاحبه رشته </w:t>
      </w:r>
      <w:r w:rsidRPr="002B4AFB">
        <w:rPr>
          <w:rFonts w:cs="B Nazanin" w:hint="cs"/>
          <w:rtl/>
        </w:rPr>
        <w:t>ف</w:t>
      </w:r>
      <w:r w:rsidRPr="002B4AFB">
        <w:rPr>
          <w:rFonts w:cs="B Nazanin"/>
          <w:rtl/>
        </w:rPr>
        <w:t>وريتهاي پزشکي</w:t>
      </w:r>
    </w:p>
    <w:p w:rsidR="00EF7504" w:rsidRPr="002B4AFB" w:rsidRDefault="00EF7504" w:rsidP="002B4AFB">
      <w:pPr>
        <w:bidi/>
      </w:pPr>
    </w:p>
    <w:sectPr w:rsidR="00EF7504" w:rsidRPr="002B4AFB" w:rsidSect="00887741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3203"/>
    <w:multiLevelType w:val="hybridMultilevel"/>
    <w:tmpl w:val="A7D4F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E5B20"/>
    <w:multiLevelType w:val="hybridMultilevel"/>
    <w:tmpl w:val="48EAA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04"/>
    <w:rsid w:val="002B4AFB"/>
    <w:rsid w:val="002F5BDB"/>
    <w:rsid w:val="003C2F84"/>
    <w:rsid w:val="005025C2"/>
    <w:rsid w:val="00887741"/>
    <w:rsid w:val="00A305F1"/>
    <w:rsid w:val="00EF7504"/>
    <w:rsid w:val="00F5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8E78D-BDED-40CA-97D5-8484759B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AD50-33B1-4D10-9A25-F3165F18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rezaeyan</dc:creator>
  <cp:keywords/>
  <dc:description/>
  <cp:lastModifiedBy>rezaeyan</cp:lastModifiedBy>
  <cp:revision>3</cp:revision>
  <dcterms:created xsi:type="dcterms:W3CDTF">2024-04-21T10:18:00Z</dcterms:created>
  <dcterms:modified xsi:type="dcterms:W3CDTF">2024-04-23T05:53:00Z</dcterms:modified>
</cp:coreProperties>
</file>