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369E15F2" w:rsidR="007F74ED" w:rsidRPr="00862491" w:rsidRDefault="00711885" w:rsidP="00866FCB">
            <w:pPr>
              <w:bidi/>
              <w:jc w:val="center"/>
              <w:rPr>
                <w:rFonts w:cs="B Nazanin"/>
                <w:color w:val="000000" w:themeColor="text1"/>
                <w:sz w:val="24"/>
                <w:szCs w:val="24"/>
                <w:rtl/>
                <w:lang w:bidi="fa-IR"/>
              </w:rPr>
            </w:pPr>
            <w:r w:rsidRPr="00711885">
              <w:rPr>
                <w:rFonts w:cs="B Nazanin"/>
                <w:color w:val="000000" w:themeColor="text1"/>
                <w:sz w:val="24"/>
                <w:szCs w:val="24"/>
                <w:rtl/>
                <w:lang w:bidi="fa-IR"/>
              </w:rPr>
              <w:t>پرستار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مراقبت در منزل   </w:t>
            </w:r>
          </w:p>
        </w:tc>
        <w:tc>
          <w:tcPr>
            <w:tcW w:w="630" w:type="dxa"/>
            <w:vAlign w:val="center"/>
          </w:tcPr>
          <w:p w14:paraId="57AE1103" w14:textId="6E048EC8" w:rsidR="00052CC2" w:rsidRPr="00862491" w:rsidRDefault="00711885"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604" w:type="dxa"/>
            <w:vAlign w:val="center"/>
          </w:tcPr>
          <w:p w14:paraId="4BCF8E75" w14:textId="719B6C12" w:rsidR="00052CC2" w:rsidRPr="00862491" w:rsidRDefault="00711885"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0.5</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3721FCF5" w:rsidR="00052CC2" w:rsidRPr="00862491" w:rsidRDefault="0032718F"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ساختمان آموزشی</w:t>
            </w:r>
          </w:p>
        </w:tc>
        <w:tc>
          <w:tcPr>
            <w:tcW w:w="2127" w:type="dxa"/>
            <w:vAlign w:val="center"/>
          </w:tcPr>
          <w:p w14:paraId="1BAEFEFB" w14:textId="1331918F" w:rsidR="00052CC2" w:rsidRPr="00862491" w:rsidRDefault="00711885" w:rsidP="00711885">
            <w:pPr>
              <w:bidi/>
              <w:rPr>
                <w:rFonts w:cs="B Nazanin"/>
                <w:color w:val="000000" w:themeColor="text1"/>
                <w:sz w:val="24"/>
                <w:szCs w:val="24"/>
                <w:rtl/>
                <w:lang w:bidi="fa-IR"/>
              </w:rPr>
            </w:pPr>
            <w:r>
              <w:rPr>
                <w:rFonts w:cs="B Nazanin" w:hint="cs"/>
                <w:color w:val="000000" w:themeColor="text1"/>
                <w:sz w:val="24"/>
                <w:szCs w:val="24"/>
                <w:rtl/>
                <w:lang w:bidi="fa-IR"/>
              </w:rPr>
              <w:t>مهر1403-1404</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4BC5D7B6" w:rsidR="00EE3E80" w:rsidRPr="00711885" w:rsidRDefault="00EE3E80" w:rsidP="00711885">
            <w:pPr>
              <w:bidi/>
              <w:rPr>
                <w:rFonts w:cs="B Nazanin"/>
                <w:b/>
                <w:bCs/>
                <w:color w:val="000000" w:themeColor="text1"/>
                <w:sz w:val="24"/>
                <w:szCs w:val="24"/>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م و نام خانوادگی مدرس</w:t>
            </w:r>
            <w:r w:rsidR="00711885">
              <w:rPr>
                <w:rFonts w:cs="B Titr" w:hint="cs"/>
                <w:b/>
                <w:bCs/>
                <w:color w:val="000000" w:themeColor="text1"/>
                <w:sz w:val="20"/>
                <w:szCs w:val="20"/>
                <w:rtl/>
                <w:lang w:bidi="fa-IR"/>
              </w:rPr>
              <w:t>ین</w:t>
            </w:r>
            <w:r>
              <w:rPr>
                <w:rFonts w:cs="B Titr" w:hint="cs"/>
                <w:b/>
                <w:bCs/>
                <w:color w:val="000000" w:themeColor="text1"/>
                <w:sz w:val="20"/>
                <w:szCs w:val="20"/>
                <w:rtl/>
                <w:lang w:bidi="fa-IR"/>
              </w:rPr>
              <w:t xml:space="preserve"> مسئول: </w:t>
            </w:r>
            <w:r w:rsidR="00711885" w:rsidRPr="00711885">
              <w:rPr>
                <w:rFonts w:cs="B Nazanin" w:hint="cs"/>
                <w:color w:val="000000" w:themeColor="text1"/>
                <w:sz w:val="24"/>
                <w:szCs w:val="24"/>
                <w:rtl/>
                <w:lang w:bidi="fa-IR"/>
              </w:rPr>
              <w:t>محمدسجاد قادری، مریم صابری</w:t>
            </w:r>
          </w:p>
          <w:p w14:paraId="53A9A83B" w14:textId="7682D7EA"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w:t>
            </w:r>
            <w:r w:rsidR="00537988">
              <w:rPr>
                <w:rFonts w:cs="B Nazanin" w:hint="cs"/>
                <w:color w:val="000000" w:themeColor="text1"/>
                <w:sz w:val="24"/>
                <w:szCs w:val="24"/>
                <w:rtl/>
                <w:lang w:bidi="fa-IR"/>
              </w:rPr>
              <w:t xml:space="preserve"> </w:t>
            </w:r>
            <w:r w:rsidR="0091446E" w:rsidRPr="0091446E">
              <w:rPr>
                <w:rFonts w:cs="B Nazanin"/>
                <w:color w:val="000000" w:themeColor="text1"/>
                <w:sz w:val="24"/>
                <w:szCs w:val="24"/>
                <w:rtl/>
                <w:lang w:bidi="fa-IR"/>
              </w:rPr>
              <w:t>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w:t>
            </w:r>
            <w:r w:rsidR="00537988">
              <w:rPr>
                <w:rFonts w:cs="B Nazanin" w:hint="cs"/>
                <w:color w:val="000000" w:themeColor="text1"/>
                <w:sz w:val="24"/>
                <w:szCs w:val="24"/>
                <w:rtl/>
                <w:lang w:bidi="fa-IR"/>
              </w:rPr>
              <w:t xml:space="preserve"> </w:t>
            </w:r>
            <w:bookmarkStart w:id="0" w:name="_GoBack"/>
            <w:bookmarkEnd w:id="0"/>
            <w:r w:rsidR="0091446E" w:rsidRPr="0091446E">
              <w:rPr>
                <w:rFonts w:cs="B Nazanin"/>
                <w:color w:val="000000" w:themeColor="text1"/>
                <w:sz w:val="24"/>
                <w:szCs w:val="24"/>
                <w:rtl/>
                <w:lang w:bidi="fa-IR"/>
              </w:rPr>
              <w:t>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2F8BF17" w:rsidR="00FE47CF" w:rsidRPr="00E1560F" w:rsidRDefault="00EE3E80" w:rsidP="00E1560F">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32718F" w:rsidRPr="0032718F">
              <w:rPr>
                <w:rFonts w:asciiTheme="majorBidi" w:hAnsiTheme="majorBidi" w:cstheme="majorBidi"/>
                <w:color w:val="000000" w:themeColor="text1"/>
                <w:sz w:val="24"/>
                <w:szCs w:val="24"/>
                <w:lang w:bidi="fa-IR"/>
              </w:rPr>
              <w:t>saberimaryam1401@gmail.com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67B2D86B" w:rsidR="00CC5522" w:rsidRPr="00CC5522" w:rsidRDefault="00711885" w:rsidP="001C4032">
            <w:pPr>
              <w:bidi/>
              <w:jc w:val="both"/>
              <w:rPr>
                <w:rFonts w:cs="B Nazanin"/>
                <w:color w:val="000000" w:themeColor="text1"/>
                <w:sz w:val="24"/>
                <w:szCs w:val="24"/>
                <w:rtl/>
                <w:lang w:bidi="fa-IR"/>
              </w:rPr>
            </w:pPr>
            <w:r w:rsidRPr="00711885">
              <w:rPr>
                <w:rFonts w:cs="B Nazanin"/>
                <w:color w:val="000000" w:themeColor="text1"/>
                <w:sz w:val="24"/>
                <w:szCs w:val="24"/>
                <w:rtl/>
                <w:lang w:bidi="fa-IR"/>
              </w:rPr>
              <w:t>شامل اختلالات شا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ع</w:t>
            </w:r>
            <w:r w:rsidRPr="00711885">
              <w:rPr>
                <w:rFonts w:cs="B Nazanin"/>
                <w:color w:val="000000" w:themeColor="text1"/>
                <w:sz w:val="24"/>
                <w:szCs w:val="24"/>
                <w:rtl/>
                <w:lang w:bidi="fa-IR"/>
              </w:rPr>
              <w:t xml:space="preserve"> در س</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ستمها</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متالول</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ک</w:t>
            </w:r>
            <w:r w:rsidRPr="00711885">
              <w:rPr>
                <w:rFonts w:cs="B Nazanin"/>
                <w:color w:val="000000" w:themeColor="text1"/>
                <w:sz w:val="24"/>
                <w:szCs w:val="24"/>
                <w:rtl/>
                <w:lang w:bidi="fa-IR"/>
              </w:rPr>
              <w:t xml:space="preserve">  گردش خون تنفس  تصادفات و تروماها م</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باشدتدر</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س</w:t>
            </w:r>
            <w:r w:rsidRPr="00711885">
              <w:rPr>
                <w:rFonts w:cs="B Nazanin"/>
                <w:color w:val="000000" w:themeColor="text1"/>
                <w:sz w:val="24"/>
                <w:szCs w:val="24"/>
                <w:rtl/>
                <w:lang w:bidi="fa-IR"/>
              </w:rPr>
              <w:t xml:space="preserve"> 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دروس به دانشجو کمک م</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شودبا</w:t>
            </w:r>
            <w:r w:rsidRPr="00711885">
              <w:rPr>
                <w:rFonts w:cs="B Nazanin"/>
                <w:color w:val="000000" w:themeColor="text1"/>
                <w:sz w:val="24"/>
                <w:szCs w:val="24"/>
                <w:rtl/>
                <w:lang w:bidi="fa-IR"/>
              </w:rPr>
              <w:t xml:space="preserve"> استفاده از آموخته ها</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خودبا بهره گ</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از مفاه</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م</w:t>
            </w:r>
            <w:r w:rsidRPr="00711885">
              <w:rPr>
                <w:rFonts w:cs="B Nazanin"/>
                <w:color w:val="000000" w:themeColor="text1"/>
                <w:sz w:val="24"/>
                <w:szCs w:val="24"/>
                <w:rtl/>
                <w:lang w:bidi="fa-IR"/>
              </w:rPr>
              <w:t xml:space="preserve"> نظر</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ات</w:t>
            </w:r>
            <w:r w:rsidRPr="00711885">
              <w:rPr>
                <w:rFonts w:cs="B Nazanin"/>
                <w:color w:val="000000" w:themeColor="text1"/>
                <w:sz w:val="24"/>
                <w:szCs w:val="24"/>
                <w:rtl/>
                <w:lang w:bidi="fa-IR"/>
              </w:rPr>
              <w:t xml:space="preserve"> پرستار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مهارت ها</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تفکر خلاق و رعا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ت</w:t>
            </w:r>
            <w:r w:rsidRPr="00711885">
              <w:rPr>
                <w:rFonts w:cs="B Nazanin"/>
                <w:color w:val="000000" w:themeColor="text1"/>
                <w:sz w:val="24"/>
                <w:szCs w:val="24"/>
                <w:rtl/>
                <w:lang w:bidi="fa-IR"/>
              </w:rPr>
              <w:t xml:space="preserve"> اصول اخلاق</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بر اساس فرا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ند</w:t>
            </w:r>
            <w:r w:rsidRPr="00711885">
              <w:rPr>
                <w:rFonts w:cs="B Nazanin"/>
                <w:color w:val="000000" w:themeColor="text1"/>
                <w:sz w:val="24"/>
                <w:szCs w:val="24"/>
                <w:rtl/>
                <w:lang w:bidi="fa-IR"/>
              </w:rPr>
              <w:t xml:space="preserve"> پرستار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به مراقبت از </w:t>
            </w:r>
            <w:r w:rsidRPr="00711885">
              <w:rPr>
                <w:rFonts w:cs="B Nazanin" w:hint="eastAsia"/>
                <w:color w:val="000000" w:themeColor="text1"/>
                <w:sz w:val="24"/>
                <w:szCs w:val="24"/>
                <w:rtl/>
                <w:lang w:bidi="fa-IR"/>
              </w:rPr>
              <w:t>مددجو</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ان</w:t>
            </w:r>
            <w:r w:rsidRPr="00711885">
              <w:rPr>
                <w:rFonts w:cs="B Nazanin"/>
                <w:color w:val="000000" w:themeColor="text1"/>
                <w:sz w:val="24"/>
                <w:szCs w:val="24"/>
                <w:rtl/>
                <w:lang w:bidi="fa-IR"/>
              </w:rPr>
              <w:t xml:space="preserve"> بزرگسال و سالمند مبتلا به اختلالات مورداشاره و خانواده انان در مراکز درمان</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و منزل بپردازد</w:t>
            </w:r>
            <w:r w:rsidR="001C4032">
              <w:rPr>
                <w:rFonts w:cs="B Nazanin" w:hint="cs"/>
                <w:color w:val="000000" w:themeColor="text1"/>
                <w:sz w:val="24"/>
                <w:szCs w:val="24"/>
                <w:rtl/>
                <w:lang w:bidi="fa-IR"/>
              </w:rPr>
              <w:t xml:space="preserve">. </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44BEC0C1" w:rsidR="00CC5522" w:rsidRPr="00CC5522" w:rsidRDefault="00711885" w:rsidP="00220CB3">
            <w:pPr>
              <w:bidi/>
              <w:rPr>
                <w:rFonts w:cs="B Nazanin"/>
                <w:color w:val="000000" w:themeColor="text1"/>
                <w:sz w:val="24"/>
                <w:szCs w:val="24"/>
                <w:rtl/>
                <w:lang w:bidi="fa-IR"/>
              </w:rPr>
            </w:pPr>
            <w:r w:rsidRPr="00711885">
              <w:rPr>
                <w:rFonts w:cs="B Nazanin"/>
                <w:color w:val="000000" w:themeColor="text1"/>
                <w:sz w:val="24"/>
                <w:szCs w:val="24"/>
                <w:rtl/>
                <w:lang w:bidi="fa-IR"/>
              </w:rPr>
              <w:t>آشنا</w:t>
            </w:r>
            <w:r w:rsidRPr="00711885">
              <w:rPr>
                <w:rFonts w:cs="B Nazanin" w:hint="cs"/>
                <w:color w:val="000000" w:themeColor="text1"/>
                <w:sz w:val="24"/>
                <w:szCs w:val="24"/>
                <w:rtl/>
                <w:lang w:bidi="fa-IR"/>
              </w:rPr>
              <w:t>یی</w:t>
            </w:r>
            <w:r w:rsidRPr="00711885">
              <w:rPr>
                <w:rFonts w:cs="B Nazanin"/>
                <w:color w:val="000000" w:themeColor="text1"/>
                <w:sz w:val="24"/>
                <w:szCs w:val="24"/>
                <w:rtl/>
                <w:lang w:bidi="fa-IR"/>
              </w:rPr>
              <w:t xml:space="preserve"> دانشجو</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ان</w:t>
            </w:r>
            <w:r w:rsidRPr="00711885">
              <w:rPr>
                <w:rFonts w:cs="B Nazanin"/>
                <w:color w:val="000000" w:themeColor="text1"/>
                <w:sz w:val="24"/>
                <w:szCs w:val="24"/>
                <w:rtl/>
                <w:lang w:bidi="fa-IR"/>
              </w:rPr>
              <w:t xml:space="preserve"> پرستار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با مشکلات شابع سلامت</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در 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با رو</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کرد</w:t>
            </w:r>
            <w:r w:rsidRPr="00711885">
              <w:rPr>
                <w:rFonts w:cs="B Nazanin"/>
                <w:color w:val="000000" w:themeColor="text1"/>
                <w:sz w:val="24"/>
                <w:szCs w:val="24"/>
                <w:rtl/>
                <w:lang w:bidi="fa-IR"/>
              </w:rPr>
              <w:t xml:space="preserve"> ها</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بررس</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و راهبردها</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حل مشکلات بر اساس فرا</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ند</w:t>
            </w:r>
            <w:r w:rsidRPr="00711885">
              <w:rPr>
                <w:rFonts w:cs="B Nazanin"/>
                <w:color w:val="000000" w:themeColor="text1"/>
                <w:sz w:val="24"/>
                <w:szCs w:val="24"/>
                <w:rtl/>
                <w:lang w:bidi="fa-IR"/>
              </w:rPr>
              <w:t xml:space="preserve"> پرستار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و با بهره گ</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ر</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از تفکر خلاق مبتن</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بر اصول اخلاق</w:t>
            </w:r>
            <w:r w:rsidRPr="00711885">
              <w:rPr>
                <w:rFonts w:cs="B Nazanin" w:hint="cs"/>
                <w:color w:val="000000" w:themeColor="text1"/>
                <w:sz w:val="24"/>
                <w:szCs w:val="24"/>
                <w:rtl/>
                <w:lang w:bidi="fa-IR"/>
              </w:rPr>
              <w:t>ی</w:t>
            </w:r>
            <w:r w:rsidRPr="00711885">
              <w:rPr>
                <w:rFonts w:cs="B Nazanin"/>
                <w:color w:val="000000" w:themeColor="text1"/>
                <w:sz w:val="24"/>
                <w:szCs w:val="24"/>
                <w:rtl/>
                <w:lang w:bidi="fa-IR"/>
              </w:rPr>
              <w:t xml:space="preserve"> و مواز</w:t>
            </w:r>
            <w:r w:rsidRPr="00711885">
              <w:rPr>
                <w:rFonts w:cs="B Nazanin" w:hint="cs"/>
                <w:color w:val="000000" w:themeColor="text1"/>
                <w:sz w:val="24"/>
                <w:szCs w:val="24"/>
                <w:rtl/>
                <w:lang w:bidi="fa-IR"/>
              </w:rPr>
              <w:t>ی</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شرع</w:t>
            </w:r>
            <w:r w:rsidRPr="00711885">
              <w:rPr>
                <w:rFonts w:cs="B Nazanin" w:hint="cs"/>
                <w:color w:val="000000" w:themeColor="text1"/>
                <w:sz w:val="24"/>
                <w:szCs w:val="24"/>
                <w:rtl/>
                <w:lang w:bidi="fa-IR"/>
              </w:rPr>
              <w:t>ی</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1FADF16" w14:textId="72CFA71B" w:rsidR="00711885" w:rsidRPr="00711885" w:rsidRDefault="00711885" w:rsidP="00711885">
            <w:pPr>
              <w:numPr>
                <w:ilvl w:val="0"/>
                <w:numId w:val="9"/>
              </w:numPr>
              <w:bidi/>
              <w:rPr>
                <w:rFonts w:cs="B Nazanin"/>
                <w:color w:val="000000" w:themeColor="text1"/>
                <w:sz w:val="24"/>
                <w:szCs w:val="24"/>
                <w:rtl/>
              </w:rPr>
            </w:pPr>
            <w:r w:rsidRPr="00711885">
              <w:rPr>
                <w:rFonts w:cs="B Nazanin" w:hint="cs"/>
                <w:color w:val="000000" w:themeColor="text1"/>
                <w:sz w:val="24"/>
                <w:szCs w:val="24"/>
                <w:rtl/>
              </w:rPr>
              <w:t>حضور فعال و شرکت در بحث</w:t>
            </w:r>
            <w:r w:rsidRPr="00711885">
              <w:rPr>
                <w:rFonts w:cs="B Nazanin" w:hint="eastAsia"/>
                <w:color w:val="000000" w:themeColor="text1"/>
                <w:sz w:val="24"/>
                <w:szCs w:val="24"/>
                <w:rtl/>
              </w:rPr>
              <w:t>‌</w:t>
            </w:r>
            <w:r w:rsidRPr="00711885">
              <w:rPr>
                <w:rFonts w:cs="B Nazanin" w:hint="cs"/>
                <w:color w:val="000000" w:themeColor="text1"/>
                <w:sz w:val="24"/>
                <w:szCs w:val="24"/>
                <w:rtl/>
              </w:rPr>
              <w:t>های گروهی : 1.5</w:t>
            </w:r>
          </w:p>
          <w:p w14:paraId="404D40E2" w14:textId="77777777" w:rsidR="00711885" w:rsidRPr="00711885" w:rsidRDefault="00711885" w:rsidP="00711885">
            <w:pPr>
              <w:numPr>
                <w:ilvl w:val="0"/>
                <w:numId w:val="9"/>
              </w:numPr>
              <w:bidi/>
              <w:rPr>
                <w:rFonts w:cs="B Nazanin"/>
                <w:color w:val="000000" w:themeColor="text1"/>
                <w:sz w:val="24"/>
                <w:szCs w:val="24"/>
                <w:lang w:bidi="fa-IR"/>
              </w:rPr>
            </w:pPr>
            <w:r w:rsidRPr="00711885">
              <w:rPr>
                <w:rFonts w:cs="B Nazanin" w:hint="cs"/>
                <w:color w:val="000000" w:themeColor="text1"/>
                <w:sz w:val="24"/>
                <w:szCs w:val="24"/>
                <w:rtl/>
              </w:rPr>
              <w:t xml:space="preserve">آزمون </w:t>
            </w:r>
            <w:r w:rsidRPr="00711885">
              <w:rPr>
                <w:rFonts w:cs="B Nazanin"/>
                <w:color w:val="000000" w:themeColor="text1"/>
                <w:sz w:val="24"/>
                <w:szCs w:val="24"/>
                <w:rtl/>
              </w:rPr>
              <w:t>کتب</w:t>
            </w:r>
            <w:r w:rsidRPr="00711885">
              <w:rPr>
                <w:rFonts w:cs="B Nazanin" w:hint="cs"/>
                <w:color w:val="000000" w:themeColor="text1"/>
                <w:sz w:val="24"/>
                <w:szCs w:val="24"/>
                <w:rtl/>
              </w:rPr>
              <w:t>ی</w:t>
            </w:r>
            <w:r w:rsidRPr="00711885">
              <w:rPr>
                <w:rFonts w:cs="B Nazanin"/>
                <w:color w:val="000000" w:themeColor="text1"/>
                <w:sz w:val="24"/>
                <w:szCs w:val="24"/>
                <w:rtl/>
              </w:rPr>
              <w:t xml:space="preserve"> (</w:t>
            </w:r>
            <w:r w:rsidRPr="00711885">
              <w:rPr>
                <w:rFonts w:cs="B Nazanin"/>
                <w:color w:val="000000" w:themeColor="text1"/>
                <w:sz w:val="24"/>
                <w:szCs w:val="24"/>
                <w:lang w:bidi="fa-IR"/>
              </w:rPr>
              <w:t>written Tests</w:t>
            </w:r>
            <w:r w:rsidRPr="00711885">
              <w:rPr>
                <w:rFonts w:cs="B Nazanin" w:hint="cs"/>
                <w:color w:val="000000" w:themeColor="text1"/>
                <w:sz w:val="24"/>
                <w:szCs w:val="24"/>
                <w:rtl/>
              </w:rPr>
              <w:t>): 12 (5 نمره میانترم+7 نمره پایان ترم)</w:t>
            </w:r>
          </w:p>
          <w:p w14:paraId="1FE0EC90" w14:textId="579F50A0" w:rsidR="00CC5522" w:rsidRPr="00711885" w:rsidRDefault="00711885" w:rsidP="00711885">
            <w:pPr>
              <w:numPr>
                <w:ilvl w:val="0"/>
                <w:numId w:val="9"/>
              </w:numPr>
              <w:bidi/>
              <w:rPr>
                <w:rFonts w:cs="B Nazanin"/>
                <w:color w:val="000000" w:themeColor="text1"/>
                <w:sz w:val="24"/>
                <w:szCs w:val="24"/>
                <w:rtl/>
              </w:rPr>
            </w:pPr>
            <w:r w:rsidRPr="00711885">
              <w:rPr>
                <w:rFonts w:cs="B Nazanin" w:hint="cs"/>
                <w:color w:val="000000" w:themeColor="text1"/>
                <w:sz w:val="24"/>
                <w:szCs w:val="24"/>
                <w:rtl/>
                <w:lang w:bidi="fa-IR"/>
              </w:rPr>
              <w:t xml:space="preserve">ارزیابی مبتنی بر گزارش </w:t>
            </w:r>
            <w:r w:rsidRPr="00711885">
              <w:rPr>
                <w:rFonts w:cs="B Nazanin"/>
                <w:color w:val="000000" w:themeColor="text1"/>
                <w:sz w:val="24"/>
                <w:szCs w:val="24"/>
                <w:rtl/>
                <w:lang w:bidi="fa-IR"/>
              </w:rPr>
              <w:t>پروژه (</w:t>
            </w:r>
            <w:r w:rsidRPr="00711885">
              <w:rPr>
                <w:rFonts w:cs="B Nazanin"/>
                <w:color w:val="000000" w:themeColor="text1"/>
                <w:sz w:val="24"/>
                <w:szCs w:val="24"/>
                <w:lang w:bidi="fa-IR"/>
              </w:rPr>
              <w:t>Project Based Assessment</w:t>
            </w:r>
            <w:r w:rsidRPr="00711885">
              <w:rPr>
                <w:rFonts w:cs="B Nazanin" w:hint="cs"/>
                <w:color w:val="000000" w:themeColor="text1"/>
                <w:sz w:val="24"/>
                <w:szCs w:val="24"/>
                <w:rtl/>
                <w:lang w:bidi="fa-IR"/>
              </w:rPr>
              <w:t>): 6.5</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77664E8A" w14:textId="2FE8C758" w:rsidR="00711885" w:rsidRPr="00387C17" w:rsidRDefault="00711885" w:rsidP="00387C17">
            <w:pPr>
              <w:numPr>
                <w:ilvl w:val="0"/>
                <w:numId w:val="6"/>
              </w:numPr>
              <w:bidi/>
              <w:contextualSpacing/>
              <w:jc w:val="both"/>
              <w:rPr>
                <w:rFonts w:cs="B Nazanin"/>
                <w:color w:val="000000" w:themeColor="text1"/>
                <w:sz w:val="24"/>
                <w:szCs w:val="24"/>
                <w:rtl/>
                <w:lang w:bidi="fa-IR"/>
              </w:rPr>
            </w:pPr>
            <w:r w:rsidRPr="00711885">
              <w:rPr>
                <w:rFonts w:cs="B Nazanin" w:hint="cs"/>
                <w:color w:val="000000" w:themeColor="text1"/>
                <w:sz w:val="24"/>
                <w:szCs w:val="24"/>
                <w:rtl/>
                <w:lang w:bidi="fa-IR"/>
              </w:rPr>
              <w:t>ﻫﻴﻨﻜﻞ</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ﺟﺎﻧﻴﺲ</w:t>
            </w:r>
            <w:r w:rsidRPr="00711885">
              <w:rPr>
                <w:rFonts w:cs="B Nazanin"/>
                <w:color w:val="000000" w:themeColor="text1"/>
                <w:sz w:val="24"/>
                <w:szCs w:val="24"/>
                <w:rtl/>
                <w:lang w:bidi="fa-IR"/>
              </w:rPr>
              <w:t xml:space="preserve"> ال. </w:t>
            </w:r>
            <w:r w:rsidRPr="00711885">
              <w:rPr>
                <w:rFonts w:cs="B Nazanin" w:hint="cs"/>
                <w:color w:val="000000" w:themeColor="text1"/>
                <w:sz w:val="24"/>
                <w:szCs w:val="24"/>
                <w:rtl/>
                <w:lang w:bidi="fa-IR"/>
              </w:rPr>
              <w:t>ﭼﻴﻮ</w:t>
            </w:r>
            <w:r w:rsidRPr="00711885">
              <w:rPr>
                <w:rFonts w:cs="B Nazanin" w:hint="eastAsia"/>
                <w:color w:val="000000" w:themeColor="text1"/>
                <w:sz w:val="24"/>
                <w:szCs w:val="24"/>
                <w:rtl/>
                <w:lang w:bidi="fa-IR"/>
              </w:rPr>
              <w:t>ر،</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ﻛﺮ</w:t>
            </w:r>
            <w:r w:rsidRPr="00711885">
              <w:rPr>
                <w:rFonts w:cs="B Nazanin" w:hint="eastAsia"/>
                <w:color w:val="000000" w:themeColor="text1"/>
                <w:sz w:val="24"/>
                <w:szCs w:val="24"/>
                <w:rtl/>
                <w:lang w:bidi="fa-IR"/>
              </w:rPr>
              <w:t>ى</w:t>
            </w:r>
            <w:r w:rsidRPr="00711885">
              <w:rPr>
                <w:rFonts w:cs="B Nazanin"/>
                <w:color w:val="000000" w:themeColor="text1"/>
                <w:sz w:val="24"/>
                <w:szCs w:val="24"/>
                <w:rtl/>
                <w:lang w:bidi="fa-IR"/>
              </w:rPr>
              <w:t xml:space="preserve"> اچ. </w:t>
            </w:r>
            <w:r w:rsidRPr="00711885">
              <w:rPr>
                <w:rFonts w:cs="B Nazanin" w:hint="cs"/>
                <w:color w:val="000000" w:themeColor="text1"/>
                <w:sz w:val="24"/>
                <w:szCs w:val="24"/>
                <w:rtl/>
                <w:lang w:bidi="fa-IR"/>
              </w:rPr>
              <w:t>ﭘﺮﺳﺘﺎ</w:t>
            </w:r>
            <w:r w:rsidRPr="00711885">
              <w:rPr>
                <w:rFonts w:cs="B Nazanin" w:hint="eastAsia"/>
                <w:color w:val="000000" w:themeColor="text1"/>
                <w:sz w:val="24"/>
                <w:szCs w:val="24"/>
                <w:rtl/>
                <w:lang w:bidi="fa-IR"/>
              </w:rPr>
              <w:t>رى</w:t>
            </w:r>
            <w:r w:rsidRPr="00711885">
              <w:rPr>
                <w:rFonts w:cs="B Nazanin"/>
                <w:color w:val="000000" w:themeColor="text1"/>
                <w:sz w:val="24"/>
                <w:szCs w:val="24"/>
                <w:rtl/>
                <w:lang w:bidi="fa-IR"/>
              </w:rPr>
              <w:t xml:space="preserve"> دا</w:t>
            </w:r>
            <w:r w:rsidRPr="00711885">
              <w:rPr>
                <w:rFonts w:cs="B Nazanin" w:hint="cs"/>
                <w:color w:val="000000" w:themeColor="text1"/>
                <w:sz w:val="24"/>
                <w:szCs w:val="24"/>
                <w:rtl/>
                <w:lang w:bidi="fa-IR"/>
              </w:rPr>
              <w:t>ﺧﻠﻲ</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ﺟﺮ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ﺣﻲ</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ﺑﺮ</w:t>
            </w:r>
            <w:r w:rsidRPr="00711885">
              <w:rPr>
                <w:rFonts w:cs="B Nazanin" w:hint="eastAsia"/>
                <w:color w:val="000000" w:themeColor="text1"/>
                <w:sz w:val="24"/>
                <w:szCs w:val="24"/>
                <w:rtl/>
                <w:lang w:bidi="fa-IR"/>
              </w:rPr>
              <w:t>و</w:t>
            </w:r>
            <w:r w:rsidRPr="00711885">
              <w:rPr>
                <w:rFonts w:cs="B Nazanin" w:hint="cs"/>
                <w:color w:val="000000" w:themeColor="text1"/>
                <w:sz w:val="24"/>
                <w:szCs w:val="24"/>
                <w:rtl/>
                <w:lang w:bidi="fa-IR"/>
              </w:rPr>
              <w:t>ﻧﺮ</w:t>
            </w:r>
            <w:r w:rsidRPr="00711885">
              <w:rPr>
                <w:rFonts w:cs="B Nazanin"/>
                <w:color w:val="000000" w:themeColor="text1"/>
                <w:sz w:val="24"/>
                <w:szCs w:val="24"/>
                <w:rtl/>
                <w:lang w:bidi="fa-IR"/>
              </w:rPr>
              <w:t xml:space="preserve"> و </w:t>
            </w:r>
            <w:r w:rsidRPr="00711885">
              <w:rPr>
                <w:rFonts w:cs="B Nazanin" w:hint="cs"/>
                <w:color w:val="000000" w:themeColor="text1"/>
                <w:sz w:val="24"/>
                <w:szCs w:val="24"/>
                <w:rtl/>
                <w:lang w:bidi="fa-IR"/>
              </w:rPr>
              <w:t>ﺳﻮ</w:t>
            </w:r>
            <w:r w:rsidRPr="00711885">
              <w:rPr>
                <w:rFonts w:cs="B Nazanin" w:hint="eastAsia"/>
                <w:color w:val="000000" w:themeColor="text1"/>
                <w:sz w:val="24"/>
                <w:szCs w:val="24"/>
                <w:rtl/>
                <w:lang w:bidi="fa-IR"/>
              </w:rPr>
              <w:t>دارث</w:t>
            </w:r>
            <w:r w:rsidRPr="00711885">
              <w:rPr>
                <w:rFonts w:cs="B Nazanin"/>
                <w:color w:val="000000" w:themeColor="text1"/>
                <w:sz w:val="24"/>
                <w:szCs w:val="24"/>
                <w:rtl/>
                <w:lang w:bidi="fa-IR"/>
              </w:rPr>
              <w:t xml:space="preserve"> ٢٠١٨. </w:t>
            </w:r>
            <w:r w:rsidRPr="00711885">
              <w:rPr>
                <w:rFonts w:cs="B Nazanin" w:hint="cs"/>
                <w:color w:val="000000" w:themeColor="text1"/>
                <w:sz w:val="24"/>
                <w:szCs w:val="24"/>
                <w:rtl/>
                <w:lang w:bidi="fa-IR"/>
              </w:rPr>
              <w:t>ﺟﻠﺪ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ﻫﺎ</w:t>
            </w:r>
            <w:r w:rsidRPr="00711885">
              <w:rPr>
                <w:rFonts w:cs="B Nazanin" w:hint="eastAsia"/>
                <w:color w:val="000000" w:themeColor="text1"/>
                <w:sz w:val="24"/>
                <w:szCs w:val="24"/>
                <w:rtl/>
                <w:lang w:bidi="fa-IR"/>
              </w:rPr>
              <w:t>ى</w:t>
            </w:r>
            <w:r w:rsidRPr="00711885">
              <w:rPr>
                <w:rFonts w:cs="B Nazanin"/>
                <w:color w:val="000000" w:themeColor="text1"/>
                <w:sz w:val="24"/>
                <w:szCs w:val="24"/>
                <w:rtl/>
                <w:lang w:bidi="fa-IR"/>
              </w:rPr>
              <w:t xml:space="preserve"> ٣، ٥، ٦، ٨، ١٠، ١١، ١٣ و ١٦. </w:t>
            </w:r>
            <w:r w:rsidRPr="00711885">
              <w:rPr>
                <w:rFonts w:cs="B Nazanin" w:hint="cs"/>
                <w:color w:val="000000" w:themeColor="text1"/>
                <w:sz w:val="24"/>
                <w:szCs w:val="24"/>
                <w:rtl/>
                <w:lang w:bidi="fa-IR"/>
              </w:rPr>
              <w:t>ﮔﺮ</w:t>
            </w:r>
            <w:r w:rsidRPr="00711885">
              <w:rPr>
                <w:rFonts w:cs="B Nazanin" w:hint="eastAsia"/>
                <w:color w:val="000000" w:themeColor="text1"/>
                <w:sz w:val="24"/>
                <w:szCs w:val="24"/>
                <w:rtl/>
                <w:lang w:bidi="fa-IR"/>
              </w:rPr>
              <w:t>وه</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ﻣﺘﺮﺟﻤﻴﻦ</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ﺟﺎﻣﻌﻪ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ﻧﮕﺮ</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و</w:t>
            </w:r>
            <w:r w:rsidRPr="00711885">
              <w:rPr>
                <w:rFonts w:cs="B Nazanin" w:hint="cs"/>
                <w:color w:val="000000" w:themeColor="text1"/>
                <w:sz w:val="24"/>
                <w:szCs w:val="24"/>
                <w:rtl/>
                <w:lang w:bidi="fa-IR"/>
              </w:rPr>
              <w:t>ﻳﺮ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ﺳﺖ</w:t>
            </w:r>
            <w:r w:rsidRPr="00711885">
              <w:rPr>
                <w:rFonts w:cs="B Nazanin"/>
                <w:color w:val="000000" w:themeColor="text1"/>
                <w:sz w:val="24"/>
                <w:szCs w:val="24"/>
                <w:rtl/>
                <w:lang w:bidi="fa-IR"/>
              </w:rPr>
              <w:t xml:space="preserve"> ١٤، ١٣٩٧</w:t>
            </w:r>
            <w:r w:rsidRPr="00711885">
              <w:rPr>
                <w:rFonts w:cs="B Nazanin"/>
                <w:color w:val="000000" w:themeColor="text1"/>
                <w:sz w:val="24"/>
                <w:szCs w:val="24"/>
                <w:lang w:bidi="fa-IR"/>
              </w:rPr>
              <w:t>.</w:t>
            </w:r>
          </w:p>
          <w:p w14:paraId="6B81121D" w14:textId="439A6949" w:rsidR="00711885" w:rsidRPr="00711885" w:rsidRDefault="00711885" w:rsidP="00711885">
            <w:pPr>
              <w:numPr>
                <w:ilvl w:val="0"/>
                <w:numId w:val="6"/>
              </w:numPr>
              <w:bidi/>
              <w:contextualSpacing/>
              <w:jc w:val="both"/>
              <w:rPr>
                <w:rFonts w:cs="B Nazanin"/>
                <w:color w:val="000000" w:themeColor="text1"/>
                <w:sz w:val="24"/>
                <w:szCs w:val="24"/>
                <w:rtl/>
                <w:lang w:bidi="fa-IR"/>
              </w:rPr>
            </w:pPr>
            <w:r w:rsidRPr="00711885">
              <w:rPr>
                <w:rFonts w:cs="B Nazanin" w:hint="cs"/>
                <w:color w:val="000000" w:themeColor="text1"/>
                <w:sz w:val="24"/>
                <w:szCs w:val="24"/>
                <w:rtl/>
                <w:lang w:bidi="fa-IR"/>
              </w:rPr>
              <w:t>ﻣﺎﻳﺮ</w:t>
            </w:r>
            <w:r w:rsidRPr="00711885">
              <w:rPr>
                <w:rFonts w:cs="B Nazanin" w:hint="eastAsia"/>
                <w:color w:val="000000" w:themeColor="text1"/>
                <w:sz w:val="24"/>
                <w:szCs w:val="24"/>
                <w:rtl/>
                <w:lang w:bidi="fa-IR"/>
              </w:rPr>
              <w:t>ز،</w:t>
            </w:r>
            <w:r w:rsidRPr="00711885">
              <w:rPr>
                <w:rFonts w:cs="B Nazanin"/>
                <w:color w:val="000000" w:themeColor="text1"/>
                <w:sz w:val="24"/>
                <w:szCs w:val="24"/>
                <w:rtl/>
                <w:lang w:bidi="fa-IR"/>
              </w:rPr>
              <w:t xml:space="preserve"> دا</w:t>
            </w:r>
            <w:r w:rsidRPr="00711885">
              <w:rPr>
                <w:rFonts w:cs="B Nazanin" w:hint="cs"/>
                <w:color w:val="000000" w:themeColor="text1"/>
                <w:sz w:val="24"/>
                <w:szCs w:val="24"/>
                <w:rtl/>
                <w:lang w:bidi="fa-IR"/>
              </w:rPr>
              <w:t>ﻧﺎ</w:t>
            </w:r>
            <w:r w:rsidRPr="00711885">
              <w:rPr>
                <w:rFonts w:cs="B Nazanin"/>
                <w:color w:val="000000" w:themeColor="text1"/>
                <w:sz w:val="24"/>
                <w:szCs w:val="24"/>
                <w:rtl/>
                <w:lang w:bidi="fa-IR"/>
              </w:rPr>
              <w:t>. را</w:t>
            </w:r>
            <w:r w:rsidRPr="00711885">
              <w:rPr>
                <w:rFonts w:cs="B Nazanin" w:hint="cs"/>
                <w:color w:val="000000" w:themeColor="text1"/>
                <w:sz w:val="24"/>
                <w:szCs w:val="24"/>
                <w:rtl/>
                <w:lang w:bidi="fa-IR"/>
              </w:rPr>
              <w:t>ﻫﻨﻤﺎ</w:t>
            </w:r>
            <w:r w:rsidRPr="00711885">
              <w:rPr>
                <w:rFonts w:cs="B Nazanin" w:hint="eastAsia"/>
                <w:color w:val="000000" w:themeColor="text1"/>
                <w:sz w:val="24"/>
                <w:szCs w:val="24"/>
                <w:rtl/>
                <w:lang w:bidi="fa-IR"/>
              </w:rPr>
              <w:t>ى</w:t>
            </w:r>
            <w:r w:rsidRPr="00711885">
              <w:rPr>
                <w:rFonts w:cs="B Nazanin"/>
                <w:color w:val="000000" w:themeColor="text1"/>
                <w:sz w:val="24"/>
                <w:szCs w:val="24"/>
                <w:rtl/>
                <w:lang w:bidi="fa-IR"/>
              </w:rPr>
              <w:t xml:space="preserve"> آ</w:t>
            </w:r>
            <w:r w:rsidRPr="00711885">
              <w:rPr>
                <w:rFonts w:cs="B Nazanin" w:hint="cs"/>
                <w:color w:val="000000" w:themeColor="text1"/>
                <w:sz w:val="24"/>
                <w:szCs w:val="24"/>
                <w:rtl/>
                <w:lang w:bidi="fa-IR"/>
              </w:rPr>
              <w:t>ﻣﻮ</w:t>
            </w:r>
            <w:r w:rsidRPr="00711885">
              <w:rPr>
                <w:rFonts w:cs="B Nazanin" w:hint="eastAsia"/>
                <w:color w:val="000000" w:themeColor="text1"/>
                <w:sz w:val="24"/>
                <w:szCs w:val="24"/>
                <w:rtl/>
                <w:lang w:bidi="fa-IR"/>
              </w:rPr>
              <w:t>زش</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ﻣﺪ</w:t>
            </w:r>
            <w:r w:rsidRPr="00711885">
              <w:rPr>
                <w:rFonts w:cs="B Nazanin" w:hint="eastAsia"/>
                <w:color w:val="000000" w:themeColor="text1"/>
                <w:sz w:val="24"/>
                <w:szCs w:val="24"/>
                <w:rtl/>
                <w:lang w:bidi="fa-IR"/>
              </w:rPr>
              <w:t>د</w:t>
            </w:r>
            <w:r w:rsidRPr="00711885">
              <w:rPr>
                <w:rFonts w:cs="B Nazanin" w:hint="cs"/>
                <w:color w:val="000000" w:themeColor="text1"/>
                <w:sz w:val="24"/>
                <w:szCs w:val="24"/>
                <w:rtl/>
                <w:lang w:bidi="fa-IR"/>
              </w:rPr>
              <w:t>ﺟﻮ</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ﺑﺮ</w:t>
            </w:r>
            <w:r w:rsidRPr="00711885">
              <w:rPr>
                <w:rFonts w:cs="B Nazanin" w:hint="eastAsia"/>
                <w:color w:val="000000" w:themeColor="text1"/>
                <w:sz w:val="24"/>
                <w:szCs w:val="24"/>
                <w:rtl/>
                <w:lang w:bidi="fa-IR"/>
              </w:rPr>
              <w:t>اى</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ﻗﺒﺖ</w:t>
            </w:r>
            <w:r w:rsidRPr="00711885">
              <w:rPr>
                <w:rFonts w:cs="B Nazanin"/>
                <w:color w:val="000000" w:themeColor="text1"/>
                <w:sz w:val="24"/>
                <w:szCs w:val="24"/>
                <w:rtl/>
                <w:lang w:bidi="fa-IR"/>
              </w:rPr>
              <w:t xml:space="preserve"> در </w:t>
            </w:r>
            <w:r w:rsidRPr="00711885">
              <w:rPr>
                <w:rFonts w:cs="B Nazanin" w:hint="cs"/>
                <w:color w:val="000000" w:themeColor="text1"/>
                <w:sz w:val="24"/>
                <w:szCs w:val="24"/>
                <w:rtl/>
                <w:lang w:bidi="fa-IR"/>
              </w:rPr>
              <w:t>ﻣﻨﺰ</w:t>
            </w:r>
            <w:r w:rsidRPr="00711885">
              <w:rPr>
                <w:rFonts w:cs="B Nazanin" w:hint="eastAsia"/>
                <w:color w:val="000000" w:themeColor="text1"/>
                <w:sz w:val="24"/>
                <w:szCs w:val="24"/>
                <w:rtl/>
                <w:lang w:bidi="fa-IR"/>
              </w:rPr>
              <w:t>ل</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ﺗﺮﺟﻤﻪ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ﻓﺎﻃﻤﻪ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ﻋﻼﺋﻲ</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ﭼﺎ</w:t>
            </w:r>
            <w:r w:rsidRPr="00711885">
              <w:rPr>
                <w:rFonts w:cs="B Nazanin" w:hint="eastAsia"/>
                <w:color w:val="000000" w:themeColor="text1"/>
                <w:sz w:val="24"/>
                <w:szCs w:val="24"/>
                <w:rtl/>
                <w:lang w:bidi="fa-IR"/>
              </w:rPr>
              <w:t>پ</w:t>
            </w:r>
            <w:r w:rsidRPr="00711885">
              <w:rPr>
                <w:rFonts w:cs="B Nazanin"/>
                <w:color w:val="000000" w:themeColor="text1"/>
                <w:sz w:val="24"/>
                <w:szCs w:val="24"/>
                <w:rtl/>
                <w:lang w:bidi="fa-IR"/>
              </w:rPr>
              <w:t xml:space="preserve"> دوم،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ﺟﺎﻣﻌﻪ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ﻧﮕﺮ</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١٣٩٠. </w:t>
            </w:r>
            <w:r w:rsidRPr="00711885">
              <w:rPr>
                <w:rFonts w:cs="B Nazanin" w:hint="cs"/>
                <w:color w:val="000000" w:themeColor="text1"/>
                <w:sz w:val="24"/>
                <w:szCs w:val="24"/>
                <w:rtl/>
                <w:lang w:bidi="fa-IR"/>
              </w:rPr>
              <w:t>ﭘﻴﺸﻨﻤﺎ</w:t>
            </w:r>
            <w:r w:rsidRPr="00711885">
              <w:rPr>
                <w:rFonts w:cs="B Nazanin" w:hint="eastAsia"/>
                <w:color w:val="000000" w:themeColor="text1"/>
                <w:sz w:val="24"/>
                <w:szCs w:val="24"/>
                <w:rtl/>
                <w:lang w:bidi="fa-IR"/>
              </w:rPr>
              <w:t>زى،</w:t>
            </w:r>
            <w:r w:rsidRPr="00711885">
              <w:rPr>
                <w:rFonts w:cs="B Nazanin"/>
                <w:color w:val="000000" w:themeColor="text1"/>
                <w:sz w:val="24"/>
                <w:szCs w:val="24"/>
                <w:rtl/>
                <w:lang w:bidi="fa-IR"/>
              </w:rPr>
              <w:t xml:space="preserve"> ز</w:t>
            </w:r>
            <w:r w:rsidRPr="00711885">
              <w:rPr>
                <w:rFonts w:cs="B Nazanin" w:hint="cs"/>
                <w:color w:val="000000" w:themeColor="text1"/>
                <w:sz w:val="24"/>
                <w:szCs w:val="24"/>
                <w:rtl/>
                <w:lang w:bidi="fa-IR"/>
              </w:rPr>
              <w:t>ﻫﺮ</w:t>
            </w:r>
            <w:r w:rsidRPr="00711885">
              <w:rPr>
                <w:rFonts w:cs="B Nazanin" w:hint="eastAsia"/>
                <w:color w:val="000000" w:themeColor="text1"/>
                <w:sz w:val="24"/>
                <w:szCs w:val="24"/>
                <w:rtl/>
                <w:lang w:bidi="fa-IR"/>
              </w:rPr>
              <w:t>ا</w:t>
            </w:r>
            <w:r w:rsidRPr="00711885">
              <w:rPr>
                <w:rFonts w:cs="B Nazanin"/>
                <w:color w:val="000000" w:themeColor="text1"/>
                <w:sz w:val="24"/>
                <w:szCs w:val="24"/>
                <w:rtl/>
                <w:lang w:bidi="fa-IR"/>
              </w:rPr>
              <w:t xml:space="preserve"> و </w:t>
            </w:r>
            <w:r w:rsidRPr="00711885">
              <w:rPr>
                <w:rFonts w:cs="B Nazanin" w:hint="cs"/>
                <w:color w:val="000000" w:themeColor="text1"/>
                <w:sz w:val="24"/>
                <w:szCs w:val="24"/>
                <w:rtl/>
                <w:lang w:bidi="fa-IR"/>
              </w:rPr>
              <w:t>ﻫﻤﻜﺎ</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ﻗﺒﺖ</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ﭘﺮﺳﺘﺎ</w:t>
            </w:r>
            <w:r w:rsidRPr="00711885">
              <w:rPr>
                <w:rFonts w:cs="B Nazanin" w:hint="eastAsia"/>
                <w:color w:val="000000" w:themeColor="text1"/>
                <w:sz w:val="24"/>
                <w:szCs w:val="24"/>
                <w:rtl/>
                <w:lang w:bidi="fa-IR"/>
              </w:rPr>
              <w:t>رى</w:t>
            </w:r>
            <w:r w:rsidRPr="00711885">
              <w:rPr>
                <w:rFonts w:cs="B Nazanin"/>
                <w:color w:val="000000" w:themeColor="text1"/>
                <w:sz w:val="24"/>
                <w:szCs w:val="24"/>
                <w:rtl/>
                <w:lang w:bidi="fa-IR"/>
              </w:rPr>
              <w:t xml:space="preserve"> در </w:t>
            </w:r>
            <w:r w:rsidRPr="00711885">
              <w:rPr>
                <w:rFonts w:cs="B Nazanin" w:hint="cs"/>
                <w:color w:val="000000" w:themeColor="text1"/>
                <w:sz w:val="24"/>
                <w:szCs w:val="24"/>
                <w:rtl/>
                <w:lang w:bidi="fa-IR"/>
              </w:rPr>
              <w:t>ﻣﻨﺰ</w:t>
            </w:r>
            <w:r w:rsidRPr="00711885">
              <w:rPr>
                <w:rFonts w:cs="B Nazanin" w:hint="eastAsia"/>
                <w:color w:val="000000" w:themeColor="text1"/>
                <w:sz w:val="24"/>
                <w:szCs w:val="24"/>
                <w:rtl/>
                <w:lang w:bidi="fa-IR"/>
              </w:rPr>
              <w:t>ل</w:t>
            </w:r>
            <w:r w:rsidRPr="00711885">
              <w:rPr>
                <w:rFonts w:cs="B Nazanin"/>
                <w:color w:val="000000" w:themeColor="text1"/>
                <w:sz w:val="24"/>
                <w:szCs w:val="24"/>
                <w:rtl/>
                <w:lang w:bidi="fa-IR"/>
              </w:rPr>
              <w:t>.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دا</w:t>
            </w:r>
            <w:r w:rsidRPr="00711885">
              <w:rPr>
                <w:rFonts w:cs="B Nazanin" w:hint="cs"/>
                <w:color w:val="000000" w:themeColor="text1"/>
                <w:sz w:val="24"/>
                <w:szCs w:val="24"/>
                <w:rtl/>
                <w:lang w:bidi="fa-IR"/>
              </w:rPr>
              <w:t>ﻧﺸﮕﺎ</w:t>
            </w:r>
            <w:r w:rsidRPr="00711885">
              <w:rPr>
                <w:rFonts w:cs="B Nazanin" w:hint="eastAsia"/>
                <w:color w:val="000000" w:themeColor="text1"/>
                <w:sz w:val="24"/>
                <w:szCs w:val="24"/>
                <w:rtl/>
                <w:lang w:bidi="fa-IR"/>
              </w:rPr>
              <w:t>ه</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ﺷﺎﻫﺪ</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١٣٩١</w:t>
            </w:r>
            <w:r w:rsidRPr="00711885">
              <w:rPr>
                <w:rFonts w:cs="B Nazanin"/>
                <w:color w:val="000000" w:themeColor="text1"/>
                <w:sz w:val="24"/>
                <w:szCs w:val="24"/>
                <w:lang w:bidi="fa-IR"/>
              </w:rPr>
              <w:t>.</w:t>
            </w:r>
          </w:p>
          <w:p w14:paraId="51A0C909" w14:textId="77777777" w:rsidR="00711885" w:rsidRPr="00711885" w:rsidRDefault="00711885" w:rsidP="00711885">
            <w:pPr>
              <w:numPr>
                <w:ilvl w:val="0"/>
                <w:numId w:val="6"/>
              </w:numPr>
              <w:bidi/>
              <w:contextualSpacing/>
              <w:jc w:val="both"/>
              <w:rPr>
                <w:rFonts w:cs="B Nazanin"/>
                <w:color w:val="000000" w:themeColor="text1"/>
                <w:sz w:val="24"/>
                <w:szCs w:val="24"/>
                <w:rtl/>
                <w:lang w:bidi="fa-IR"/>
              </w:rPr>
            </w:pPr>
            <w:r w:rsidRPr="00711885">
              <w:rPr>
                <w:rFonts w:cs="B Nazanin" w:hint="cs"/>
                <w:color w:val="000000" w:themeColor="text1"/>
                <w:sz w:val="24"/>
                <w:szCs w:val="24"/>
                <w:rtl/>
                <w:lang w:bidi="fa-IR"/>
              </w:rPr>
              <w:t>ﺟﻌﻔﺮ</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ﻣﻨﺶ</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ﻫﺎ</w:t>
            </w:r>
            <w:r w:rsidRPr="00711885">
              <w:rPr>
                <w:rFonts w:cs="B Nazanin" w:hint="eastAsia"/>
                <w:color w:val="000000" w:themeColor="text1"/>
                <w:sz w:val="24"/>
                <w:szCs w:val="24"/>
                <w:rtl/>
                <w:lang w:bidi="fa-IR"/>
              </w:rPr>
              <w:t>دى</w:t>
            </w:r>
            <w:r w:rsidRPr="00711885">
              <w:rPr>
                <w:rFonts w:cs="B Nazanin"/>
                <w:color w:val="000000" w:themeColor="text1"/>
                <w:sz w:val="24"/>
                <w:szCs w:val="24"/>
                <w:rtl/>
                <w:lang w:bidi="fa-IR"/>
              </w:rPr>
              <w:t xml:space="preserve"> و </w:t>
            </w:r>
            <w:r w:rsidRPr="00711885">
              <w:rPr>
                <w:rFonts w:cs="B Nazanin" w:hint="cs"/>
                <w:color w:val="000000" w:themeColor="text1"/>
                <w:sz w:val="24"/>
                <w:szCs w:val="24"/>
                <w:rtl/>
                <w:lang w:bidi="fa-IR"/>
              </w:rPr>
              <w:t>ﻫﻤﻜﺎ</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ﻗﺒﺖ</w:t>
            </w:r>
            <w:r w:rsidRPr="00711885">
              <w:rPr>
                <w:rFonts w:cs="B Nazanin"/>
                <w:color w:val="000000" w:themeColor="text1"/>
                <w:sz w:val="24"/>
                <w:szCs w:val="24"/>
                <w:rtl/>
                <w:lang w:bidi="fa-IR"/>
              </w:rPr>
              <w:t xml:space="preserve"> در </w:t>
            </w:r>
            <w:r w:rsidRPr="00711885">
              <w:rPr>
                <w:rFonts w:cs="B Nazanin" w:hint="cs"/>
                <w:color w:val="000000" w:themeColor="text1"/>
                <w:sz w:val="24"/>
                <w:szCs w:val="24"/>
                <w:rtl/>
                <w:lang w:bidi="fa-IR"/>
              </w:rPr>
              <w:t>ﻣﻨﺰ</w:t>
            </w:r>
            <w:r w:rsidRPr="00711885">
              <w:rPr>
                <w:rFonts w:cs="B Nazanin" w:hint="eastAsia"/>
                <w:color w:val="000000" w:themeColor="text1"/>
                <w:sz w:val="24"/>
                <w:szCs w:val="24"/>
                <w:rtl/>
                <w:lang w:bidi="fa-IR"/>
              </w:rPr>
              <w:t>ل</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ﺑﺮ</w:t>
            </w:r>
            <w:r w:rsidRPr="00711885">
              <w:rPr>
                <w:rFonts w:cs="B Nazanin" w:hint="eastAsia"/>
                <w:color w:val="000000" w:themeColor="text1"/>
                <w:sz w:val="24"/>
                <w:szCs w:val="24"/>
                <w:rtl/>
                <w:lang w:bidi="fa-IR"/>
              </w:rPr>
              <w:t>اى</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ﭘﺮﺳﺘﺎ</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ودا</w:t>
            </w:r>
            <w:r w:rsidRPr="00711885">
              <w:rPr>
                <w:rFonts w:cs="B Nazanin" w:hint="cs"/>
                <w:color w:val="000000" w:themeColor="text1"/>
                <w:sz w:val="24"/>
                <w:szCs w:val="24"/>
                <w:rtl/>
                <w:lang w:bidi="fa-IR"/>
              </w:rPr>
              <w:t>ﻧﺸﺠﻮﻳﺎ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ﭘﺮﺳﺘﺎ</w:t>
            </w:r>
            <w:r w:rsidRPr="00711885">
              <w:rPr>
                <w:rFonts w:cs="B Nazanin" w:hint="eastAsia"/>
                <w:color w:val="000000" w:themeColor="text1"/>
                <w:sz w:val="24"/>
                <w:szCs w:val="24"/>
                <w:rtl/>
                <w:lang w:bidi="fa-IR"/>
              </w:rPr>
              <w:t>رى،</w:t>
            </w:r>
            <w:r w:rsidRPr="00711885">
              <w:rPr>
                <w:rFonts w:cs="B Nazanin"/>
                <w:color w:val="000000" w:themeColor="text1"/>
                <w:sz w:val="24"/>
                <w:szCs w:val="24"/>
                <w:rtl/>
                <w:lang w:bidi="fa-IR"/>
              </w:rPr>
              <w:t xml:space="preserve">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ﺣﻴﺪ</w:t>
            </w:r>
            <w:r w:rsidRPr="00711885">
              <w:rPr>
                <w:rFonts w:cs="B Nazanin" w:hint="eastAsia"/>
                <w:color w:val="000000" w:themeColor="text1"/>
                <w:sz w:val="24"/>
                <w:szCs w:val="24"/>
                <w:rtl/>
                <w:lang w:bidi="fa-IR"/>
              </w:rPr>
              <w:t>رى،</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ﭼﺎ</w:t>
            </w:r>
            <w:r w:rsidRPr="00711885">
              <w:rPr>
                <w:rFonts w:cs="B Nazanin" w:hint="eastAsia"/>
                <w:color w:val="000000" w:themeColor="text1"/>
                <w:sz w:val="24"/>
                <w:szCs w:val="24"/>
                <w:rtl/>
                <w:lang w:bidi="fa-IR"/>
              </w:rPr>
              <w:t>پ</w:t>
            </w:r>
            <w:r w:rsidRPr="00711885">
              <w:rPr>
                <w:rFonts w:cs="B Nazanin"/>
                <w:color w:val="000000" w:themeColor="text1"/>
                <w:sz w:val="24"/>
                <w:szCs w:val="24"/>
                <w:rtl/>
                <w:lang w:bidi="fa-IR"/>
              </w:rPr>
              <w:t xml:space="preserve"> اول، ١٣٩٦. </w:t>
            </w:r>
            <w:r w:rsidRPr="00711885">
              <w:rPr>
                <w:rFonts w:cs="B Nazanin" w:hint="cs"/>
                <w:color w:val="000000" w:themeColor="text1"/>
                <w:sz w:val="24"/>
                <w:szCs w:val="24"/>
                <w:rtl/>
                <w:lang w:bidi="fa-IR"/>
              </w:rPr>
              <w:t>ﻏﻴﺎﺛﻴﺎ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ﻣﺴﻌﻮ</w:t>
            </w:r>
            <w:r w:rsidRPr="00711885">
              <w:rPr>
                <w:rFonts w:cs="B Nazanin" w:hint="eastAsia"/>
                <w:color w:val="000000" w:themeColor="text1"/>
                <w:sz w:val="24"/>
                <w:szCs w:val="24"/>
                <w:rtl/>
                <w:lang w:bidi="fa-IR"/>
              </w:rPr>
              <w:t>د</w:t>
            </w:r>
            <w:r w:rsidRPr="00711885">
              <w:rPr>
                <w:rFonts w:cs="B Nazanin"/>
                <w:color w:val="000000" w:themeColor="text1"/>
                <w:sz w:val="24"/>
                <w:szCs w:val="24"/>
                <w:rtl/>
                <w:lang w:bidi="fa-IR"/>
              </w:rPr>
              <w:t xml:space="preserve"> و </w:t>
            </w:r>
            <w:r w:rsidRPr="00711885">
              <w:rPr>
                <w:rFonts w:cs="B Nazanin" w:hint="cs"/>
                <w:color w:val="000000" w:themeColor="text1"/>
                <w:sz w:val="24"/>
                <w:szCs w:val="24"/>
                <w:rtl/>
                <w:lang w:bidi="fa-IR"/>
              </w:rPr>
              <w:t>ﻫﻤﻜﺎ</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ﻧﺤﻮ</w:t>
            </w:r>
            <w:r w:rsidRPr="00711885">
              <w:rPr>
                <w:rFonts w:cs="B Nazanin" w:hint="eastAsia"/>
                <w:color w:val="000000" w:themeColor="text1"/>
                <w:sz w:val="24"/>
                <w:szCs w:val="24"/>
                <w:rtl/>
                <w:lang w:bidi="fa-IR"/>
              </w:rPr>
              <w:t>ه</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ﻗﺒﺖ</w:t>
            </w:r>
            <w:r w:rsidRPr="00711885">
              <w:rPr>
                <w:rFonts w:cs="B Nazanin"/>
                <w:color w:val="000000" w:themeColor="text1"/>
                <w:sz w:val="24"/>
                <w:szCs w:val="24"/>
                <w:rtl/>
                <w:lang w:bidi="fa-IR"/>
              </w:rPr>
              <w:t xml:space="preserve"> از </w:t>
            </w:r>
            <w:r w:rsidRPr="00711885">
              <w:rPr>
                <w:rFonts w:cs="B Nazanin" w:hint="cs"/>
                <w:color w:val="000000" w:themeColor="text1"/>
                <w:sz w:val="24"/>
                <w:szCs w:val="24"/>
                <w:rtl/>
                <w:lang w:bidi="fa-IR"/>
              </w:rPr>
              <w:t>ﺑﻴﻤﺎ</w:t>
            </w:r>
            <w:r w:rsidRPr="00711885">
              <w:rPr>
                <w:rFonts w:cs="B Nazanin" w:hint="eastAsia"/>
                <w:color w:val="000000" w:themeColor="text1"/>
                <w:sz w:val="24"/>
                <w:szCs w:val="24"/>
                <w:rtl/>
                <w:lang w:bidi="fa-IR"/>
              </w:rPr>
              <w:t>ران</w:t>
            </w:r>
            <w:r w:rsidRPr="00711885">
              <w:rPr>
                <w:rFonts w:cs="B Nazanin"/>
                <w:color w:val="000000" w:themeColor="text1"/>
                <w:sz w:val="24"/>
                <w:szCs w:val="24"/>
                <w:rtl/>
                <w:lang w:bidi="fa-IR"/>
              </w:rPr>
              <w:t xml:space="preserve"> در </w:t>
            </w:r>
            <w:r w:rsidRPr="00711885">
              <w:rPr>
                <w:rFonts w:cs="B Nazanin" w:hint="cs"/>
                <w:color w:val="000000" w:themeColor="text1"/>
                <w:sz w:val="24"/>
                <w:szCs w:val="24"/>
                <w:rtl/>
                <w:lang w:bidi="fa-IR"/>
              </w:rPr>
              <w:t>ﻣﻨﺰ</w:t>
            </w:r>
            <w:r w:rsidRPr="00711885">
              <w:rPr>
                <w:rFonts w:cs="B Nazanin" w:hint="eastAsia"/>
                <w:color w:val="000000" w:themeColor="text1"/>
                <w:sz w:val="24"/>
                <w:szCs w:val="24"/>
                <w:rtl/>
                <w:lang w:bidi="fa-IR"/>
              </w:rPr>
              <w:t>ل</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ﺑﻌﺪ</w:t>
            </w:r>
            <w:r w:rsidRPr="00711885">
              <w:rPr>
                <w:rFonts w:cs="B Nazanin"/>
                <w:color w:val="000000" w:themeColor="text1"/>
                <w:sz w:val="24"/>
                <w:szCs w:val="24"/>
                <w:rtl/>
                <w:lang w:bidi="fa-IR"/>
              </w:rPr>
              <w:t xml:space="preserve"> از</w:t>
            </w:r>
            <w:r w:rsidRPr="00711885">
              <w:rPr>
                <w:rFonts w:cs="B Nazanin" w:hint="cs"/>
                <w:color w:val="000000" w:themeColor="text1"/>
                <w:sz w:val="24"/>
                <w:szCs w:val="24"/>
                <w:rtl/>
                <w:lang w:bidi="fa-IR"/>
              </w:rPr>
              <w:t>ﺗﺮﺧﻴﺺ</w:t>
            </w:r>
            <w:r w:rsidRPr="00711885">
              <w:rPr>
                <w:rFonts w:cs="B Nazanin"/>
                <w:color w:val="000000" w:themeColor="text1"/>
                <w:sz w:val="24"/>
                <w:szCs w:val="24"/>
                <w:rtl/>
                <w:lang w:bidi="fa-IR"/>
              </w:rPr>
              <w:t xml:space="preserve"> از </w:t>
            </w:r>
            <w:r w:rsidRPr="00711885">
              <w:rPr>
                <w:rFonts w:cs="B Nazanin" w:hint="cs"/>
                <w:color w:val="000000" w:themeColor="text1"/>
                <w:sz w:val="24"/>
                <w:szCs w:val="24"/>
                <w:rtl/>
                <w:lang w:bidi="fa-IR"/>
              </w:rPr>
              <w:t>ﺑﻴﻤﺎ</w:t>
            </w:r>
            <w:r w:rsidRPr="00711885">
              <w:rPr>
                <w:rFonts w:cs="B Nazanin" w:hint="eastAsia"/>
                <w:color w:val="000000" w:themeColor="text1"/>
                <w:sz w:val="24"/>
                <w:szCs w:val="24"/>
                <w:rtl/>
                <w:lang w:bidi="fa-IR"/>
              </w:rPr>
              <w:t>ر</w:t>
            </w:r>
            <w:r w:rsidRPr="00711885">
              <w:rPr>
                <w:rFonts w:cs="B Nazanin" w:hint="cs"/>
                <w:color w:val="000000" w:themeColor="text1"/>
                <w:sz w:val="24"/>
                <w:szCs w:val="24"/>
                <w:rtl/>
                <w:lang w:bidi="fa-IR"/>
              </w:rPr>
              <w:t>ﺳﺘﺎ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رو</w:t>
            </w:r>
            <w:r w:rsidRPr="00711885">
              <w:rPr>
                <w:rFonts w:cs="B Nazanin" w:hint="cs"/>
                <w:color w:val="000000" w:themeColor="text1"/>
                <w:sz w:val="24"/>
                <w:szCs w:val="24"/>
                <w:rtl/>
                <w:lang w:bidi="fa-IR"/>
              </w:rPr>
              <w:t>ﻳﺎ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ﭘﮋ</w:t>
            </w:r>
            <w:r w:rsidRPr="00711885">
              <w:rPr>
                <w:rFonts w:cs="B Nazanin" w:hint="eastAsia"/>
                <w:color w:val="000000" w:themeColor="text1"/>
                <w:sz w:val="24"/>
                <w:szCs w:val="24"/>
                <w:rtl/>
                <w:lang w:bidi="fa-IR"/>
              </w:rPr>
              <w:t>وه،</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ﭼﺎ</w:t>
            </w:r>
            <w:r w:rsidRPr="00711885">
              <w:rPr>
                <w:rFonts w:cs="B Nazanin" w:hint="eastAsia"/>
                <w:color w:val="000000" w:themeColor="text1"/>
                <w:sz w:val="24"/>
                <w:szCs w:val="24"/>
                <w:rtl/>
                <w:lang w:bidi="fa-IR"/>
              </w:rPr>
              <w:t>پ</w:t>
            </w:r>
            <w:r w:rsidRPr="00711885">
              <w:rPr>
                <w:rFonts w:cs="B Nazanin"/>
                <w:color w:val="000000" w:themeColor="text1"/>
                <w:sz w:val="24"/>
                <w:szCs w:val="24"/>
                <w:rtl/>
                <w:lang w:bidi="fa-IR"/>
              </w:rPr>
              <w:t xml:space="preserve"> اول ،١٣٩٢</w:t>
            </w:r>
            <w:r w:rsidRPr="00711885">
              <w:rPr>
                <w:rFonts w:cs="B Nazanin"/>
                <w:color w:val="000000" w:themeColor="text1"/>
                <w:sz w:val="24"/>
                <w:szCs w:val="24"/>
                <w:lang w:bidi="fa-IR"/>
              </w:rPr>
              <w:t>.</w:t>
            </w:r>
          </w:p>
          <w:p w14:paraId="55E7844A" w14:textId="30202224" w:rsidR="00387C17" w:rsidRPr="00387C17" w:rsidRDefault="00711885" w:rsidP="00387C17">
            <w:pPr>
              <w:numPr>
                <w:ilvl w:val="0"/>
                <w:numId w:val="6"/>
              </w:numPr>
              <w:bidi/>
              <w:contextualSpacing/>
              <w:jc w:val="both"/>
              <w:rPr>
                <w:rFonts w:cs="B Nazanin"/>
                <w:color w:val="000000" w:themeColor="text1"/>
                <w:sz w:val="24"/>
                <w:szCs w:val="24"/>
                <w:rtl/>
                <w:lang w:bidi="fa-IR"/>
              </w:rPr>
            </w:pP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ﻣﻴﺮﻏﻔﻮ</w:t>
            </w:r>
            <w:r w:rsidRPr="00711885">
              <w:rPr>
                <w:rFonts w:cs="B Nazanin" w:hint="eastAsia"/>
                <w:color w:val="000000" w:themeColor="text1"/>
                <w:sz w:val="24"/>
                <w:szCs w:val="24"/>
                <w:rtl/>
                <w:lang w:bidi="fa-IR"/>
              </w:rPr>
              <w:t>رو</w:t>
            </w:r>
            <w:r w:rsidRPr="00711885">
              <w:rPr>
                <w:rFonts w:cs="B Nazanin" w:hint="cs"/>
                <w:color w:val="000000" w:themeColor="text1"/>
                <w:sz w:val="24"/>
                <w:szCs w:val="24"/>
                <w:rtl/>
                <w:lang w:bidi="fa-IR"/>
              </w:rPr>
              <w:t>ﻧﺪ</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ﻣﮋﮔﺎ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ﻗﻬﺮﻣﺎﻧﻴﺎ</w:t>
            </w:r>
            <w:r w:rsidRPr="00711885">
              <w:rPr>
                <w:rFonts w:cs="B Nazanin" w:hint="eastAsia"/>
                <w:color w:val="000000" w:themeColor="text1"/>
                <w:sz w:val="24"/>
                <w:szCs w:val="24"/>
                <w:rtl/>
                <w:lang w:bidi="fa-IR"/>
              </w:rPr>
              <w:t>ن،</w:t>
            </w:r>
            <w:r w:rsidRPr="00711885">
              <w:rPr>
                <w:rFonts w:cs="B Nazanin"/>
                <w:color w:val="000000" w:themeColor="text1"/>
                <w:sz w:val="24"/>
                <w:szCs w:val="24"/>
                <w:rtl/>
                <w:lang w:bidi="fa-IR"/>
              </w:rPr>
              <w:t xml:space="preserve"> ا</w:t>
            </w:r>
            <w:r w:rsidRPr="00711885">
              <w:rPr>
                <w:rFonts w:cs="B Nazanin" w:hint="cs"/>
                <w:color w:val="000000" w:themeColor="text1"/>
                <w:sz w:val="24"/>
                <w:szCs w:val="24"/>
                <w:rtl/>
                <w:lang w:bidi="fa-IR"/>
              </w:rPr>
              <w:t>ﻛﺮ</w:t>
            </w:r>
            <w:r w:rsidRPr="00711885">
              <w:rPr>
                <w:rFonts w:cs="B Nazanin" w:hint="eastAsia"/>
                <w:color w:val="000000" w:themeColor="text1"/>
                <w:sz w:val="24"/>
                <w:szCs w:val="24"/>
                <w:rtl/>
                <w:lang w:bidi="fa-IR"/>
              </w:rPr>
              <w:t>م</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ﻗﺒﺘﻬﺎ</w:t>
            </w:r>
            <w:r w:rsidRPr="00711885">
              <w:rPr>
                <w:rFonts w:cs="B Nazanin" w:hint="eastAsia"/>
                <w:color w:val="000000" w:themeColor="text1"/>
                <w:sz w:val="24"/>
                <w:szCs w:val="24"/>
                <w:rtl/>
                <w:lang w:bidi="fa-IR"/>
              </w:rPr>
              <w:t>ى</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ﭘﺮﺳﺘﺎ</w:t>
            </w:r>
            <w:r w:rsidRPr="00711885">
              <w:rPr>
                <w:rFonts w:cs="B Nazanin" w:hint="eastAsia"/>
                <w:color w:val="000000" w:themeColor="text1"/>
                <w:sz w:val="24"/>
                <w:szCs w:val="24"/>
                <w:rtl/>
                <w:lang w:bidi="fa-IR"/>
              </w:rPr>
              <w:t>رى</w:t>
            </w:r>
            <w:r w:rsidRPr="00711885">
              <w:rPr>
                <w:rFonts w:cs="B Nazanin"/>
                <w:color w:val="000000" w:themeColor="text1"/>
                <w:sz w:val="24"/>
                <w:szCs w:val="24"/>
                <w:rtl/>
                <w:lang w:bidi="fa-IR"/>
              </w:rPr>
              <w:t xml:space="preserve"> در </w:t>
            </w:r>
            <w:r w:rsidRPr="00711885">
              <w:rPr>
                <w:rFonts w:cs="B Nazanin" w:hint="cs"/>
                <w:color w:val="000000" w:themeColor="text1"/>
                <w:sz w:val="24"/>
                <w:szCs w:val="24"/>
                <w:rtl/>
                <w:lang w:bidi="fa-IR"/>
              </w:rPr>
              <w:t>ﻣﻨﺰ</w:t>
            </w:r>
            <w:r w:rsidRPr="00711885">
              <w:rPr>
                <w:rFonts w:cs="B Nazanin" w:hint="eastAsia"/>
                <w:color w:val="000000" w:themeColor="text1"/>
                <w:sz w:val="24"/>
                <w:szCs w:val="24"/>
                <w:rtl/>
                <w:lang w:bidi="fa-IR"/>
              </w:rPr>
              <w:t>ل</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ﺑﺮ</w:t>
            </w:r>
            <w:r w:rsidRPr="00711885">
              <w:rPr>
                <w:rFonts w:cs="B Nazanin" w:hint="eastAsia"/>
                <w:color w:val="000000" w:themeColor="text1"/>
                <w:sz w:val="24"/>
                <w:szCs w:val="24"/>
                <w:rtl/>
                <w:lang w:bidi="fa-IR"/>
              </w:rPr>
              <w:t>ر</w:t>
            </w:r>
            <w:r w:rsidRPr="00711885">
              <w:rPr>
                <w:rFonts w:cs="B Nazanin" w:hint="cs"/>
                <w:color w:val="000000" w:themeColor="text1"/>
                <w:sz w:val="24"/>
                <w:szCs w:val="24"/>
                <w:rtl/>
                <w:lang w:bidi="fa-IR"/>
              </w:rPr>
              <w:t>ﺳﻲ</w:t>
            </w:r>
            <w:r w:rsidRPr="00711885">
              <w:rPr>
                <w:rFonts w:cs="B Nazanin"/>
                <w:color w:val="000000" w:themeColor="text1"/>
                <w:sz w:val="24"/>
                <w:szCs w:val="24"/>
                <w:rtl/>
                <w:lang w:bidi="fa-IR"/>
              </w:rPr>
              <w:t xml:space="preserve"> و </w:t>
            </w:r>
            <w:r w:rsidRPr="00711885">
              <w:rPr>
                <w:rFonts w:cs="B Nazanin" w:hint="cs"/>
                <w:color w:val="000000" w:themeColor="text1"/>
                <w:sz w:val="24"/>
                <w:szCs w:val="24"/>
                <w:rtl/>
                <w:lang w:bidi="fa-IR"/>
              </w:rPr>
              <w:t>ﺑﺮﻧﺎﻣﻪ</w:t>
            </w:r>
            <w:r w:rsidRPr="00711885">
              <w:rPr>
                <w:rFonts w:cs="B Nazanin" w:hint="eastAsia"/>
                <w:color w:val="000000" w:themeColor="text1"/>
                <w:sz w:val="24"/>
                <w:szCs w:val="24"/>
                <w:rtl/>
                <w:lang w:bidi="fa-IR"/>
              </w:rPr>
              <w:t>ر</w:t>
            </w:r>
            <w:r w:rsidRPr="00711885">
              <w:rPr>
                <w:rFonts w:cs="B Nazanin" w:hint="cs"/>
                <w:color w:val="000000" w:themeColor="text1"/>
                <w:sz w:val="24"/>
                <w:szCs w:val="24"/>
                <w:rtl/>
                <w:lang w:bidi="fa-IR"/>
              </w:rPr>
              <w:t>ﻳﺰ</w:t>
            </w:r>
            <w:r w:rsidRPr="00711885">
              <w:rPr>
                <w:rFonts w:cs="B Nazanin" w:hint="eastAsia"/>
                <w:color w:val="000000" w:themeColor="text1"/>
                <w:sz w:val="24"/>
                <w:szCs w:val="24"/>
                <w:rtl/>
                <w:lang w:bidi="fa-IR"/>
              </w:rPr>
              <w:t>ى</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ﻣﺮ</w:t>
            </w:r>
            <w:r w:rsidRPr="00711885">
              <w:rPr>
                <w:rFonts w:cs="B Nazanin" w:hint="eastAsia"/>
                <w:color w:val="000000" w:themeColor="text1"/>
                <w:sz w:val="24"/>
                <w:szCs w:val="24"/>
                <w:rtl/>
                <w:lang w:bidi="fa-IR"/>
              </w:rPr>
              <w:t>ا</w:t>
            </w:r>
            <w:r w:rsidRPr="00711885">
              <w:rPr>
                <w:rFonts w:cs="B Nazanin" w:hint="cs"/>
                <w:color w:val="000000" w:themeColor="text1"/>
                <w:sz w:val="24"/>
                <w:szCs w:val="24"/>
                <w:rtl/>
                <w:lang w:bidi="fa-IR"/>
              </w:rPr>
              <w:t>ﻗﺒﺖ</w:t>
            </w:r>
            <w:r w:rsidRPr="00711885">
              <w:rPr>
                <w:rFonts w:cs="B Nazanin"/>
                <w:color w:val="000000" w:themeColor="text1"/>
                <w:sz w:val="24"/>
                <w:szCs w:val="24"/>
                <w:rtl/>
                <w:lang w:bidi="fa-IR"/>
              </w:rPr>
              <w:t>. ا</w:t>
            </w:r>
            <w:r w:rsidRPr="00711885">
              <w:rPr>
                <w:rFonts w:cs="B Nazanin" w:hint="cs"/>
                <w:color w:val="000000" w:themeColor="text1"/>
                <w:sz w:val="24"/>
                <w:szCs w:val="24"/>
                <w:rtl/>
                <w:lang w:bidi="fa-IR"/>
              </w:rPr>
              <w:t>ﻧﺘﺸﺎ</w:t>
            </w:r>
            <w:r w:rsidRPr="00711885">
              <w:rPr>
                <w:rFonts w:cs="B Nazanin" w:hint="eastAsia"/>
                <w:color w:val="000000" w:themeColor="text1"/>
                <w:sz w:val="24"/>
                <w:szCs w:val="24"/>
                <w:rtl/>
                <w:lang w:bidi="fa-IR"/>
              </w:rPr>
              <w:t>رات</w:t>
            </w:r>
            <w:r w:rsidRPr="00711885">
              <w:rPr>
                <w:rFonts w:cs="B Nazanin"/>
                <w:color w:val="000000" w:themeColor="text1"/>
                <w:sz w:val="24"/>
                <w:szCs w:val="24"/>
                <w:rtl/>
                <w:lang w:bidi="fa-IR"/>
              </w:rPr>
              <w:t xml:space="preserve"> دا</w:t>
            </w:r>
            <w:r w:rsidRPr="00711885">
              <w:rPr>
                <w:rFonts w:cs="B Nazanin" w:hint="cs"/>
                <w:color w:val="000000" w:themeColor="text1"/>
                <w:sz w:val="24"/>
                <w:szCs w:val="24"/>
                <w:rtl/>
                <w:lang w:bidi="fa-IR"/>
              </w:rPr>
              <w:t>ﻧﺸﮕﺎ</w:t>
            </w:r>
            <w:r w:rsidRPr="00711885">
              <w:rPr>
                <w:rFonts w:cs="B Nazanin" w:hint="eastAsia"/>
                <w:color w:val="000000" w:themeColor="text1"/>
                <w:sz w:val="24"/>
                <w:szCs w:val="24"/>
                <w:rtl/>
                <w:lang w:bidi="fa-IR"/>
              </w:rPr>
              <w:t>ه</w:t>
            </w:r>
            <w:r w:rsidRPr="00711885">
              <w:rPr>
                <w:rFonts w:cs="B Nazanin"/>
                <w:color w:val="000000" w:themeColor="text1"/>
                <w:sz w:val="24"/>
                <w:szCs w:val="24"/>
                <w:rtl/>
                <w:lang w:bidi="fa-IR"/>
              </w:rPr>
              <w:t xml:space="preserve"> آزاد ا</w:t>
            </w:r>
            <w:r w:rsidRPr="00711885">
              <w:rPr>
                <w:rFonts w:cs="B Nazanin" w:hint="cs"/>
                <w:color w:val="000000" w:themeColor="text1"/>
                <w:sz w:val="24"/>
                <w:szCs w:val="24"/>
                <w:rtl/>
                <w:lang w:bidi="fa-IR"/>
              </w:rPr>
              <w:t>ﺳﻼﻣﻲ</w:t>
            </w:r>
            <w:r w:rsidRPr="00711885">
              <w:rPr>
                <w:rFonts w:cs="B Nazanin" w:hint="eastAsia"/>
                <w:color w:val="000000" w:themeColor="text1"/>
                <w:sz w:val="24"/>
                <w:szCs w:val="24"/>
                <w:rtl/>
                <w:lang w:bidi="fa-IR"/>
              </w:rPr>
              <w:t>،</w:t>
            </w:r>
            <w:r w:rsidRPr="00711885">
              <w:rPr>
                <w:rFonts w:cs="B Nazanin"/>
                <w:color w:val="000000" w:themeColor="text1"/>
                <w:sz w:val="24"/>
                <w:szCs w:val="24"/>
                <w:rtl/>
                <w:lang w:bidi="fa-IR"/>
              </w:rPr>
              <w:t xml:space="preserve"> </w:t>
            </w:r>
            <w:r w:rsidRPr="00711885">
              <w:rPr>
                <w:rFonts w:cs="B Nazanin" w:hint="cs"/>
                <w:color w:val="000000" w:themeColor="text1"/>
                <w:sz w:val="24"/>
                <w:szCs w:val="24"/>
                <w:rtl/>
                <w:lang w:bidi="fa-IR"/>
              </w:rPr>
              <w:t>ﭼﺎ</w:t>
            </w:r>
            <w:r w:rsidRPr="00711885">
              <w:rPr>
                <w:rFonts w:cs="B Nazanin" w:hint="eastAsia"/>
                <w:color w:val="000000" w:themeColor="text1"/>
                <w:sz w:val="24"/>
                <w:szCs w:val="24"/>
                <w:rtl/>
                <w:lang w:bidi="fa-IR"/>
              </w:rPr>
              <w:t>پ</w:t>
            </w:r>
            <w:r w:rsidRPr="00711885">
              <w:rPr>
                <w:rFonts w:cs="B Nazanin"/>
                <w:color w:val="000000" w:themeColor="text1"/>
                <w:sz w:val="24"/>
                <w:szCs w:val="24"/>
                <w:rtl/>
                <w:lang w:bidi="fa-IR"/>
              </w:rPr>
              <w:t xml:space="preserve"> اول، ١٣٨٧.</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56844433" w:rsidR="00862491" w:rsidRPr="00862491" w:rsidRDefault="004411BD" w:rsidP="005E497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801"/>
        <w:gridCol w:w="1371"/>
        <w:gridCol w:w="1218"/>
        <w:gridCol w:w="1962"/>
        <w:gridCol w:w="1011"/>
        <w:gridCol w:w="1379"/>
        <w:gridCol w:w="1186"/>
      </w:tblGrid>
      <w:tr w:rsidR="00F76B0A" w14:paraId="4A5C8E1A" w14:textId="77777777" w:rsidTr="00257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1" w:type="dxa"/>
            <w:shd w:val="clear" w:color="auto" w:fill="B4C6E7" w:themeFill="accent5" w:themeFillTint="66"/>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71" w:type="dxa"/>
            <w:shd w:val="clear" w:color="auto" w:fill="B4C6E7" w:themeFill="accent5" w:themeFillTint="66"/>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18" w:type="dxa"/>
            <w:shd w:val="clear" w:color="auto" w:fill="B4C6E7" w:themeFill="accent5" w:themeFillTint="66"/>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2" w:type="dxa"/>
            <w:shd w:val="clear" w:color="auto" w:fill="B4C6E7" w:themeFill="accent5" w:themeFillTint="66"/>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shd w:val="clear" w:color="auto" w:fill="B4C6E7" w:themeFill="accent5" w:themeFillTint="66"/>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shd w:val="clear" w:color="auto" w:fill="B4C6E7" w:themeFill="accent5" w:themeFillTint="66"/>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6" w:type="dxa"/>
            <w:shd w:val="clear" w:color="auto" w:fill="B4C6E7" w:themeFill="accent5" w:themeFillTint="66"/>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711885" w14:paraId="15F951F6" w14:textId="77777777" w:rsidTr="003C7657">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BC463AB" w14:textId="15C5F0A3" w:rsidR="00711885" w:rsidRPr="00862491" w:rsidRDefault="00711885" w:rsidP="00711885">
            <w:pPr>
              <w:bidi/>
              <w:jc w:val="center"/>
              <w:rPr>
                <w:rFonts w:cs="B Nazanin"/>
                <w:b w:val="0"/>
                <w:bCs w:val="0"/>
                <w:color w:val="000000" w:themeColor="text1"/>
                <w:sz w:val="24"/>
                <w:szCs w:val="24"/>
                <w:rtl/>
                <w:lang w:bidi="fa-IR"/>
              </w:rPr>
            </w:pPr>
          </w:p>
        </w:tc>
        <w:tc>
          <w:tcPr>
            <w:tcW w:w="1371" w:type="dxa"/>
          </w:tcPr>
          <w:p w14:paraId="18308A5D" w14:textId="0428BA44" w:rsidR="00711885" w:rsidRPr="0044755C" w:rsidRDefault="00711885" w:rsidP="00387C17">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1403.6.2</w:t>
            </w:r>
            <w:r w:rsidR="00387C17">
              <w:rPr>
                <w:rFonts w:cs="B Nazanin" w:hint="cs"/>
                <w:color w:val="000000" w:themeColor="text1"/>
                <w:sz w:val="24"/>
                <w:szCs w:val="24"/>
                <w:rtl/>
                <w:lang w:bidi="fa-IR"/>
              </w:rPr>
              <w:t>7</w:t>
            </w:r>
          </w:p>
        </w:tc>
        <w:tc>
          <w:tcPr>
            <w:tcW w:w="1218" w:type="dxa"/>
            <w:vAlign w:val="center"/>
          </w:tcPr>
          <w:p w14:paraId="58F12B06" w14:textId="77777777" w:rsidR="00711885" w:rsidRPr="00A9498B" w:rsidRDefault="00711885" w:rsidP="00711885">
            <w:pPr>
              <w:widowControl w:val="0"/>
              <w:overflowPunct w:val="0"/>
              <w:autoSpaceDE w:val="0"/>
              <w:autoSpaceDN w:val="0"/>
              <w:bidi/>
              <w:adjustRightInd w:val="0"/>
              <w:spacing w:line="182" w:lineRule="auto"/>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A9498B">
              <w:rPr>
                <w:rFonts w:ascii="Times New Roman" w:hAnsi="Times New Roman" w:cs="B Nazanin"/>
                <w:sz w:val="24"/>
                <w:szCs w:val="24"/>
                <w:rtl/>
              </w:rPr>
              <w:t>فلسفه مراقبت پرستار</w:t>
            </w:r>
            <w:r w:rsidRPr="00A9498B">
              <w:rPr>
                <w:rFonts w:ascii="Times New Roman" w:hAnsi="Times New Roman" w:cs="B Nazanin" w:hint="cs"/>
                <w:sz w:val="24"/>
                <w:szCs w:val="24"/>
                <w:rtl/>
              </w:rPr>
              <w:t>ی</w:t>
            </w:r>
            <w:r w:rsidRPr="00A9498B">
              <w:rPr>
                <w:rFonts w:ascii="Times New Roman" w:hAnsi="Times New Roman" w:cs="B Nazanin"/>
                <w:sz w:val="24"/>
                <w:szCs w:val="24"/>
                <w:rtl/>
              </w:rPr>
              <w:t xml:space="preserve"> در منزل، اهم</w:t>
            </w:r>
            <w:r w:rsidRPr="00A9498B">
              <w:rPr>
                <w:rFonts w:ascii="Times New Roman" w:hAnsi="Times New Roman" w:cs="B Nazanin" w:hint="cs"/>
                <w:sz w:val="24"/>
                <w:szCs w:val="24"/>
                <w:rtl/>
              </w:rPr>
              <w:t>ی</w:t>
            </w:r>
            <w:r w:rsidRPr="00A9498B">
              <w:rPr>
                <w:rFonts w:ascii="Times New Roman" w:hAnsi="Times New Roman" w:cs="B Nazanin" w:hint="eastAsia"/>
                <w:sz w:val="24"/>
                <w:szCs w:val="24"/>
                <w:rtl/>
              </w:rPr>
              <w:t>ت</w:t>
            </w:r>
            <w:r w:rsidRPr="00A9498B">
              <w:rPr>
                <w:rFonts w:ascii="Times New Roman" w:hAnsi="Times New Roman" w:cs="B Nazanin"/>
                <w:sz w:val="24"/>
                <w:szCs w:val="24"/>
                <w:rtl/>
              </w:rPr>
              <w:t xml:space="preserve"> و مزا</w:t>
            </w:r>
            <w:r w:rsidRPr="00A9498B">
              <w:rPr>
                <w:rFonts w:ascii="Times New Roman" w:hAnsi="Times New Roman" w:cs="B Nazanin" w:hint="cs"/>
                <w:sz w:val="24"/>
                <w:szCs w:val="24"/>
                <w:rtl/>
              </w:rPr>
              <w:t>ی</w:t>
            </w:r>
            <w:r w:rsidRPr="00A9498B">
              <w:rPr>
                <w:rFonts w:ascii="Times New Roman" w:hAnsi="Times New Roman" w:cs="B Nazanin" w:hint="eastAsia"/>
                <w:sz w:val="24"/>
                <w:szCs w:val="24"/>
                <w:rtl/>
              </w:rPr>
              <w:t>ا</w:t>
            </w:r>
            <w:r w:rsidRPr="00A9498B">
              <w:rPr>
                <w:rFonts w:ascii="Times New Roman" w:hAnsi="Times New Roman" w:cs="B Nazanin" w:hint="cs"/>
                <w:sz w:val="24"/>
                <w:szCs w:val="24"/>
                <w:rtl/>
              </w:rPr>
              <w:t>ی</w:t>
            </w:r>
            <w:r w:rsidRPr="00A9498B">
              <w:rPr>
                <w:rFonts w:ascii="Times New Roman" w:hAnsi="Times New Roman" w:cs="B Nazanin"/>
                <w:sz w:val="24"/>
                <w:szCs w:val="24"/>
                <w:rtl/>
              </w:rPr>
              <w:t xml:space="preserve"> آن</w:t>
            </w:r>
          </w:p>
          <w:p w14:paraId="1938D333" w14:textId="370C5A99" w:rsidR="00711885" w:rsidRPr="0044755C"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A9498B">
              <w:rPr>
                <w:rFonts w:ascii="Times New Roman" w:hAnsi="Times New Roman" w:cs="B Nazanin" w:hint="eastAsia"/>
                <w:sz w:val="24"/>
                <w:szCs w:val="24"/>
                <w:rtl/>
              </w:rPr>
              <w:t>ب</w:t>
            </w:r>
            <w:r w:rsidRPr="00A9498B">
              <w:rPr>
                <w:rFonts w:ascii="Times New Roman" w:hAnsi="Times New Roman" w:cs="B Nazanin" w:hint="cs"/>
                <w:sz w:val="24"/>
                <w:szCs w:val="24"/>
                <w:rtl/>
              </w:rPr>
              <w:t>ی</w:t>
            </w:r>
            <w:r w:rsidRPr="00A9498B">
              <w:rPr>
                <w:rFonts w:ascii="Times New Roman" w:hAnsi="Times New Roman" w:cs="B Nazanin" w:hint="eastAsia"/>
                <w:sz w:val="24"/>
                <w:szCs w:val="24"/>
                <w:rtl/>
              </w:rPr>
              <w:t>مار</w:t>
            </w:r>
            <w:r w:rsidRPr="00A9498B">
              <w:rPr>
                <w:rFonts w:ascii="Times New Roman" w:hAnsi="Times New Roman" w:cs="B Nazanin" w:hint="cs"/>
                <w:sz w:val="24"/>
                <w:szCs w:val="24"/>
                <w:rtl/>
              </w:rPr>
              <w:t>ی</w:t>
            </w:r>
            <w:r w:rsidRPr="00A9498B">
              <w:rPr>
                <w:rFonts w:ascii="Times New Roman" w:hAnsi="Times New Roman" w:cs="B Nazanin"/>
                <w:sz w:val="24"/>
                <w:szCs w:val="24"/>
                <w:rtl/>
              </w:rPr>
              <w:t xml:space="preserve"> د</w:t>
            </w:r>
            <w:r w:rsidRPr="00A9498B">
              <w:rPr>
                <w:rFonts w:ascii="Times New Roman" w:hAnsi="Times New Roman" w:cs="B Nazanin" w:hint="cs"/>
                <w:sz w:val="24"/>
                <w:szCs w:val="24"/>
                <w:rtl/>
              </w:rPr>
              <w:t>ی</w:t>
            </w:r>
            <w:r w:rsidRPr="00A9498B">
              <w:rPr>
                <w:rFonts w:ascii="Times New Roman" w:hAnsi="Times New Roman" w:cs="B Nazanin" w:hint="eastAsia"/>
                <w:sz w:val="24"/>
                <w:szCs w:val="24"/>
                <w:rtl/>
              </w:rPr>
              <w:t>ابت،</w:t>
            </w:r>
            <w:r w:rsidRPr="00A9498B">
              <w:rPr>
                <w:rFonts w:ascii="Times New Roman" w:hAnsi="Times New Roman" w:cs="B Nazanin"/>
                <w:sz w:val="24"/>
                <w:szCs w:val="24"/>
                <w:rtl/>
              </w:rPr>
              <w:t xml:space="preserve"> عالئم و تست ها</w:t>
            </w:r>
            <w:r w:rsidRPr="00A9498B">
              <w:rPr>
                <w:rFonts w:ascii="Times New Roman" w:hAnsi="Times New Roman" w:cs="B Nazanin" w:hint="cs"/>
                <w:sz w:val="24"/>
                <w:szCs w:val="24"/>
                <w:rtl/>
              </w:rPr>
              <w:t>ی</w:t>
            </w:r>
            <w:r w:rsidRPr="00A9498B">
              <w:rPr>
                <w:rFonts w:ascii="Times New Roman" w:hAnsi="Times New Roman" w:cs="B Nazanin"/>
                <w:sz w:val="24"/>
                <w:szCs w:val="24"/>
                <w:rtl/>
              </w:rPr>
              <w:t xml:space="preserve"> تشخ</w:t>
            </w:r>
            <w:r w:rsidRPr="00A9498B">
              <w:rPr>
                <w:rFonts w:ascii="Times New Roman" w:hAnsi="Times New Roman" w:cs="B Nazanin" w:hint="cs"/>
                <w:sz w:val="24"/>
                <w:szCs w:val="24"/>
                <w:rtl/>
              </w:rPr>
              <w:t>ی</w:t>
            </w:r>
            <w:r w:rsidRPr="00A9498B">
              <w:rPr>
                <w:rFonts w:ascii="Times New Roman" w:hAnsi="Times New Roman" w:cs="B Nazanin" w:hint="eastAsia"/>
                <w:sz w:val="24"/>
                <w:szCs w:val="24"/>
                <w:rtl/>
              </w:rPr>
              <w:t>ص</w:t>
            </w:r>
            <w:r w:rsidRPr="00A9498B">
              <w:rPr>
                <w:rFonts w:ascii="Times New Roman" w:hAnsi="Times New Roman" w:cs="B Nazanin" w:hint="cs"/>
                <w:sz w:val="24"/>
                <w:szCs w:val="24"/>
                <w:rtl/>
              </w:rPr>
              <w:t>ی</w:t>
            </w:r>
          </w:p>
        </w:tc>
        <w:tc>
          <w:tcPr>
            <w:tcW w:w="1962" w:type="dxa"/>
            <w:vAlign w:val="center"/>
          </w:tcPr>
          <w:p w14:paraId="44327140" w14:textId="77777777" w:rsidR="00711885" w:rsidRPr="001831A1" w:rsidRDefault="00711885" w:rsidP="00711885">
            <w:pPr>
              <w:widowControl w:val="0"/>
              <w:overflowPunct w:val="0"/>
              <w:autoSpaceDE w:val="0"/>
              <w:autoSpaceDN w:val="0"/>
              <w:bidi/>
              <w:adjustRightInd w:val="0"/>
              <w:spacing w:line="182" w:lineRule="auto"/>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ﺗﻌﺮﻳﻒ</w:t>
            </w:r>
            <w:r w:rsidRPr="001831A1">
              <w:rPr>
                <w:rFonts w:ascii="Times New Roman" w:hAnsi="Times New Roman" w:cs="B Nazanin"/>
                <w:sz w:val="24"/>
                <w:szCs w:val="24"/>
                <w:rtl/>
              </w:rPr>
              <w:t xml:space="preserve"> ﺟﺎﻣﻌﻲ از ﻣﺮاﻗﺒﺖ ﭘﺮﺳﺘﺎرى در ﻣﻨﺰل اراﺋﻪ دﻫﺪ.</w:t>
            </w:r>
          </w:p>
          <w:p w14:paraId="5E2F82E2" w14:textId="77777777" w:rsidR="00711885" w:rsidRPr="001831A1" w:rsidRDefault="00711885" w:rsidP="00711885">
            <w:pPr>
              <w:widowControl w:val="0"/>
              <w:autoSpaceDE w:val="0"/>
              <w:autoSpaceDN w:val="0"/>
              <w:bidi/>
              <w:adjustRightInd w:val="0"/>
              <w:spacing w:line="54" w:lineRule="exact"/>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5FBD01C0" w14:textId="77777777" w:rsidR="00711885" w:rsidRPr="001831A1" w:rsidRDefault="00711885" w:rsidP="00711885">
            <w:pPr>
              <w:widowControl w:val="0"/>
              <w:overflowPunct w:val="0"/>
              <w:autoSpaceDE w:val="0"/>
              <w:autoSpaceDN w:val="0"/>
              <w:bidi/>
              <w:adjustRightInd w:val="0"/>
              <w:spacing w:line="182" w:lineRule="auto"/>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اﻫﻤﻴﺖ ﻣﺮاﻗﺒﺖ در ﻣﻨﺰل را ﺑﻪ ﻃﻮر ﺻﺤﻴﺢ ﺷﺮح دﻫﺪ.</w:t>
            </w:r>
          </w:p>
          <w:p w14:paraId="70F900EF" w14:textId="77777777" w:rsidR="00711885" w:rsidRPr="001831A1" w:rsidRDefault="00711885" w:rsidP="00711885">
            <w:pPr>
              <w:widowControl w:val="0"/>
              <w:autoSpaceDE w:val="0"/>
              <w:autoSpaceDN w:val="0"/>
              <w:bidi/>
              <w:adjustRightInd w:val="0"/>
              <w:spacing w:line="56" w:lineRule="exact"/>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1BA5B707" w14:textId="77777777" w:rsidR="00711885" w:rsidRPr="001831A1" w:rsidRDefault="00711885" w:rsidP="00711885">
            <w:pPr>
              <w:widowControl w:val="0"/>
              <w:overflowPunct w:val="0"/>
              <w:autoSpaceDE w:val="0"/>
              <w:autoSpaceDN w:val="0"/>
              <w:bidi/>
              <w:adjustRightInd w:val="0"/>
              <w:spacing w:line="182" w:lineRule="auto"/>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ﻣﺰ</w:t>
            </w:r>
            <w:r w:rsidRPr="001831A1">
              <w:rPr>
                <w:rFonts w:ascii="Times New Roman" w:hAnsi="Times New Roman" w:cs="B Nazanin"/>
                <w:sz w:val="24"/>
                <w:szCs w:val="24"/>
                <w:rtl/>
              </w:rPr>
              <w:t>اﻳﺎى ﻣﺮاﻗﺒﺖ ﭘﺮﺳﺘﺎرى در ﻣﻨﺰل را ﻟﻴﺴﺖ ﻛﻨﺪ.</w:t>
            </w:r>
          </w:p>
          <w:p w14:paraId="3F6B5817" w14:textId="77777777" w:rsidR="00711885" w:rsidRPr="001831A1" w:rsidRDefault="00711885" w:rsidP="00711885">
            <w:pPr>
              <w:widowControl w:val="0"/>
              <w:autoSpaceDE w:val="0"/>
              <w:autoSpaceDN w:val="0"/>
              <w:bidi/>
              <w:adjustRightInd w:val="0"/>
              <w:spacing w:line="53" w:lineRule="exact"/>
              <w:ind w:right="1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141F4E50" w14:textId="77777777" w:rsidR="00711885" w:rsidRDefault="00711885" w:rsidP="0071188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ﻓﺮ</w:t>
            </w:r>
            <w:r w:rsidRPr="001831A1">
              <w:rPr>
                <w:rFonts w:ascii="Times New Roman" w:hAnsi="Times New Roman" w:cs="B Nazanin"/>
                <w:sz w:val="24"/>
                <w:szCs w:val="24"/>
                <w:rtl/>
              </w:rPr>
              <w:t xml:space="preserve">آﻳﻨﺪ ﺑﻴﻤﺎرى دﻳﺎﺑﺖ، ﻋﻼﺋﻢ و ﻧﺸﺎﻧﻪ ﻫﺎ ى آن، ﺗﺴﺖ ﻫﺎى ﺗﺸﺨﻴﺼﻲ در ﺑﻴﻤﺎر ﻣﺒﺘﻼ ﺑﻪ دﻳﺎﺑﺖ </w:t>
            </w:r>
            <w:r w:rsidRPr="001831A1">
              <w:rPr>
                <w:rFonts w:ascii="Times New Roman" w:hAnsi="Times New Roman" w:cs="B Nazanin"/>
                <w:sz w:val="24"/>
                <w:szCs w:val="24"/>
                <w:rtl/>
              </w:rPr>
              <w:lastRenderedPageBreak/>
              <w:t>ﺗﺤﺖ ﻣﺮاﻗﺒﺖ در ﻣﻨﺰل را ﺷﺮح دﻫﺪ.</w:t>
            </w:r>
          </w:p>
          <w:p w14:paraId="100C1261" w14:textId="77777777" w:rsidR="00711885" w:rsidRPr="00AC572A" w:rsidRDefault="00711885" w:rsidP="00711885">
            <w:pPr>
              <w:bidi/>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Mitra"/>
                <w:color w:val="04070C"/>
                <w:rtl/>
                <w:lang w:bidi="fa-IR"/>
              </w:rPr>
            </w:pPr>
            <w:r w:rsidRPr="00AC572A">
              <w:rPr>
                <w:rFonts w:ascii="Calibri" w:eastAsia="Calibri" w:hAnsi="Calibri" w:cs="B Mitra" w:hint="cs"/>
                <w:color w:val="04070C"/>
                <w:rtl/>
                <w:lang w:bidi="fa-IR"/>
              </w:rPr>
              <w:t>حیطه عاطفی:</w:t>
            </w:r>
          </w:p>
          <w:p w14:paraId="3A29D95F" w14:textId="77777777" w:rsidR="00711885" w:rsidRPr="00AC572A" w:rsidRDefault="00711885" w:rsidP="00711885">
            <w:pPr>
              <w:bidi/>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Mitra"/>
                <w:color w:val="04070C"/>
                <w:lang w:bidi="fa-IR"/>
              </w:rPr>
            </w:pPr>
            <w:r w:rsidRPr="00AC572A">
              <w:rPr>
                <w:rFonts w:ascii="Calibri" w:eastAsia="Calibri" w:hAnsi="Calibri" w:cs="B Mitra" w:hint="cs"/>
                <w:color w:val="04070C"/>
                <w:rtl/>
                <w:lang w:bidi="fa-IR"/>
              </w:rPr>
              <w:t>1-در هنگام تدریس به درس توجه داشته و با دقت گوش دهند.</w:t>
            </w:r>
          </w:p>
          <w:p w14:paraId="340B14F5" w14:textId="7284EBF3" w:rsidR="00711885" w:rsidRPr="00862491" w:rsidRDefault="00711885" w:rsidP="00711885">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AC572A">
              <w:rPr>
                <w:rFonts w:ascii="Calibri" w:eastAsia="Calibri" w:hAnsi="Calibri" w:cs="B Mitra" w:hint="cs"/>
                <w:color w:val="04070C"/>
                <w:rtl/>
                <w:lang w:bidi="fa-IR"/>
              </w:rPr>
              <w:t>2-در مباحث مطرح شده با جدیت شرکت و همراهی نماید.</w:t>
            </w:r>
          </w:p>
        </w:tc>
        <w:tc>
          <w:tcPr>
            <w:tcW w:w="1011" w:type="dxa"/>
          </w:tcPr>
          <w:p w14:paraId="0A7DC26F" w14:textId="77777777" w:rsidR="00711885" w:rsidRPr="00EA1514"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lang w:bidi="fa-IR"/>
              </w:rPr>
            </w:pPr>
            <w:r w:rsidRPr="00EA1514">
              <w:rPr>
                <w:rFonts w:cs="B Nazanin" w:hint="cs"/>
                <w:rtl/>
              </w:rPr>
              <w:lastRenderedPageBreak/>
              <w:t>سخنرانی، بحث گروهی، پرسش و پاسخ</w:t>
            </w:r>
          </w:p>
          <w:p w14:paraId="4E10B39F" w14:textId="41CEF514"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65BAC99" w14:textId="11AB3F0F"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227335">
              <w:rPr>
                <w:rtl/>
              </w:rPr>
              <w:t>آغاز</w:t>
            </w:r>
            <w:r w:rsidRPr="00227335">
              <w:rPr>
                <w:rFonts w:hint="cs"/>
                <w:rtl/>
              </w:rPr>
              <w:t>ی</w:t>
            </w:r>
            <w:r w:rsidRPr="00227335">
              <w:rPr>
                <w:rFonts w:hint="eastAsia"/>
                <w:rtl/>
              </w:rPr>
              <w:t>ن</w:t>
            </w:r>
          </w:p>
        </w:tc>
      </w:tr>
      <w:tr w:rsidR="00711885" w14:paraId="4F925F66" w14:textId="77777777" w:rsidTr="00AB4E10">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8C9FED2" w14:textId="0673E00D" w:rsidR="00711885" w:rsidRPr="00862491" w:rsidRDefault="00711885" w:rsidP="00711885">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2</w:t>
            </w:r>
          </w:p>
        </w:tc>
        <w:tc>
          <w:tcPr>
            <w:tcW w:w="1371" w:type="dxa"/>
          </w:tcPr>
          <w:p w14:paraId="18417776" w14:textId="229DA69A" w:rsidR="00711885" w:rsidRPr="0044755C" w:rsidRDefault="00711885" w:rsidP="00387C1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w:t>
            </w:r>
            <w:r w:rsidR="00387C17">
              <w:rPr>
                <w:rFonts w:cs="B Nazanin" w:hint="cs"/>
                <w:color w:val="000000" w:themeColor="text1"/>
                <w:sz w:val="24"/>
                <w:szCs w:val="24"/>
                <w:rtl/>
                <w:lang w:bidi="fa-IR"/>
              </w:rPr>
              <w:t>6</w:t>
            </w:r>
            <w:r>
              <w:rPr>
                <w:rFonts w:cs="B Nazanin" w:hint="cs"/>
                <w:color w:val="000000" w:themeColor="text1"/>
                <w:sz w:val="24"/>
                <w:szCs w:val="24"/>
                <w:rtl/>
                <w:lang w:bidi="fa-IR"/>
              </w:rPr>
              <w:t>.2</w:t>
            </w:r>
            <w:r w:rsidR="00387C17">
              <w:rPr>
                <w:rFonts w:cs="B Nazanin" w:hint="cs"/>
                <w:color w:val="000000" w:themeColor="text1"/>
                <w:sz w:val="24"/>
                <w:szCs w:val="24"/>
                <w:rtl/>
                <w:lang w:bidi="fa-IR"/>
              </w:rPr>
              <w:t>8</w:t>
            </w:r>
          </w:p>
        </w:tc>
        <w:tc>
          <w:tcPr>
            <w:tcW w:w="1218" w:type="dxa"/>
            <w:vAlign w:val="center"/>
          </w:tcPr>
          <w:p w14:paraId="2290B40C" w14:textId="5AC4FF80" w:rsidR="00711885" w:rsidRPr="0044755C"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cs="B Nazanin"/>
                <w:b/>
                <w:bCs/>
                <w:sz w:val="24"/>
                <w:szCs w:val="24"/>
                <w:rtl/>
              </w:rPr>
              <w:t>مروری مختصر بر فرآیند بیماری و درمان سرطان پستان و پروستات</w:t>
            </w:r>
          </w:p>
        </w:tc>
        <w:tc>
          <w:tcPr>
            <w:tcW w:w="1962" w:type="dxa"/>
            <w:vAlign w:val="center"/>
          </w:tcPr>
          <w:p w14:paraId="2D09F836"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r w:rsidRPr="001831A1">
              <w:rPr>
                <w:rFonts w:ascii="Times New Roman" w:eastAsia="Times New Roman" w:hAnsi="Times New Roman" w:cs="B Nazanin" w:hint="cs"/>
                <w:sz w:val="24"/>
                <w:szCs w:val="24"/>
                <w:rtl/>
              </w:rPr>
              <w:t>ﭘﺎﺗﻮﻓﻴﺰﻳﻮﻟﻮ</w:t>
            </w:r>
            <w:r w:rsidRPr="001831A1">
              <w:rPr>
                <w:rFonts w:ascii="Times New Roman" w:eastAsia="Times New Roman" w:hAnsi="Times New Roman" w:cs="B Nazanin"/>
                <w:sz w:val="24"/>
                <w:szCs w:val="24"/>
                <w:rtl/>
              </w:rPr>
              <w:t>ژى، ﻋﻼﺋﻢ ﺑﺎﻟﻴﻨﻲ، اﻗﺪاﻣﺎت درﻣﺎﻧﻲ و ﻣﺮاﻗﺒﺖ ﻫﺎى ﭘﺮﺳﺘﺎرى در ﻓﺮد ﻣﺒﺘﻼ ﺑﻪ ﺳﺮﻃﺎن ﭘﺴﺘﺎن و را ﺑﻴﺎن ﻧﻤﺎﻳﺪ.</w:t>
            </w:r>
          </w:p>
          <w:p w14:paraId="7283ED6E" w14:textId="77777777" w:rsidR="00711885" w:rsidRPr="00D117E2" w:rsidRDefault="00711885" w:rsidP="00711885">
            <w:pPr>
              <w:widowControl w:val="0"/>
              <w:autoSpaceDE w:val="0"/>
              <w:autoSpaceDN w:val="0"/>
              <w:bidi/>
              <w:adjustRightInd w:val="0"/>
              <w:spacing w:line="48"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p>
          <w:p w14:paraId="4A388F8B"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r w:rsidRPr="001831A1">
              <w:rPr>
                <w:rFonts w:ascii="Times New Roman" w:eastAsia="Times New Roman" w:hAnsi="Times New Roman" w:cs="B Nazanin" w:hint="cs"/>
                <w:sz w:val="24"/>
                <w:szCs w:val="24"/>
                <w:rtl/>
              </w:rPr>
              <w:t>ﻣﺮ</w:t>
            </w:r>
            <w:r w:rsidRPr="001831A1">
              <w:rPr>
                <w:rFonts w:ascii="Times New Roman" w:eastAsia="Times New Roman" w:hAnsi="Times New Roman" w:cs="B Nazanin"/>
                <w:sz w:val="24"/>
                <w:szCs w:val="24"/>
                <w:rtl/>
              </w:rPr>
              <w:t>اﻗﺒﺖ ﻫﺎى ﺗﺴﻜﻴﻨﻲ را ﺗﻌﺮﻳﻒ ﻛﺮده و وﺟﻪ ﺗﻤﺎﻳﺰ آن از ﻣﺮاﻗﺒﺖ ﻫﺎى ﻃﺒﻲ را ﺑﻴﺎن ﻛﻨﺪ .</w:t>
            </w:r>
          </w:p>
          <w:p w14:paraId="76E7A7A0" w14:textId="77777777" w:rsidR="00711885" w:rsidRPr="00D117E2" w:rsidRDefault="00711885" w:rsidP="00711885">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p>
          <w:p w14:paraId="3016A70D"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r w:rsidRPr="001831A1">
              <w:rPr>
                <w:rFonts w:ascii="Times New Roman" w:eastAsia="Times New Roman" w:hAnsi="Times New Roman" w:cs="B Nazanin" w:hint="cs"/>
                <w:sz w:val="24"/>
                <w:szCs w:val="24"/>
                <w:rtl/>
              </w:rPr>
              <w:t>ﺑﺮﻧﺎﻣﻪ</w:t>
            </w:r>
            <w:r w:rsidRPr="001831A1">
              <w:rPr>
                <w:rFonts w:ascii="Times New Roman" w:eastAsia="Times New Roman" w:hAnsi="Times New Roman" w:cs="B Nazanin"/>
                <w:sz w:val="24"/>
                <w:szCs w:val="24"/>
                <w:rtl/>
              </w:rPr>
              <w:t>اى ﺟﻬﺖ اراﺋﻪ راﻫﺒﺮدﻫﺎى ﻣﺮاﻗﺒﺖ از ﺧﻮد و آﻣﻮزش ﺑﻪ ﺧﺎﻧﻮاده و ﻓﺮد ﻣﺒﺘﻼ ﺑﻪ ﺳﺮﻃﺎن ﭘﺴﺘﺎن ﺗﺪوﻳﻦ ﻧﻤﺎﻳﺪ.</w:t>
            </w:r>
          </w:p>
          <w:p w14:paraId="7013765C" w14:textId="77777777" w:rsidR="00711885" w:rsidRPr="00D117E2" w:rsidRDefault="00711885" w:rsidP="00711885">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p>
          <w:p w14:paraId="35B0A30E"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r w:rsidRPr="001831A1">
              <w:rPr>
                <w:rFonts w:ascii="Times New Roman" w:eastAsia="Times New Roman" w:hAnsi="Times New Roman" w:cs="B Nazanin" w:hint="cs"/>
                <w:sz w:val="24"/>
                <w:szCs w:val="24"/>
                <w:rtl/>
              </w:rPr>
              <w:t>ﻧﺤﻮ</w:t>
            </w:r>
            <w:r w:rsidRPr="001831A1">
              <w:rPr>
                <w:rFonts w:ascii="Times New Roman" w:eastAsia="Times New Roman" w:hAnsi="Times New Roman" w:cs="B Nazanin"/>
                <w:sz w:val="24"/>
                <w:szCs w:val="24"/>
                <w:rtl/>
              </w:rPr>
              <w:t>ه اﻧﺠﺎم ﻣﺮاﻗﺒﺘﻬﺎى ﺗﺴﻜﻴﻨﻲ و آﻣﻮزش آﻧﻬﺎ ﺑﻪ ﺧﺎﻧﻮاده و ﻓﺮد ﻣﺒﺘﻼ ﺑﻪ ﺳﺮﻃﺎن ﭘﺴﺘﺎن را ﺗﻮﺿﻴﺢ دﻫﺪ.</w:t>
            </w:r>
          </w:p>
          <w:p w14:paraId="546C1ED6" w14:textId="77777777" w:rsidR="00711885" w:rsidRPr="00D117E2" w:rsidRDefault="00711885" w:rsidP="00711885">
            <w:pPr>
              <w:widowControl w:val="0"/>
              <w:autoSpaceDE w:val="0"/>
              <w:autoSpaceDN w:val="0"/>
              <w:bidi/>
              <w:adjustRightInd w:val="0"/>
              <w:spacing w:line="49"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vertAlign w:val="superscript"/>
                <w:rtl/>
              </w:rPr>
            </w:pPr>
          </w:p>
          <w:p w14:paraId="52E7CDE9" w14:textId="77777777" w:rsidR="00711885" w:rsidRDefault="00711885" w:rsidP="00711885">
            <w:pPr>
              <w:bidi/>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1831A1">
              <w:rPr>
                <w:rFonts w:ascii="Times New Roman" w:eastAsia="Times New Roman" w:hAnsi="Times New Roman" w:cs="B Nazanin" w:hint="cs"/>
                <w:sz w:val="24"/>
                <w:szCs w:val="24"/>
                <w:rtl/>
              </w:rPr>
              <w:t>ﺑﺮ</w:t>
            </w:r>
            <w:r w:rsidRPr="001831A1">
              <w:rPr>
                <w:rFonts w:ascii="Times New Roman" w:eastAsia="Times New Roman" w:hAnsi="Times New Roman" w:cs="B Nazanin"/>
                <w:sz w:val="24"/>
                <w:szCs w:val="24"/>
                <w:rtl/>
              </w:rPr>
              <w:t xml:space="preserve"> اﺳﺎس ﻓﺮاﻳﻨﺪ ﭘﺮﺳﺘﺎرى، آﻣﻮزﺷﻬﺎى ﻻزم (در زﻣﻴﻨﻪ ﺧﻮدﻣﺮاﻗﺒﺘﻲ، روشﻫﺎى ﺳﺎزﮔﺎرى و ... ) ﺑﻪ ﺑﻴﻤﺎران ﻣﺒﺘﻼ ﺑﻪ ﭘﺴﺘﺎن را ﺷﺮح دﻫﺪ.</w:t>
            </w:r>
          </w:p>
          <w:p w14:paraId="21D33924" w14:textId="77777777" w:rsidR="00711885" w:rsidRPr="00AC572A" w:rsidRDefault="00711885" w:rsidP="00711885">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rtl/>
                <w:lang w:bidi="fa-IR"/>
              </w:rPr>
            </w:pPr>
            <w:r w:rsidRPr="00AC572A">
              <w:rPr>
                <w:rFonts w:ascii="Calibri" w:eastAsia="Calibri" w:hAnsi="Calibri" w:cs="B Mitra" w:hint="cs"/>
                <w:color w:val="04070C"/>
                <w:rtl/>
                <w:lang w:bidi="fa-IR"/>
              </w:rPr>
              <w:t>حیطه عاطفی:</w:t>
            </w:r>
          </w:p>
          <w:p w14:paraId="3F43D738" w14:textId="77777777" w:rsidR="00711885" w:rsidRPr="00AC572A" w:rsidRDefault="00711885" w:rsidP="00711885">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Mitra"/>
                <w:color w:val="04070C"/>
                <w:lang w:bidi="fa-IR"/>
              </w:rPr>
            </w:pPr>
            <w:r w:rsidRPr="00AC572A">
              <w:rPr>
                <w:rFonts w:ascii="Calibri" w:eastAsia="Calibri" w:hAnsi="Calibri" w:cs="B Mitra" w:hint="cs"/>
                <w:color w:val="04070C"/>
                <w:rtl/>
                <w:lang w:bidi="fa-IR"/>
              </w:rPr>
              <w:t>1-در هنگام تدریس به درس توجه داشته و با دقت گوش دهند.</w:t>
            </w:r>
          </w:p>
          <w:p w14:paraId="24580375" w14:textId="28A46194" w:rsidR="00711885" w:rsidRPr="00862491" w:rsidRDefault="00711885" w:rsidP="00711885">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AC572A">
              <w:rPr>
                <w:rFonts w:ascii="Calibri" w:eastAsia="Calibri" w:hAnsi="Calibri" w:cs="B Mitra" w:hint="cs"/>
                <w:color w:val="04070C"/>
                <w:rtl/>
                <w:lang w:bidi="fa-IR"/>
              </w:rPr>
              <w:lastRenderedPageBreak/>
              <w:t>2-در مباحث مطرح شده با جدیت شرکت و همراهی نماید.</w:t>
            </w:r>
          </w:p>
        </w:tc>
        <w:tc>
          <w:tcPr>
            <w:tcW w:w="1011" w:type="dxa"/>
          </w:tcPr>
          <w:p w14:paraId="34C7FBC2" w14:textId="1598D0ED"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81154B8" w14:textId="7AAB162C"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BEBC931" w14:textId="7EE7426B"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E1489">
              <w:rPr>
                <w:rtl/>
              </w:rPr>
              <w:t>آزمون ها</w:t>
            </w:r>
            <w:r w:rsidRPr="004E1489">
              <w:rPr>
                <w:rFonts w:hint="cs"/>
                <w:rtl/>
              </w:rPr>
              <w:t>ی</w:t>
            </w:r>
            <w:r w:rsidRPr="004E1489">
              <w:rPr>
                <w:rtl/>
              </w:rPr>
              <w:t xml:space="preserve"> تکو</w:t>
            </w:r>
            <w:r w:rsidRPr="004E1489">
              <w:rPr>
                <w:rFonts w:hint="cs"/>
                <w:rtl/>
              </w:rPr>
              <w:t>ی</w:t>
            </w:r>
            <w:r w:rsidRPr="004E1489">
              <w:rPr>
                <w:rFonts w:hint="eastAsia"/>
                <w:rtl/>
              </w:rPr>
              <w:t>ن</w:t>
            </w:r>
            <w:r w:rsidRPr="004E1489">
              <w:rPr>
                <w:rFonts w:hint="cs"/>
                <w:rtl/>
              </w:rPr>
              <w:t>ی</w:t>
            </w:r>
            <w:r w:rsidRPr="004E1489">
              <w:rPr>
                <w:rFonts w:hint="eastAsia"/>
                <w:rtl/>
              </w:rPr>
              <w:t>،</w:t>
            </w:r>
            <w:r w:rsidRPr="004E1489">
              <w:rPr>
                <w:rtl/>
              </w:rPr>
              <w:t xml:space="preserve"> تکاليف، آزمون ميان ترم تمر</w:t>
            </w:r>
            <w:r w:rsidRPr="004E1489">
              <w:rPr>
                <w:rFonts w:hint="cs"/>
                <w:rtl/>
              </w:rPr>
              <w:t>ی</w:t>
            </w:r>
            <w:r w:rsidRPr="004E1489">
              <w:rPr>
                <w:rFonts w:hint="eastAsia"/>
                <w:rtl/>
              </w:rPr>
              <w:t>ن</w:t>
            </w:r>
            <w:r w:rsidRPr="004E1489">
              <w:rPr>
                <w:rtl/>
              </w:rPr>
              <w:t xml:space="preserve"> ها</w:t>
            </w:r>
            <w:r w:rsidRPr="004E1489">
              <w:rPr>
                <w:rFonts w:hint="cs"/>
                <w:rtl/>
              </w:rPr>
              <w:t>ی</w:t>
            </w:r>
            <w:r w:rsidRPr="004E1489">
              <w:rPr>
                <w:rtl/>
              </w:rPr>
              <w:t xml:space="preserve"> کلاس</w:t>
            </w:r>
            <w:r w:rsidRPr="004E1489">
              <w:rPr>
                <w:rFonts w:hint="cs"/>
                <w:rtl/>
              </w:rPr>
              <w:t>ی</w:t>
            </w:r>
            <w:r w:rsidRPr="004E1489">
              <w:rPr>
                <w:rtl/>
              </w:rPr>
              <w:t xml:space="preserve"> و</w:t>
            </w:r>
            <w:r w:rsidRPr="004E1489">
              <w:t xml:space="preserve"> </w:t>
            </w:r>
            <w:r w:rsidRPr="007957EB">
              <w:rPr>
                <w:rFonts w:cs="Arial"/>
                <w:rtl/>
              </w:rPr>
              <w:t>تراکم</w:t>
            </w:r>
            <w:r w:rsidRPr="007957EB">
              <w:rPr>
                <w:rFonts w:cs="Arial" w:hint="cs"/>
                <w:rtl/>
              </w:rPr>
              <w:t>ی</w:t>
            </w:r>
          </w:p>
        </w:tc>
      </w:tr>
      <w:tr w:rsidR="00711885" w14:paraId="0A50CACF" w14:textId="77777777" w:rsidTr="00D551FE">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3D62BCF9" w14:textId="26670AD9" w:rsidR="00711885" w:rsidRPr="00862491" w:rsidRDefault="00711885" w:rsidP="00711885">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3</w:t>
            </w:r>
          </w:p>
        </w:tc>
        <w:tc>
          <w:tcPr>
            <w:tcW w:w="1371" w:type="dxa"/>
          </w:tcPr>
          <w:p w14:paraId="0FF86C09" w14:textId="1B11ABEF" w:rsidR="00711885" w:rsidRPr="0044755C" w:rsidRDefault="00711885" w:rsidP="00387C17">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1403.7.</w:t>
            </w:r>
            <w:r w:rsidR="00387C17">
              <w:rPr>
                <w:rFonts w:cs="B Nazanin" w:hint="cs"/>
                <w:color w:val="000000" w:themeColor="text1"/>
                <w:sz w:val="24"/>
                <w:szCs w:val="24"/>
                <w:rtl/>
                <w:lang w:bidi="fa-IR"/>
              </w:rPr>
              <w:t>3</w:t>
            </w:r>
          </w:p>
        </w:tc>
        <w:tc>
          <w:tcPr>
            <w:tcW w:w="1218" w:type="dxa"/>
            <w:vAlign w:val="center"/>
          </w:tcPr>
          <w:p w14:paraId="48554500" w14:textId="325720B0" w:rsidR="00711885" w:rsidRPr="0044755C"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راه ﻫﺎي درﻣﺎن و ﻛﻨﺘﺮل دﻳﺎﺑﺖ، ﻋﻮارض زودرس و دﻳﺮرس دﻳﺎﺑﺖ</w:t>
            </w:r>
          </w:p>
        </w:tc>
        <w:tc>
          <w:tcPr>
            <w:tcW w:w="1962" w:type="dxa"/>
            <w:vAlign w:val="center"/>
          </w:tcPr>
          <w:p w14:paraId="007600AC" w14:textId="77777777" w:rsidR="00711885" w:rsidRPr="00E557B6" w:rsidRDefault="00711885" w:rsidP="00711885">
            <w:pPr>
              <w:widowControl w:val="0"/>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vertAlign w:val="superscript"/>
                <w:rtl/>
              </w:rPr>
            </w:pPr>
            <w:r w:rsidRPr="00E557B6">
              <w:rPr>
                <w:rFonts w:ascii="Times New Roman" w:eastAsia="Times New Roman" w:hAnsi="Times New Roman" w:cs="B Nazanin" w:hint="cs"/>
                <w:sz w:val="24"/>
                <w:szCs w:val="24"/>
                <w:rtl/>
              </w:rPr>
              <w:t>ﻓﺮ</w:t>
            </w:r>
            <w:r w:rsidRPr="00E557B6">
              <w:rPr>
                <w:rFonts w:ascii="Times New Roman" w:eastAsia="Times New Roman" w:hAnsi="Times New Roman" w:cs="B Nazanin"/>
                <w:sz w:val="24"/>
                <w:szCs w:val="24"/>
                <w:rtl/>
              </w:rPr>
              <w:t>آﻳﻨﺪ ﺑﻴﻤﺎرى دﻳﺎﺑﺖ، در ﺑﻴﻤﺎر ﻣﺒﺘﻼ ﺑﻪ دﻳﺎﺑﺖ ﺗﺤﺖ ﻣﺮاﻗﺒﺖ در ﻣﻨﺰل را ﺷﺮح دﻫﺪ.</w:t>
            </w:r>
          </w:p>
          <w:p w14:paraId="4A0478B0" w14:textId="77777777" w:rsidR="00711885" w:rsidRPr="00E557B6" w:rsidRDefault="00711885" w:rsidP="00711885">
            <w:pPr>
              <w:widowControl w:val="0"/>
              <w:autoSpaceDE w:val="0"/>
              <w:autoSpaceDN w:val="0"/>
              <w:bidi/>
              <w:adjustRightInd w:val="0"/>
              <w:spacing w:line="5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vertAlign w:val="superscript"/>
                <w:rtl/>
              </w:rPr>
            </w:pPr>
          </w:p>
          <w:p w14:paraId="2896C63E" w14:textId="77777777" w:rsidR="00711885" w:rsidRPr="00E557B6" w:rsidRDefault="00711885" w:rsidP="00711885">
            <w:pPr>
              <w:widowControl w:val="0"/>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vertAlign w:val="superscript"/>
                <w:rtl/>
              </w:rPr>
            </w:pPr>
            <w:r w:rsidRPr="00E557B6">
              <w:rPr>
                <w:rFonts w:ascii="Times New Roman" w:eastAsia="Times New Roman" w:hAnsi="Times New Roman" w:cs="B Nazanin" w:hint="cs"/>
                <w:sz w:val="24"/>
                <w:szCs w:val="24"/>
                <w:rtl/>
              </w:rPr>
              <w:t>ﻋﻮ</w:t>
            </w:r>
            <w:r w:rsidRPr="00E557B6">
              <w:rPr>
                <w:rFonts w:ascii="Times New Roman" w:eastAsia="Times New Roman" w:hAnsi="Times New Roman" w:cs="B Nazanin"/>
                <w:sz w:val="24"/>
                <w:szCs w:val="24"/>
                <w:rtl/>
              </w:rPr>
              <w:t>ارض زودرس و دﻳﺮرس دﻳﺎﺑﺖ و راه ﻫﺎى ﭘﻴﺸﮕﻴﺮى و درﻣﺎن آﻧﻬﺎ را ﺑﻴﺎن ﻧﻤﺎﻳﺪ.</w:t>
            </w:r>
          </w:p>
          <w:p w14:paraId="3B3FF058" w14:textId="77777777" w:rsidR="00711885" w:rsidRPr="00E557B6" w:rsidRDefault="00711885" w:rsidP="00711885">
            <w:pPr>
              <w:widowControl w:val="0"/>
              <w:autoSpaceDE w:val="0"/>
              <w:autoSpaceDN w:val="0"/>
              <w:bidi/>
              <w:adjustRightInd w:val="0"/>
              <w:spacing w:line="56"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vertAlign w:val="superscript"/>
                <w:rtl/>
              </w:rPr>
            </w:pPr>
          </w:p>
          <w:p w14:paraId="1EF4462C" w14:textId="77777777" w:rsidR="00711885" w:rsidRDefault="00711885" w:rsidP="00711885">
            <w:pPr>
              <w:bidi/>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E557B6">
              <w:rPr>
                <w:rFonts w:ascii="Times New Roman" w:eastAsia="Times New Roman" w:hAnsi="Times New Roman" w:cs="B Nazanin" w:hint="cs"/>
                <w:sz w:val="24"/>
                <w:szCs w:val="24"/>
                <w:rtl/>
              </w:rPr>
              <w:t>ﻧﻘﺶ</w:t>
            </w:r>
            <w:r w:rsidRPr="00E557B6">
              <w:rPr>
                <w:rFonts w:ascii="Times New Roman" w:eastAsia="Times New Roman" w:hAnsi="Times New Roman" w:cs="B Nazanin"/>
                <w:sz w:val="24"/>
                <w:szCs w:val="24"/>
                <w:rtl/>
              </w:rPr>
              <w:t xml:space="preserve"> ﭘﺮﺳﺘﺎر در اراﺋﻪ ﺗﺪاﺑﻴﺮ ﭘﺮﺳﺘﺎرى ﻣﺒﺘﻨﻲ ﺑﺮ ﺷﻮاﻫﺪ از ﻣﺮﺣﻠﻪ ﺗﺸﺨﻴﺺ ﺑﻴﻤﺎرى دﻳﺎﺑﺖ ﺗﺎ ﺗﻮاﻧﺒﺨﺸﻲ را ذﻛﺮ ﻛﻨﺪ.</w:t>
            </w:r>
          </w:p>
          <w:p w14:paraId="1C34D689" w14:textId="77777777" w:rsidR="00711885" w:rsidRPr="00A9498B" w:rsidRDefault="00711885" w:rsidP="00711885">
            <w:pPr>
              <w:bidi/>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AC572A">
              <w:rPr>
                <w:rFonts w:ascii="Calibri" w:eastAsia="Calibri" w:hAnsi="Calibri" w:cs="B Mitra" w:hint="cs"/>
                <w:color w:val="04070C"/>
                <w:rtl/>
                <w:lang w:bidi="fa-IR"/>
              </w:rPr>
              <w:t>حیطه عاطفی:</w:t>
            </w:r>
          </w:p>
          <w:p w14:paraId="3217035D" w14:textId="77777777" w:rsidR="00711885" w:rsidRPr="00AC572A" w:rsidRDefault="00711885" w:rsidP="00711885">
            <w:pPr>
              <w:bidi/>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Mitra"/>
                <w:color w:val="04070C"/>
                <w:lang w:bidi="fa-IR"/>
              </w:rPr>
            </w:pPr>
            <w:r w:rsidRPr="00AC572A">
              <w:rPr>
                <w:rFonts w:ascii="Calibri" w:eastAsia="Calibri" w:hAnsi="Calibri" w:cs="B Mitra" w:hint="cs"/>
                <w:color w:val="04070C"/>
                <w:rtl/>
                <w:lang w:bidi="fa-IR"/>
              </w:rPr>
              <w:t>1-در هنگام تدریس به درس توجه داشته و با دقت گوش دهند.</w:t>
            </w:r>
          </w:p>
          <w:p w14:paraId="0A44DF87" w14:textId="37E8C61A"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AC572A">
              <w:rPr>
                <w:rFonts w:ascii="Calibri" w:eastAsia="Calibri" w:hAnsi="Calibri" w:cs="B Mitra" w:hint="cs"/>
                <w:color w:val="04070C"/>
                <w:rtl/>
                <w:lang w:bidi="fa-IR"/>
              </w:rPr>
              <w:t>2-در مباحث مطرح شده با جدیت شرکت و همراهی نماید.</w:t>
            </w:r>
          </w:p>
        </w:tc>
        <w:tc>
          <w:tcPr>
            <w:tcW w:w="1011" w:type="dxa"/>
          </w:tcPr>
          <w:p w14:paraId="25323532" w14:textId="2293DB35"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C6FCB2C" w14:textId="107E7CB7"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67D24FEB" w14:textId="10EA30B9" w:rsidR="00711885" w:rsidRPr="00862491" w:rsidRDefault="00711885" w:rsidP="00711885">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711885" w14:paraId="1DC95BC2" w14:textId="77777777" w:rsidTr="009128F2">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0908364" w14:textId="3BB77CEE" w:rsidR="00711885" w:rsidRPr="00862491" w:rsidRDefault="00711885" w:rsidP="00711885">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4</w:t>
            </w:r>
          </w:p>
        </w:tc>
        <w:tc>
          <w:tcPr>
            <w:tcW w:w="1371" w:type="dxa"/>
          </w:tcPr>
          <w:p w14:paraId="230D7EB4" w14:textId="10FE4C2E" w:rsidR="00711885" w:rsidRPr="0044755C" w:rsidRDefault="00711885" w:rsidP="00387C1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1403.7.</w:t>
            </w:r>
            <w:r w:rsidR="00387C17">
              <w:rPr>
                <w:rFonts w:cs="B Nazanin" w:hint="cs"/>
                <w:color w:val="000000" w:themeColor="text1"/>
                <w:sz w:val="24"/>
                <w:szCs w:val="24"/>
                <w:rtl/>
                <w:lang w:bidi="fa-IR"/>
              </w:rPr>
              <w:t>4</w:t>
            </w:r>
          </w:p>
        </w:tc>
        <w:tc>
          <w:tcPr>
            <w:tcW w:w="1218" w:type="dxa"/>
            <w:vAlign w:val="center"/>
          </w:tcPr>
          <w:p w14:paraId="57C27E08" w14:textId="675A5C6E" w:rsidR="00711885" w:rsidRPr="0044755C" w:rsidRDefault="00711885" w:rsidP="00711885">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ﻣﺮاﻗﺒﺖ ﻫﺎي ﭘﺮﺳﺘﺎري در ﻣﻨﺰل در ﺑﻴﻤﺎران ﻣﺒﺘﻼ ﺑﻪ ﺳﺮﻃﺎن ﭘﺮوﺳﺘﺎت</w:t>
            </w:r>
          </w:p>
        </w:tc>
        <w:tc>
          <w:tcPr>
            <w:tcW w:w="1962" w:type="dxa"/>
            <w:vAlign w:val="center"/>
          </w:tcPr>
          <w:p w14:paraId="1098D030" w14:textId="77777777" w:rsidR="00711885" w:rsidRPr="001831A1" w:rsidRDefault="00711885" w:rsidP="00711885">
            <w:pPr>
              <w:widowControl w:val="0"/>
              <w:overflowPunct w:val="0"/>
              <w:autoSpaceDE w:val="0"/>
              <w:autoSpaceDN w:val="0"/>
              <w:bidi/>
              <w:adjustRightInd w:val="0"/>
              <w:spacing w:line="183"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ﭘﺎﺗﻮﻓﻴﺰﻳﻮﻟﻮ</w:t>
            </w:r>
            <w:r w:rsidRPr="001831A1">
              <w:rPr>
                <w:rFonts w:ascii="Times New Roman" w:hAnsi="Times New Roman" w:cs="B Nazanin"/>
                <w:sz w:val="24"/>
                <w:szCs w:val="24"/>
                <w:rtl/>
              </w:rPr>
              <w:t>ژى، ﻋﻼﺋﻢ ﺑﺎﻟﻴﻨﻲ، اﻗﺪاﻣﺎت درﻣﺎﻧﻲ و ﻣﺮاﻗﺒﺖ ﻫﺎى ﭘﺮﺳﺘﺎرى در ﻓﺮد ﻣﺒﺘﻼ ﺑﻪ ﺳﺮﻃﺎن ﭘﺮوﺳﺘﺎت را ﺑﻴﺎن ﻧﻤﺎﻳﺪ.</w:t>
            </w:r>
          </w:p>
          <w:p w14:paraId="51778E50" w14:textId="77777777" w:rsidR="00711885" w:rsidRPr="001831A1" w:rsidRDefault="00711885" w:rsidP="00711885">
            <w:pPr>
              <w:widowControl w:val="0"/>
              <w:autoSpaceDE w:val="0"/>
              <w:autoSpaceDN w:val="0"/>
              <w:bidi/>
              <w:adjustRightInd w:val="0"/>
              <w:spacing w:line="4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729B7AD6"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ﻣﺮ</w:t>
            </w:r>
            <w:r w:rsidRPr="001831A1">
              <w:rPr>
                <w:rFonts w:ascii="Times New Roman" w:hAnsi="Times New Roman" w:cs="B Nazanin"/>
                <w:sz w:val="24"/>
                <w:szCs w:val="24"/>
                <w:rtl/>
              </w:rPr>
              <w:t>اﻗﺒﺖ ﻫﺎى ﺗﺴﻜﻴﻨﻲ را ﺗﻌﺮﻳﻒ ﻛﺮده و وﺟﻪ ﺗﻤﺎﻳﺰ آن از ﻣﺮاﻗﺒﺖ ﻫﺎى ﻃﺒﻲ را ﺑﻴﺎن ﻛﻨﺪ .</w:t>
            </w:r>
          </w:p>
          <w:p w14:paraId="51C45389" w14:textId="77777777" w:rsidR="00711885" w:rsidRPr="001831A1" w:rsidRDefault="00711885" w:rsidP="00711885">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73C588E8"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اى ﺟﻬﺖ اراﺋﻪ راﻫﺒﺮدﻫﺎى ﻣﺮاﻗﺒﺖ از ﺧﻮد و آﻣﻮزش ﺑﻪ ﺧﺎﻧﻮاده و ﻓﺮد ﻣﺒﺘﻼ ﺑﻪ ﭘﺮوﺳﺘﺎت ﺗﺪوﻳﻦ ﻧﻤﺎﻳﺪ.</w:t>
            </w:r>
          </w:p>
          <w:p w14:paraId="7C2219D3" w14:textId="77777777" w:rsidR="00711885" w:rsidRPr="001831A1" w:rsidRDefault="00711885" w:rsidP="00711885">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4345A312" w14:textId="77777777" w:rsidR="00711885" w:rsidRPr="001831A1" w:rsidRDefault="00711885" w:rsidP="00711885">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ﻧﺤﻮ</w:t>
            </w:r>
            <w:r w:rsidRPr="001831A1">
              <w:rPr>
                <w:rFonts w:ascii="Times New Roman" w:hAnsi="Times New Roman" w:cs="B Nazanin"/>
                <w:sz w:val="24"/>
                <w:szCs w:val="24"/>
                <w:rtl/>
              </w:rPr>
              <w:t xml:space="preserve">ه اﻧﺠﺎم ﻣﺮاﻗﺒﺘﻬﺎى ﺗﺴﻜﻴﻨﻲ و آﻣﻮزش آﻧﻬﺎ ﺑﻪ ﺧﺎﻧﻮاده و ﻓﺮد ﻣﺒﺘﻼ ﺑﻪ ﭘﺮوﺳﺘﺎت را ﺗﻮﺿﻴﺢ </w:t>
            </w:r>
            <w:r w:rsidRPr="001831A1">
              <w:rPr>
                <w:rFonts w:ascii="Times New Roman" w:hAnsi="Times New Roman" w:cs="B Nazanin"/>
                <w:sz w:val="24"/>
                <w:szCs w:val="24"/>
                <w:rtl/>
              </w:rPr>
              <w:lastRenderedPageBreak/>
              <w:t>دﻫﺪ.</w:t>
            </w:r>
          </w:p>
          <w:p w14:paraId="618DC746" w14:textId="77777777" w:rsidR="00711885" w:rsidRPr="001831A1" w:rsidRDefault="00711885" w:rsidP="00711885">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5B69CD0D" w14:textId="1722AB30" w:rsidR="00711885" w:rsidRPr="00DC57A0"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ﺑﺮ</w:t>
            </w:r>
            <w:r w:rsidRPr="001831A1">
              <w:rPr>
                <w:rFonts w:ascii="Times New Roman" w:hAnsi="Times New Roman" w:cs="B Nazanin"/>
                <w:sz w:val="24"/>
                <w:szCs w:val="24"/>
                <w:rtl/>
              </w:rPr>
              <w:t xml:space="preserve"> اﺳﺎس ﻓﺮاﻳﻨﺪ ﭘﺮﺳﺘﺎرى، آﻣﻮزﺷﻬﺎى ﻻزم (در زﻣﻴﻨﻪ ﺧﻮدﻣﺮاﻗﺒﺘﻲ، روشﻫﺎى ﺳﺎزﮔﺎرى و ... ) ﺑﻪ ﺑﻴﻤﺎران ﻣﺒﺘﻼ ﺑﻪ ﺳﺮﻃﺎن ﭘﺮوﺳﺘﺎت را ﺷﺮح دﻫﺪ.</w:t>
            </w:r>
          </w:p>
        </w:tc>
        <w:tc>
          <w:tcPr>
            <w:tcW w:w="1011" w:type="dxa"/>
          </w:tcPr>
          <w:p w14:paraId="771B9825" w14:textId="1D4D4231"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38E7703" w14:textId="5F832D27"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3B78A11B" w14:textId="755660F1" w:rsidR="00711885" w:rsidRPr="00862491" w:rsidRDefault="00711885" w:rsidP="00711885">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4500688B" w14:textId="77777777" w:rsidTr="00110CEF">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713226B4" w14:textId="09408789"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5</w:t>
            </w:r>
          </w:p>
        </w:tc>
        <w:tc>
          <w:tcPr>
            <w:tcW w:w="1371" w:type="dxa"/>
          </w:tcPr>
          <w:p w14:paraId="2C03CD10" w14:textId="0D55127E" w:rsidR="00446D2A" w:rsidRPr="0044755C" w:rsidRDefault="00446D2A" w:rsidP="00387C17">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1403.7.</w:t>
            </w:r>
            <w:r w:rsidR="00387C17">
              <w:rPr>
                <w:rFonts w:cs="B Nazanin" w:hint="cs"/>
                <w:color w:val="000000" w:themeColor="text1"/>
                <w:sz w:val="24"/>
                <w:szCs w:val="24"/>
                <w:rtl/>
                <w:lang w:bidi="fa-IR"/>
              </w:rPr>
              <w:t>10</w:t>
            </w:r>
          </w:p>
        </w:tc>
        <w:tc>
          <w:tcPr>
            <w:tcW w:w="1218" w:type="dxa"/>
            <w:vAlign w:val="center"/>
          </w:tcPr>
          <w:p w14:paraId="28DEBA74" w14:textId="31093ADC" w:rsidR="00446D2A" w:rsidRPr="0044755C"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ﻣﺮاﻗﺒﺖ ﻫﺎي ﭘﺮﺳﺘﺎري در ﻣﻨﺰل در ﺑﻴﻤﺎران ﻣﺒﺘﻼ ﺑﻪ دﻳﺎﺑﺖ</w:t>
            </w:r>
          </w:p>
        </w:tc>
        <w:tc>
          <w:tcPr>
            <w:tcW w:w="1962" w:type="dxa"/>
            <w:vAlign w:val="center"/>
          </w:tcPr>
          <w:p w14:paraId="5EBFF7AE" w14:textId="77777777" w:rsidR="00446D2A" w:rsidRPr="001831A1" w:rsidRDefault="00446D2A" w:rsidP="00446D2A">
            <w:pPr>
              <w:widowControl w:val="0"/>
              <w:overflowPunct w:val="0"/>
              <w:autoSpaceDE w:val="0"/>
              <w:autoSpaceDN w:val="0"/>
              <w:bidi/>
              <w:adjustRightInd w:val="0"/>
              <w:spacing w:line="201" w:lineRule="auto"/>
              <w:ind w:right="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روشﻫﺎى اﺻﻼح ﺳﺒﻚ زﻧﺪﮔﻲ(ﺗﻌﺪﻳﻞ رژﻳﻢ ﻏﺬاﻳﻲ، ﻓﻌﺎﻟﻴﺖ ﻓﻴﺰﻳﻜﻲ و ... ) و ﻫﻤﭽﻨﻴﻦ ﭼﮕﻮﻧﮕﻲ ﭘﻴﮕﻴﺮى روﻧﺪ درﻣﺎن را ﺑﺮاى ﺑﻴﻤﺎرﻣﺒﺘﻼ ﺑﻪ دﻳﺎﺑﺖ ﺗﻮﺿﻴﺢ دﻫﺪ.</w:t>
            </w:r>
          </w:p>
          <w:p w14:paraId="058DC7AC" w14:textId="77777777" w:rsidR="00446D2A" w:rsidRPr="001831A1" w:rsidRDefault="00446D2A" w:rsidP="00446D2A">
            <w:pPr>
              <w:widowControl w:val="0"/>
              <w:autoSpaceDE w:val="0"/>
              <w:autoSpaceDN w:val="0"/>
              <w:bidi/>
              <w:adjustRightInd w:val="0"/>
              <w:spacing w:line="1"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2B31D5D2" w14:textId="77777777" w:rsidR="00446D2A" w:rsidRPr="001831A1" w:rsidRDefault="00446D2A" w:rsidP="00446D2A">
            <w:pPr>
              <w:widowControl w:val="0"/>
              <w:overflowPunct w:val="0"/>
              <w:autoSpaceDE w:val="0"/>
              <w:autoSpaceDN w:val="0"/>
              <w:bidi/>
              <w:adjustRightInd w:val="0"/>
              <w:spacing w:line="19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w:t>
            </w:r>
            <w:r w:rsidRPr="001831A1">
              <w:rPr>
                <w:rFonts w:ascii="Times New Roman" w:hAnsi="Times New Roman" w:cs="B Nazanin"/>
                <w:sz w:val="24"/>
                <w:szCs w:val="24"/>
                <w:rtl/>
              </w:rPr>
              <w:t xml:space="preserve"> اﺳﺎس ﻓﺮاﻳﻨﺪ ﭘﺮﺳﺘﺎرى، ﻧﺤﻮه ﻣﺮاﻗﺒﺖ از ﺧﻮد را ﺑﻪ ﺑﻴﻤﺎرﻣﺒﺘﻼ ﺑﻪ دﻳﺎﺑﺖ و ﺧﺎﻧﻮاده وى آﻣﻮزش دﻫﺪ.</w:t>
            </w:r>
          </w:p>
          <w:p w14:paraId="03A3AD3D" w14:textId="4A23E975"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7795D3BA" w14:textId="37F125A5"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2C52A422" w14:textId="4668259B"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96F7C4C" w14:textId="4C42C3F6"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54744DA0" w14:textId="77777777" w:rsidTr="00CB0A35">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0F5CA6E" w14:textId="0B9C5AC7"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6</w:t>
            </w:r>
          </w:p>
        </w:tc>
        <w:tc>
          <w:tcPr>
            <w:tcW w:w="1371" w:type="dxa"/>
          </w:tcPr>
          <w:p w14:paraId="7063860C" w14:textId="3B4F4E8C" w:rsidR="00446D2A" w:rsidRPr="0044755C" w:rsidRDefault="00446D2A" w:rsidP="00387C1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4"/>
                <w:szCs w:val="24"/>
                <w:rtl/>
                <w:lang w:bidi="fa-IR"/>
              </w:rPr>
              <w:t>1403.7.</w:t>
            </w:r>
            <w:r w:rsidR="00387C17">
              <w:rPr>
                <w:rFonts w:cs="B Nazanin" w:hint="cs"/>
                <w:sz w:val="24"/>
                <w:szCs w:val="24"/>
                <w:rtl/>
                <w:lang w:bidi="fa-IR"/>
              </w:rPr>
              <w:t>11</w:t>
            </w:r>
          </w:p>
        </w:tc>
        <w:tc>
          <w:tcPr>
            <w:tcW w:w="1218" w:type="dxa"/>
            <w:vAlign w:val="center"/>
          </w:tcPr>
          <w:p w14:paraId="351A5B05" w14:textId="2E42241B" w:rsidR="00446D2A" w:rsidRPr="0044755C"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ﻣﺮاﻗﺒﺖ ﻫﺎي ﭘﺮﺳﺘﺎري در ﻣﻨﺰل در ﺑﻴﻤﺎران ﻣﺒﺘﻼ ﺑﻪ آﺳﻢ و آﻟﺮژي</w:t>
            </w:r>
          </w:p>
        </w:tc>
        <w:tc>
          <w:tcPr>
            <w:tcW w:w="1962" w:type="dxa"/>
            <w:vAlign w:val="center"/>
          </w:tcPr>
          <w:p w14:paraId="70373B9C" w14:textId="77777777" w:rsidR="00446D2A" w:rsidRPr="001831A1" w:rsidRDefault="00446D2A" w:rsidP="00446D2A">
            <w:pPr>
              <w:widowControl w:val="0"/>
              <w:overflowPunct w:val="0"/>
              <w:autoSpaceDE w:val="0"/>
              <w:autoSpaceDN w:val="0"/>
              <w:bidi/>
              <w:adjustRightInd w:val="0"/>
              <w:spacing w:line="183"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ﻓﺮ</w:t>
            </w:r>
            <w:r w:rsidRPr="001831A1">
              <w:rPr>
                <w:rFonts w:ascii="Times New Roman" w:hAnsi="Times New Roman" w:cs="B Nazanin"/>
                <w:sz w:val="24"/>
                <w:szCs w:val="24"/>
                <w:rtl/>
              </w:rPr>
              <w:t>آﻳﻨﺪ ﺑﻴﻤﺎرى آﺳﻢ ( ﻋﻠﻞ، ﻓﻴﺰﻳﻮ ﭘﺎﺗﻮﻟﻮژى، ﻋﻼﺋﻢ و ﺗﺪاﺑﻴﺮ درﻣﺎﻧﻲ) را ﺗﻮﺿﻴﺢ دﻫﺪ.</w:t>
            </w:r>
          </w:p>
          <w:p w14:paraId="11F6C4B7" w14:textId="77777777" w:rsidR="00446D2A" w:rsidRPr="001831A1" w:rsidRDefault="00446D2A" w:rsidP="00446D2A">
            <w:pPr>
              <w:widowControl w:val="0"/>
              <w:autoSpaceDE w:val="0"/>
              <w:autoSpaceDN w:val="0"/>
              <w:bidi/>
              <w:adjustRightInd w:val="0"/>
              <w:spacing w:line="4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42E54977" w14:textId="77777777" w:rsidR="00446D2A" w:rsidRPr="001831A1" w:rsidRDefault="00446D2A" w:rsidP="00446D2A">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از ﻓﺮاﻳﻨﺪ ﭘﺮﺳﺘﺎرى ﺑﻪ ﻋﻨﻮان ﭼﺎرﭼﻮﺑﻲ ﺟﻬﺖ ﻣﺮاﻗﺒﺖ از ﻣﺒﺘﻼﻳﺎن ﺑﻪ اﺳﻢ اﺳﺘﻔﺎده ﻛﻨﺪ.</w:t>
            </w:r>
          </w:p>
          <w:p w14:paraId="714041C7" w14:textId="77777777" w:rsidR="00446D2A" w:rsidRPr="001831A1" w:rsidRDefault="00446D2A" w:rsidP="00446D2A">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4928708B" w14:textId="77777777" w:rsidR="00446D2A" w:rsidRPr="001831A1" w:rsidRDefault="00446D2A" w:rsidP="00446D2A">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ﻳﻚ</w:t>
            </w:r>
            <w:r w:rsidRPr="001831A1">
              <w:rPr>
                <w:rFonts w:ascii="Times New Roman" w:hAnsi="Times New Roman" w:cs="B Nazanin"/>
                <w:sz w:val="24"/>
                <w:szCs w:val="24"/>
                <w:rtl/>
              </w:rPr>
              <w:t xml:space="preserve"> ﺑﺮﻧﺎﻣﻪ آﻣﻮزش ﻣﺮاﻗﺒﺖ از ﺧﻮد ﻣﺒﺘﻨﻲ ﺑﺮ ﻓﺮآﻳﻨﺪ ﭘﺮﺳﺘﺎرى ﺑﺮاى ﺑﻴﻤﺎران آﺳﻤﻲ اراﺋﻪ ﻧﻤﺎﻳﺪ.</w:t>
            </w:r>
          </w:p>
          <w:p w14:paraId="2F726B13" w14:textId="77777777" w:rsidR="00446D2A" w:rsidRPr="001831A1" w:rsidRDefault="00446D2A" w:rsidP="00446D2A">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538284EE" w14:textId="77777777" w:rsidR="00446D2A" w:rsidRPr="001831A1" w:rsidRDefault="00446D2A" w:rsidP="00446D2A">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ﻓﺮ</w:t>
            </w:r>
            <w:r w:rsidRPr="001831A1">
              <w:rPr>
                <w:rFonts w:ascii="Times New Roman" w:hAnsi="Times New Roman" w:cs="B Nazanin"/>
                <w:sz w:val="24"/>
                <w:szCs w:val="24"/>
                <w:rtl/>
              </w:rPr>
              <w:t>آﻳﻨﺪ وﻗﻮع آﻟﺮژى و ﻋﻮاﻣﻞ ﻣﺆﺛﺮ ﺑﺮ آن را ﺷﺮح دﻫﺪ.</w:t>
            </w:r>
          </w:p>
          <w:p w14:paraId="51326DCF" w14:textId="77777777" w:rsidR="00446D2A" w:rsidRPr="001831A1" w:rsidRDefault="00446D2A" w:rsidP="00446D2A">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16AB85C1" w14:textId="77777777" w:rsidR="00446D2A" w:rsidRPr="001831A1" w:rsidRDefault="00446D2A" w:rsidP="00446D2A">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روﺷﻬﺎى ﭘﻴﺸﮕﻴﺮى و ﻛﻨﺘﺮل در آﻟﺮژى را ذﻛﺮ ﻛﻨﺪ.</w:t>
            </w:r>
          </w:p>
          <w:p w14:paraId="4D36F1A3" w14:textId="77777777" w:rsidR="00446D2A" w:rsidRPr="001831A1" w:rsidRDefault="00446D2A" w:rsidP="00446D2A">
            <w:pPr>
              <w:widowControl w:val="0"/>
              <w:autoSpaceDE w:val="0"/>
              <w:autoSpaceDN w:val="0"/>
              <w:bidi/>
              <w:adjustRightInd w:val="0"/>
              <w:spacing w:line="47"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4FE0E0B7" w14:textId="77777777" w:rsidR="00446D2A" w:rsidRPr="001831A1" w:rsidRDefault="00446D2A" w:rsidP="00446D2A">
            <w:pPr>
              <w:widowControl w:val="0"/>
              <w:overflowPunct w:val="0"/>
              <w:autoSpaceDE w:val="0"/>
              <w:autoSpaceDN w:val="0"/>
              <w:bidi/>
              <w:adjustRightInd w:val="0"/>
              <w:spacing w:line="18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ﻓﺮ</w:t>
            </w:r>
            <w:r w:rsidRPr="001831A1">
              <w:rPr>
                <w:rFonts w:ascii="Times New Roman" w:hAnsi="Times New Roman" w:cs="B Nazanin"/>
                <w:sz w:val="24"/>
                <w:szCs w:val="24"/>
                <w:rtl/>
              </w:rPr>
              <w:t xml:space="preserve">آﻳﻨﺪ ﭘﺮﺳﺘﺎرى ﺟﻬﺖ ﺑﻴﻤﺎر ﻣﺒﺘﻼ ﺑﻪ آﻟﺮژى </w:t>
            </w:r>
            <w:r w:rsidRPr="001831A1">
              <w:rPr>
                <w:rFonts w:ascii="Times New Roman" w:hAnsi="Times New Roman" w:cs="B Nazanin"/>
                <w:sz w:val="24"/>
                <w:szCs w:val="24"/>
                <w:rtl/>
              </w:rPr>
              <w:lastRenderedPageBreak/>
              <w:t>ﺗﺪوﻳﻦ ﻧﻤﺎﻳﺪ.</w:t>
            </w:r>
          </w:p>
          <w:p w14:paraId="0119B8E8" w14:textId="77777777" w:rsidR="00446D2A" w:rsidRPr="001831A1" w:rsidRDefault="00446D2A" w:rsidP="00446D2A">
            <w:pPr>
              <w:widowControl w:val="0"/>
              <w:autoSpaceDE w:val="0"/>
              <w:autoSpaceDN w:val="0"/>
              <w:bidi/>
              <w:adjustRightInd w:val="0"/>
              <w:spacing w:line="4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4F2299F8" w14:textId="52D74963"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ﻧﺤﻮ</w:t>
            </w:r>
            <w:r w:rsidRPr="001831A1">
              <w:rPr>
                <w:rFonts w:ascii="Times New Roman" w:hAnsi="Times New Roman" w:cs="B Nazanin"/>
                <w:sz w:val="24"/>
                <w:szCs w:val="24"/>
                <w:rtl/>
              </w:rPr>
              <w:t>ه ﻣﺮاﻗﺒﺖ از ﺧﻮد و روشﻫﺎى اﺻﻼح ﺳﺒﻚ زﻧﺪﮔﻲ را ﺑﻪ ﺑﻴﻤﺎر ﻣﺒﺘﻼ ﺑﻪ آﻟﺮژى آﻣﻮزش دﻫﺪ</w:t>
            </w:r>
          </w:p>
        </w:tc>
        <w:tc>
          <w:tcPr>
            <w:tcW w:w="1011" w:type="dxa"/>
          </w:tcPr>
          <w:p w14:paraId="3DFDEE36" w14:textId="6C41CFBF" w:rsidR="00446D2A" w:rsidRPr="00862491" w:rsidRDefault="00B41DA1"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hint="cs"/>
                <w:rtl/>
              </w:rPr>
              <w:lastRenderedPageBreak/>
              <w:t>مجازی</w:t>
            </w:r>
          </w:p>
        </w:tc>
        <w:tc>
          <w:tcPr>
            <w:tcW w:w="1379" w:type="dxa"/>
          </w:tcPr>
          <w:p w14:paraId="5E78A8C3" w14:textId="24778F7D"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55EF3294" w14:textId="040100D2"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00726675" w14:textId="77777777" w:rsidTr="00505837">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57A9603" w14:textId="08534D21"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7</w:t>
            </w:r>
          </w:p>
        </w:tc>
        <w:tc>
          <w:tcPr>
            <w:tcW w:w="1371" w:type="dxa"/>
          </w:tcPr>
          <w:p w14:paraId="4AD9A5C4" w14:textId="479AF238" w:rsidR="00446D2A" w:rsidRPr="0044755C" w:rsidRDefault="00446D2A" w:rsidP="00387C17">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w:t>
            </w:r>
            <w:r w:rsidR="00387C17">
              <w:rPr>
                <w:rFonts w:cs="B Nazanin" w:hint="cs"/>
                <w:sz w:val="24"/>
                <w:szCs w:val="24"/>
                <w:rtl/>
                <w:lang w:bidi="fa-IR"/>
              </w:rPr>
              <w:t>7</w:t>
            </w:r>
            <w:r w:rsidRPr="0044755C">
              <w:rPr>
                <w:rFonts w:cs="B Nazanin" w:hint="cs"/>
                <w:sz w:val="24"/>
                <w:szCs w:val="24"/>
                <w:rtl/>
                <w:lang w:bidi="fa-IR"/>
              </w:rPr>
              <w:t>.</w:t>
            </w:r>
            <w:r w:rsidR="00387C17">
              <w:rPr>
                <w:rFonts w:cs="B Nazanin" w:hint="cs"/>
                <w:sz w:val="24"/>
                <w:szCs w:val="24"/>
                <w:rtl/>
                <w:lang w:bidi="fa-IR"/>
              </w:rPr>
              <w:t>1</w:t>
            </w:r>
            <w:r>
              <w:rPr>
                <w:rFonts w:cs="B Nazanin" w:hint="cs"/>
                <w:sz w:val="24"/>
                <w:szCs w:val="24"/>
                <w:rtl/>
                <w:lang w:bidi="fa-IR"/>
              </w:rPr>
              <w:t>7</w:t>
            </w:r>
          </w:p>
        </w:tc>
        <w:tc>
          <w:tcPr>
            <w:tcW w:w="1218" w:type="dxa"/>
            <w:vAlign w:val="center"/>
          </w:tcPr>
          <w:p w14:paraId="1AB91E48" w14:textId="77904835" w:rsidR="00446D2A" w:rsidRPr="0044755C"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A6389">
              <w:rPr>
                <w:rFonts w:cs="B Nazanin" w:hint="cs"/>
                <w:b/>
                <w:bCs/>
                <w:sz w:val="24"/>
                <w:szCs w:val="24"/>
                <w:rtl/>
                <w:lang w:bidi="fa-IR"/>
              </w:rPr>
              <w:t>ﭼﺎﻗﻲ</w:t>
            </w:r>
            <w:r w:rsidRPr="00FA6389">
              <w:rPr>
                <w:rFonts w:cs="B Nazanin"/>
                <w:b/>
                <w:bCs/>
                <w:sz w:val="24"/>
                <w:szCs w:val="24"/>
                <w:rtl/>
                <w:lang w:bidi="fa-IR"/>
              </w:rPr>
              <w:t xml:space="preserve"> </w:t>
            </w:r>
            <w:r w:rsidRPr="00FA6389">
              <w:rPr>
                <w:rFonts w:cs="B Nazanin" w:hint="cs"/>
                <w:b/>
                <w:bCs/>
                <w:sz w:val="24"/>
                <w:szCs w:val="24"/>
                <w:rtl/>
                <w:lang w:bidi="fa-IR"/>
              </w:rPr>
              <w:t>ﻣﺮﺿﻲ</w:t>
            </w:r>
            <w:r w:rsidRPr="00FA6389">
              <w:rPr>
                <w:rFonts w:cs="B Nazanin"/>
                <w:b/>
                <w:bCs/>
                <w:sz w:val="24"/>
                <w:szCs w:val="24"/>
                <w:rtl/>
                <w:lang w:bidi="fa-IR"/>
              </w:rPr>
              <w:t xml:space="preserve"> و روش </w:t>
            </w:r>
            <w:r w:rsidRPr="00FA6389">
              <w:rPr>
                <w:rFonts w:cs="B Nazanin" w:hint="cs"/>
                <w:b/>
                <w:bCs/>
                <w:sz w:val="24"/>
                <w:szCs w:val="24"/>
                <w:rtl/>
                <w:lang w:bidi="fa-IR"/>
              </w:rPr>
              <w:t>ﻫﺎ</w:t>
            </w:r>
            <w:r w:rsidRPr="00FA6389">
              <w:rPr>
                <w:rFonts w:cs="B Nazanin" w:hint="eastAsia"/>
                <w:b/>
                <w:bCs/>
                <w:sz w:val="24"/>
                <w:szCs w:val="24"/>
                <w:rtl/>
                <w:lang w:bidi="fa-IR"/>
              </w:rPr>
              <w:t>ي</w:t>
            </w:r>
            <w:r w:rsidRPr="00FA6389">
              <w:rPr>
                <w:rFonts w:cs="B Nazanin"/>
                <w:b/>
                <w:bCs/>
                <w:sz w:val="24"/>
                <w:szCs w:val="24"/>
                <w:rtl/>
                <w:lang w:bidi="fa-IR"/>
              </w:rPr>
              <w:t xml:space="preserve"> در</w:t>
            </w:r>
            <w:r w:rsidRPr="00FA6389">
              <w:rPr>
                <w:rFonts w:cs="B Nazanin" w:hint="cs"/>
                <w:b/>
                <w:bCs/>
                <w:sz w:val="24"/>
                <w:szCs w:val="24"/>
                <w:rtl/>
                <w:lang w:bidi="fa-IR"/>
              </w:rPr>
              <w:t>ﻣﺎﻧﻲ</w:t>
            </w:r>
            <w:r w:rsidRPr="00FA6389">
              <w:rPr>
                <w:rFonts w:cs="B Nazanin"/>
                <w:b/>
                <w:bCs/>
                <w:sz w:val="24"/>
                <w:szCs w:val="24"/>
                <w:rtl/>
                <w:lang w:bidi="fa-IR"/>
              </w:rPr>
              <w:t xml:space="preserve"> آن </w:t>
            </w:r>
            <w:r w:rsidRPr="00FA6389">
              <w:rPr>
                <w:rFonts w:cs="B Nazanin" w:hint="cs"/>
                <w:b/>
                <w:bCs/>
                <w:sz w:val="24"/>
                <w:szCs w:val="24"/>
                <w:rtl/>
                <w:lang w:bidi="fa-IR"/>
              </w:rPr>
              <w:t>ﻣﺮ</w:t>
            </w:r>
            <w:r w:rsidRPr="00FA6389">
              <w:rPr>
                <w:rFonts w:cs="B Nazanin" w:hint="eastAsia"/>
                <w:b/>
                <w:bCs/>
                <w:sz w:val="24"/>
                <w:szCs w:val="24"/>
                <w:rtl/>
                <w:lang w:bidi="fa-IR"/>
              </w:rPr>
              <w:t>ا</w:t>
            </w:r>
            <w:r w:rsidRPr="00FA6389">
              <w:rPr>
                <w:rFonts w:cs="B Nazanin" w:hint="cs"/>
                <w:b/>
                <w:bCs/>
                <w:sz w:val="24"/>
                <w:szCs w:val="24"/>
                <w:rtl/>
                <w:lang w:bidi="fa-IR"/>
              </w:rPr>
              <w:t>ﻗﺒﺖ</w:t>
            </w:r>
            <w:r w:rsidRPr="00FA6389">
              <w:rPr>
                <w:rFonts w:cs="B Nazanin"/>
                <w:b/>
                <w:bCs/>
                <w:sz w:val="24"/>
                <w:szCs w:val="24"/>
                <w:rtl/>
                <w:lang w:bidi="fa-IR"/>
              </w:rPr>
              <w:t xml:space="preserve"> </w:t>
            </w:r>
            <w:r w:rsidRPr="00FA6389">
              <w:rPr>
                <w:rFonts w:cs="B Nazanin" w:hint="cs"/>
                <w:b/>
                <w:bCs/>
                <w:sz w:val="24"/>
                <w:szCs w:val="24"/>
                <w:rtl/>
                <w:lang w:bidi="fa-IR"/>
              </w:rPr>
              <w:t>ﻫﺎ</w:t>
            </w:r>
            <w:r w:rsidRPr="00FA6389">
              <w:rPr>
                <w:rFonts w:cs="B Nazanin" w:hint="eastAsia"/>
                <w:b/>
                <w:bCs/>
                <w:sz w:val="24"/>
                <w:szCs w:val="24"/>
                <w:rtl/>
                <w:lang w:bidi="fa-IR"/>
              </w:rPr>
              <w:t>ي</w:t>
            </w:r>
            <w:r w:rsidRPr="00FA6389">
              <w:rPr>
                <w:rFonts w:cs="B Nazanin"/>
                <w:b/>
                <w:bCs/>
                <w:sz w:val="24"/>
                <w:szCs w:val="24"/>
                <w:rtl/>
                <w:lang w:bidi="fa-IR"/>
              </w:rPr>
              <w:t xml:space="preserve"> </w:t>
            </w:r>
            <w:r w:rsidRPr="00FA6389">
              <w:rPr>
                <w:rFonts w:cs="B Nazanin" w:hint="cs"/>
                <w:b/>
                <w:bCs/>
                <w:sz w:val="24"/>
                <w:szCs w:val="24"/>
                <w:rtl/>
                <w:lang w:bidi="fa-IR"/>
              </w:rPr>
              <w:t>ﭘﺮﺳﺘﺎ</w:t>
            </w:r>
            <w:r w:rsidRPr="00FA6389">
              <w:rPr>
                <w:rFonts w:cs="B Nazanin" w:hint="eastAsia"/>
                <w:b/>
                <w:bCs/>
                <w:sz w:val="24"/>
                <w:szCs w:val="24"/>
                <w:rtl/>
                <w:lang w:bidi="fa-IR"/>
              </w:rPr>
              <w:t>ري</w:t>
            </w:r>
            <w:r w:rsidRPr="00FA6389">
              <w:rPr>
                <w:rFonts w:cs="B Nazanin"/>
                <w:b/>
                <w:bCs/>
                <w:sz w:val="24"/>
                <w:szCs w:val="24"/>
                <w:rtl/>
                <w:lang w:bidi="fa-IR"/>
              </w:rPr>
              <w:t xml:space="preserve"> در </w:t>
            </w:r>
            <w:r w:rsidRPr="00FA6389">
              <w:rPr>
                <w:rFonts w:cs="B Nazanin" w:hint="cs"/>
                <w:b/>
                <w:bCs/>
                <w:sz w:val="24"/>
                <w:szCs w:val="24"/>
                <w:rtl/>
                <w:lang w:bidi="fa-IR"/>
              </w:rPr>
              <w:t>ﻣﻨﺰ</w:t>
            </w:r>
            <w:r w:rsidRPr="00FA6389">
              <w:rPr>
                <w:rFonts w:cs="B Nazanin" w:hint="eastAsia"/>
                <w:b/>
                <w:bCs/>
                <w:sz w:val="24"/>
                <w:szCs w:val="24"/>
                <w:rtl/>
                <w:lang w:bidi="fa-IR"/>
              </w:rPr>
              <w:t>ل</w:t>
            </w:r>
            <w:r w:rsidRPr="00FA6389">
              <w:rPr>
                <w:rFonts w:cs="B Nazanin"/>
                <w:b/>
                <w:bCs/>
                <w:sz w:val="24"/>
                <w:szCs w:val="24"/>
                <w:rtl/>
                <w:lang w:bidi="fa-IR"/>
              </w:rPr>
              <w:t xml:space="preserve"> در </w:t>
            </w:r>
            <w:r w:rsidRPr="00FA6389">
              <w:rPr>
                <w:rFonts w:cs="B Nazanin" w:hint="cs"/>
                <w:b/>
                <w:bCs/>
                <w:sz w:val="24"/>
                <w:szCs w:val="24"/>
                <w:rtl/>
                <w:lang w:bidi="fa-IR"/>
              </w:rPr>
              <w:t>ﺑﻴﻤﺎ</w:t>
            </w:r>
            <w:r w:rsidRPr="00FA6389">
              <w:rPr>
                <w:rFonts w:cs="B Nazanin" w:hint="eastAsia"/>
                <w:b/>
                <w:bCs/>
                <w:sz w:val="24"/>
                <w:szCs w:val="24"/>
                <w:rtl/>
                <w:lang w:bidi="fa-IR"/>
              </w:rPr>
              <w:t>ران</w:t>
            </w:r>
            <w:r w:rsidRPr="00FA6389">
              <w:rPr>
                <w:rFonts w:cs="B Nazanin"/>
                <w:b/>
                <w:bCs/>
                <w:sz w:val="24"/>
                <w:szCs w:val="24"/>
                <w:rtl/>
                <w:lang w:bidi="fa-IR"/>
              </w:rPr>
              <w:t xml:space="preserve"> </w:t>
            </w:r>
            <w:r w:rsidRPr="00FA6389">
              <w:rPr>
                <w:rFonts w:cs="B Nazanin" w:hint="cs"/>
                <w:b/>
                <w:bCs/>
                <w:sz w:val="24"/>
                <w:szCs w:val="24"/>
                <w:rtl/>
                <w:lang w:bidi="fa-IR"/>
              </w:rPr>
              <w:t>ﻣﺒﺘﻼ</w:t>
            </w:r>
            <w:r w:rsidRPr="00FA6389">
              <w:rPr>
                <w:rFonts w:cs="B Nazanin"/>
                <w:b/>
                <w:bCs/>
                <w:sz w:val="24"/>
                <w:szCs w:val="24"/>
                <w:rtl/>
                <w:lang w:bidi="fa-IR"/>
              </w:rPr>
              <w:t xml:space="preserve"> </w:t>
            </w:r>
            <w:r w:rsidRPr="00FA6389">
              <w:rPr>
                <w:rFonts w:cs="B Nazanin" w:hint="cs"/>
                <w:b/>
                <w:bCs/>
                <w:sz w:val="24"/>
                <w:szCs w:val="24"/>
                <w:rtl/>
                <w:lang w:bidi="fa-IR"/>
              </w:rPr>
              <w:t>ﺑﻪ</w:t>
            </w:r>
            <w:r w:rsidRPr="00FA6389">
              <w:rPr>
                <w:rFonts w:cs="B Nazanin"/>
                <w:b/>
                <w:bCs/>
                <w:sz w:val="24"/>
                <w:szCs w:val="24"/>
                <w:rtl/>
                <w:lang w:bidi="fa-IR"/>
              </w:rPr>
              <w:t xml:space="preserve"> </w:t>
            </w:r>
            <w:r w:rsidRPr="00FA6389">
              <w:rPr>
                <w:rFonts w:cs="B Nazanin" w:hint="cs"/>
                <w:b/>
                <w:bCs/>
                <w:sz w:val="24"/>
                <w:szCs w:val="24"/>
                <w:rtl/>
                <w:lang w:bidi="fa-IR"/>
              </w:rPr>
              <w:t>ﭼﺎﻗﻲ</w:t>
            </w:r>
            <w:r w:rsidRPr="00FA6389">
              <w:rPr>
                <w:rFonts w:cs="B Nazanin"/>
                <w:b/>
                <w:bCs/>
                <w:sz w:val="24"/>
                <w:szCs w:val="24"/>
                <w:rtl/>
                <w:lang w:bidi="fa-IR"/>
              </w:rPr>
              <w:t xml:space="preserve"> </w:t>
            </w:r>
            <w:r w:rsidRPr="00FA6389">
              <w:rPr>
                <w:rFonts w:cs="B Nazanin" w:hint="cs"/>
                <w:b/>
                <w:bCs/>
                <w:sz w:val="24"/>
                <w:szCs w:val="24"/>
                <w:rtl/>
                <w:lang w:bidi="fa-IR"/>
              </w:rPr>
              <w:t>ﻣﺮﺿﻲ</w:t>
            </w:r>
          </w:p>
        </w:tc>
        <w:tc>
          <w:tcPr>
            <w:tcW w:w="1962" w:type="dxa"/>
            <w:vAlign w:val="center"/>
          </w:tcPr>
          <w:p w14:paraId="2AF62EFE" w14:textId="77777777" w:rsidR="00446D2A" w:rsidRPr="001831A1" w:rsidRDefault="00446D2A" w:rsidP="00446D2A">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831A1">
              <w:rPr>
                <w:rFonts w:cs="B Nazanin" w:hint="cs"/>
                <w:sz w:val="24"/>
                <w:szCs w:val="24"/>
                <w:rtl/>
                <w:lang w:bidi="fa-IR"/>
              </w:rPr>
              <w:t>ﻓﺮ</w:t>
            </w:r>
            <w:r w:rsidRPr="001831A1">
              <w:rPr>
                <w:rFonts w:cs="B Nazanin" w:hint="eastAsia"/>
                <w:sz w:val="24"/>
                <w:szCs w:val="24"/>
                <w:rtl/>
                <w:lang w:bidi="fa-IR"/>
              </w:rPr>
              <w:t>آ</w:t>
            </w:r>
            <w:r w:rsidRPr="001831A1">
              <w:rPr>
                <w:rFonts w:cs="B Nazanin" w:hint="cs"/>
                <w:sz w:val="24"/>
                <w:szCs w:val="24"/>
                <w:rtl/>
                <w:lang w:bidi="fa-IR"/>
              </w:rPr>
              <w:t>ﻳﻨﺪ</w:t>
            </w:r>
            <w:r w:rsidRPr="001831A1">
              <w:rPr>
                <w:rFonts w:cs="B Nazanin"/>
                <w:sz w:val="24"/>
                <w:szCs w:val="24"/>
                <w:rtl/>
                <w:lang w:bidi="fa-IR"/>
              </w:rPr>
              <w:t xml:space="preserve"> </w:t>
            </w:r>
            <w:r w:rsidRPr="001831A1">
              <w:rPr>
                <w:rFonts w:cs="B Nazanin" w:hint="cs"/>
                <w:sz w:val="24"/>
                <w:szCs w:val="24"/>
                <w:rtl/>
                <w:lang w:bidi="fa-IR"/>
              </w:rPr>
              <w:t>ﺑﻴﻤﺎ</w:t>
            </w:r>
            <w:r w:rsidRPr="001831A1">
              <w:rPr>
                <w:rFonts w:cs="B Nazanin" w:hint="eastAsia"/>
                <w:sz w:val="24"/>
                <w:szCs w:val="24"/>
                <w:rtl/>
                <w:lang w:bidi="fa-IR"/>
              </w:rPr>
              <w:t>رى</w:t>
            </w:r>
            <w:r w:rsidRPr="001831A1">
              <w:rPr>
                <w:rFonts w:cs="B Nazanin"/>
                <w:sz w:val="24"/>
                <w:szCs w:val="24"/>
                <w:rtl/>
                <w:lang w:bidi="fa-IR"/>
              </w:rPr>
              <w:t xml:space="preserve"> </w:t>
            </w:r>
            <w:r w:rsidRPr="001831A1">
              <w:rPr>
                <w:rFonts w:cs="B Nazanin" w:hint="cs"/>
                <w:sz w:val="24"/>
                <w:szCs w:val="24"/>
                <w:rtl/>
                <w:lang w:bidi="fa-IR"/>
              </w:rPr>
              <w:t>ﭼﺎﻗﻲ</w:t>
            </w:r>
            <w:r w:rsidRPr="001831A1">
              <w:rPr>
                <w:rFonts w:cs="B Nazanin" w:hint="eastAsia"/>
                <w:sz w:val="24"/>
                <w:szCs w:val="24"/>
                <w:rtl/>
                <w:lang w:bidi="fa-IR"/>
              </w:rPr>
              <w:t>،</w:t>
            </w:r>
            <w:r w:rsidRPr="001831A1">
              <w:rPr>
                <w:rFonts w:cs="B Nazanin"/>
                <w:sz w:val="24"/>
                <w:szCs w:val="24"/>
                <w:rtl/>
                <w:lang w:bidi="fa-IR"/>
              </w:rPr>
              <w:t xml:space="preserve"> </w:t>
            </w:r>
            <w:r w:rsidRPr="001831A1">
              <w:rPr>
                <w:rFonts w:cs="B Nazanin" w:hint="cs"/>
                <w:sz w:val="24"/>
                <w:szCs w:val="24"/>
                <w:rtl/>
                <w:lang w:bidi="fa-IR"/>
              </w:rPr>
              <w:t>ﻋﻮ</w:t>
            </w:r>
            <w:r w:rsidRPr="001831A1">
              <w:rPr>
                <w:rFonts w:cs="B Nazanin" w:hint="eastAsia"/>
                <w:sz w:val="24"/>
                <w:szCs w:val="24"/>
                <w:rtl/>
                <w:lang w:bidi="fa-IR"/>
              </w:rPr>
              <w:t>ارض</w:t>
            </w:r>
            <w:r w:rsidRPr="001831A1">
              <w:rPr>
                <w:rFonts w:cs="B Nazanin"/>
                <w:sz w:val="24"/>
                <w:szCs w:val="24"/>
                <w:rtl/>
                <w:lang w:bidi="fa-IR"/>
              </w:rPr>
              <w:t xml:space="preserve"> و ا</w:t>
            </w:r>
            <w:r w:rsidRPr="001831A1">
              <w:rPr>
                <w:rFonts w:cs="B Nazanin" w:hint="cs"/>
                <w:sz w:val="24"/>
                <w:szCs w:val="24"/>
                <w:rtl/>
                <w:lang w:bidi="fa-IR"/>
              </w:rPr>
              <w:t>ﻧﻮ</w:t>
            </w:r>
            <w:r w:rsidRPr="001831A1">
              <w:rPr>
                <w:rFonts w:cs="B Nazanin" w:hint="eastAsia"/>
                <w:sz w:val="24"/>
                <w:szCs w:val="24"/>
                <w:rtl/>
                <w:lang w:bidi="fa-IR"/>
              </w:rPr>
              <w:t>اع</w:t>
            </w:r>
            <w:r w:rsidRPr="001831A1">
              <w:rPr>
                <w:rFonts w:cs="B Nazanin"/>
                <w:sz w:val="24"/>
                <w:szCs w:val="24"/>
                <w:rtl/>
                <w:lang w:bidi="fa-IR"/>
              </w:rPr>
              <w:t xml:space="preserve"> در</w:t>
            </w:r>
            <w:r w:rsidRPr="001831A1">
              <w:rPr>
                <w:rFonts w:cs="B Nazanin" w:hint="cs"/>
                <w:sz w:val="24"/>
                <w:szCs w:val="24"/>
                <w:rtl/>
                <w:lang w:bidi="fa-IR"/>
              </w:rPr>
              <w:t>ﻣﺎ</w:t>
            </w:r>
            <w:r w:rsidRPr="001831A1">
              <w:rPr>
                <w:rFonts w:cs="B Nazanin" w:hint="eastAsia"/>
                <w:sz w:val="24"/>
                <w:szCs w:val="24"/>
                <w:rtl/>
                <w:lang w:bidi="fa-IR"/>
              </w:rPr>
              <w:t>ن</w:t>
            </w:r>
            <w:r w:rsidRPr="001831A1">
              <w:rPr>
                <w:rFonts w:cs="B Nazanin"/>
                <w:sz w:val="24"/>
                <w:szCs w:val="24"/>
                <w:rtl/>
                <w:lang w:bidi="fa-IR"/>
              </w:rPr>
              <w:t xml:space="preserve"> </w:t>
            </w:r>
            <w:r w:rsidRPr="001831A1">
              <w:rPr>
                <w:rFonts w:cs="B Nazanin" w:hint="cs"/>
                <w:sz w:val="24"/>
                <w:szCs w:val="24"/>
                <w:rtl/>
                <w:lang w:bidi="fa-IR"/>
              </w:rPr>
              <w:t>ﻫﺎ</w:t>
            </w:r>
            <w:r w:rsidRPr="001831A1">
              <w:rPr>
                <w:rFonts w:cs="B Nazanin" w:hint="eastAsia"/>
                <w:sz w:val="24"/>
                <w:szCs w:val="24"/>
                <w:rtl/>
                <w:lang w:bidi="fa-IR"/>
              </w:rPr>
              <w:t>ى</w:t>
            </w:r>
            <w:r w:rsidRPr="001831A1">
              <w:rPr>
                <w:rFonts w:cs="B Nazanin"/>
                <w:sz w:val="24"/>
                <w:szCs w:val="24"/>
                <w:rtl/>
                <w:lang w:bidi="fa-IR"/>
              </w:rPr>
              <w:t xml:space="preserve"> آن را </w:t>
            </w:r>
            <w:r w:rsidRPr="001831A1">
              <w:rPr>
                <w:rFonts w:cs="B Nazanin" w:hint="cs"/>
                <w:sz w:val="24"/>
                <w:szCs w:val="24"/>
                <w:rtl/>
                <w:lang w:bidi="fa-IR"/>
              </w:rPr>
              <w:t>ﺷﺮ</w:t>
            </w:r>
            <w:r w:rsidRPr="001831A1">
              <w:rPr>
                <w:rFonts w:cs="B Nazanin" w:hint="eastAsia"/>
                <w:sz w:val="24"/>
                <w:szCs w:val="24"/>
                <w:rtl/>
                <w:lang w:bidi="fa-IR"/>
              </w:rPr>
              <w:t>ح</w:t>
            </w:r>
            <w:r w:rsidRPr="001831A1">
              <w:rPr>
                <w:rFonts w:cs="B Nazanin"/>
                <w:sz w:val="24"/>
                <w:szCs w:val="24"/>
                <w:rtl/>
                <w:lang w:bidi="fa-IR"/>
              </w:rPr>
              <w:t xml:space="preserve"> د</w:t>
            </w:r>
            <w:r w:rsidRPr="001831A1">
              <w:rPr>
                <w:rFonts w:cs="B Nazanin" w:hint="cs"/>
                <w:sz w:val="24"/>
                <w:szCs w:val="24"/>
                <w:rtl/>
                <w:lang w:bidi="fa-IR"/>
              </w:rPr>
              <w:t>ﻫﺪ</w:t>
            </w:r>
            <w:r w:rsidRPr="001831A1">
              <w:rPr>
                <w:rFonts w:cs="B Nazanin"/>
                <w:sz w:val="24"/>
                <w:szCs w:val="24"/>
                <w:lang w:bidi="fa-IR"/>
              </w:rPr>
              <w:t>.</w:t>
            </w:r>
          </w:p>
          <w:p w14:paraId="41759E77" w14:textId="77777777" w:rsidR="00446D2A" w:rsidRPr="001831A1" w:rsidRDefault="00446D2A" w:rsidP="00446D2A">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831A1">
              <w:rPr>
                <w:rFonts w:cs="B Nazanin" w:hint="cs"/>
                <w:sz w:val="24"/>
                <w:szCs w:val="24"/>
                <w:rtl/>
                <w:lang w:bidi="fa-IR"/>
              </w:rPr>
              <w:t>ﭼﮕﻮﻧﮕﻲ</w:t>
            </w:r>
            <w:r w:rsidRPr="001831A1">
              <w:rPr>
                <w:rFonts w:cs="B Nazanin"/>
                <w:sz w:val="24"/>
                <w:szCs w:val="24"/>
                <w:rtl/>
                <w:lang w:bidi="fa-IR"/>
              </w:rPr>
              <w:t xml:space="preserve"> </w:t>
            </w:r>
            <w:r w:rsidRPr="001831A1">
              <w:rPr>
                <w:rFonts w:cs="B Nazanin" w:hint="cs"/>
                <w:sz w:val="24"/>
                <w:szCs w:val="24"/>
                <w:rtl/>
                <w:lang w:bidi="fa-IR"/>
              </w:rPr>
              <w:t>ﭘﻴﺸﮕﻴﺮ</w:t>
            </w:r>
            <w:r w:rsidRPr="001831A1">
              <w:rPr>
                <w:rFonts w:cs="B Nazanin" w:hint="eastAsia"/>
                <w:sz w:val="24"/>
                <w:szCs w:val="24"/>
                <w:rtl/>
                <w:lang w:bidi="fa-IR"/>
              </w:rPr>
              <w:t>ى</w:t>
            </w:r>
            <w:r w:rsidRPr="001831A1">
              <w:rPr>
                <w:rFonts w:cs="B Nazanin"/>
                <w:sz w:val="24"/>
                <w:szCs w:val="24"/>
                <w:rtl/>
                <w:lang w:bidi="fa-IR"/>
              </w:rPr>
              <w:t xml:space="preserve"> او</w:t>
            </w:r>
            <w:r w:rsidRPr="001831A1">
              <w:rPr>
                <w:rFonts w:cs="B Nazanin" w:hint="cs"/>
                <w:sz w:val="24"/>
                <w:szCs w:val="24"/>
                <w:rtl/>
                <w:lang w:bidi="fa-IR"/>
              </w:rPr>
              <w:t>ﻟﻴﻪ</w:t>
            </w:r>
            <w:r w:rsidRPr="001831A1">
              <w:rPr>
                <w:rFonts w:cs="B Nazanin"/>
                <w:sz w:val="24"/>
                <w:szCs w:val="24"/>
                <w:rtl/>
                <w:lang w:bidi="fa-IR"/>
              </w:rPr>
              <w:t xml:space="preserve"> از و</w:t>
            </w:r>
            <w:r w:rsidRPr="001831A1">
              <w:rPr>
                <w:rFonts w:cs="B Nazanin" w:hint="cs"/>
                <w:sz w:val="24"/>
                <w:szCs w:val="24"/>
                <w:rtl/>
                <w:lang w:bidi="fa-IR"/>
              </w:rPr>
              <w:t>ﻗﻮ</w:t>
            </w:r>
            <w:r w:rsidRPr="001831A1">
              <w:rPr>
                <w:rFonts w:cs="B Nazanin" w:hint="eastAsia"/>
                <w:sz w:val="24"/>
                <w:szCs w:val="24"/>
                <w:rtl/>
                <w:lang w:bidi="fa-IR"/>
              </w:rPr>
              <w:t>ع</w:t>
            </w:r>
            <w:r w:rsidRPr="001831A1">
              <w:rPr>
                <w:rFonts w:cs="B Nazanin"/>
                <w:sz w:val="24"/>
                <w:szCs w:val="24"/>
                <w:rtl/>
                <w:lang w:bidi="fa-IR"/>
              </w:rPr>
              <w:t xml:space="preserve"> </w:t>
            </w:r>
            <w:r w:rsidRPr="001831A1">
              <w:rPr>
                <w:rFonts w:cs="B Nazanin" w:hint="cs"/>
                <w:sz w:val="24"/>
                <w:szCs w:val="24"/>
                <w:rtl/>
                <w:lang w:bidi="fa-IR"/>
              </w:rPr>
              <w:t>ﭼﺎﻗﻲ</w:t>
            </w:r>
            <w:r w:rsidRPr="001831A1">
              <w:rPr>
                <w:rFonts w:cs="B Nazanin"/>
                <w:sz w:val="24"/>
                <w:szCs w:val="24"/>
                <w:rtl/>
                <w:lang w:bidi="fa-IR"/>
              </w:rPr>
              <w:t xml:space="preserve"> را در ا</w:t>
            </w:r>
            <w:r w:rsidRPr="001831A1">
              <w:rPr>
                <w:rFonts w:cs="B Nazanin" w:hint="cs"/>
                <w:sz w:val="24"/>
                <w:szCs w:val="24"/>
                <w:rtl/>
                <w:lang w:bidi="fa-IR"/>
              </w:rPr>
              <w:t>ﻓﺮ</w:t>
            </w:r>
            <w:r w:rsidRPr="001831A1">
              <w:rPr>
                <w:rFonts w:cs="B Nazanin" w:hint="eastAsia"/>
                <w:sz w:val="24"/>
                <w:szCs w:val="24"/>
                <w:rtl/>
                <w:lang w:bidi="fa-IR"/>
              </w:rPr>
              <w:t>اد</w:t>
            </w:r>
            <w:r w:rsidRPr="001831A1">
              <w:rPr>
                <w:rFonts w:cs="B Nazanin"/>
                <w:sz w:val="24"/>
                <w:szCs w:val="24"/>
                <w:rtl/>
                <w:lang w:bidi="fa-IR"/>
              </w:rPr>
              <w:t xml:space="preserve"> </w:t>
            </w:r>
            <w:r w:rsidRPr="001831A1">
              <w:rPr>
                <w:rFonts w:cs="B Nazanin" w:hint="cs"/>
                <w:sz w:val="24"/>
                <w:szCs w:val="24"/>
                <w:rtl/>
                <w:lang w:bidi="fa-IR"/>
              </w:rPr>
              <w:t>ﺗﺤﺖ</w:t>
            </w:r>
            <w:r w:rsidRPr="001831A1">
              <w:rPr>
                <w:rFonts w:cs="B Nazanin"/>
                <w:sz w:val="24"/>
                <w:szCs w:val="24"/>
                <w:rtl/>
                <w:lang w:bidi="fa-IR"/>
              </w:rPr>
              <w:t xml:space="preserve"> </w:t>
            </w:r>
            <w:r w:rsidRPr="001831A1">
              <w:rPr>
                <w:rFonts w:cs="B Nazanin" w:hint="cs"/>
                <w:sz w:val="24"/>
                <w:szCs w:val="24"/>
                <w:rtl/>
                <w:lang w:bidi="fa-IR"/>
              </w:rPr>
              <w:t>ﻣﺮ</w:t>
            </w:r>
            <w:r w:rsidRPr="001831A1">
              <w:rPr>
                <w:rFonts w:cs="B Nazanin" w:hint="eastAsia"/>
                <w:sz w:val="24"/>
                <w:szCs w:val="24"/>
                <w:rtl/>
                <w:lang w:bidi="fa-IR"/>
              </w:rPr>
              <w:t>ا</w:t>
            </w:r>
            <w:r w:rsidRPr="001831A1">
              <w:rPr>
                <w:rFonts w:cs="B Nazanin" w:hint="cs"/>
                <w:sz w:val="24"/>
                <w:szCs w:val="24"/>
                <w:rtl/>
                <w:lang w:bidi="fa-IR"/>
              </w:rPr>
              <w:t>ﻗﺒﺖ</w:t>
            </w:r>
            <w:r w:rsidRPr="001831A1">
              <w:rPr>
                <w:rFonts w:cs="B Nazanin"/>
                <w:sz w:val="24"/>
                <w:szCs w:val="24"/>
                <w:rtl/>
                <w:lang w:bidi="fa-IR"/>
              </w:rPr>
              <w:t xml:space="preserve"> در </w:t>
            </w:r>
            <w:r w:rsidRPr="001831A1">
              <w:rPr>
                <w:rFonts w:cs="B Nazanin" w:hint="cs"/>
                <w:sz w:val="24"/>
                <w:szCs w:val="24"/>
                <w:rtl/>
                <w:lang w:bidi="fa-IR"/>
              </w:rPr>
              <w:t>ﻣﻨﺰ</w:t>
            </w:r>
            <w:r w:rsidRPr="001831A1">
              <w:rPr>
                <w:rFonts w:cs="B Nazanin" w:hint="eastAsia"/>
                <w:sz w:val="24"/>
                <w:szCs w:val="24"/>
                <w:rtl/>
                <w:lang w:bidi="fa-IR"/>
              </w:rPr>
              <w:t>ل</w:t>
            </w:r>
            <w:r w:rsidRPr="001831A1">
              <w:rPr>
                <w:rFonts w:cs="B Nazanin"/>
                <w:sz w:val="24"/>
                <w:szCs w:val="24"/>
                <w:rtl/>
                <w:lang w:bidi="fa-IR"/>
              </w:rPr>
              <w:t xml:space="preserve"> را </w:t>
            </w:r>
            <w:r w:rsidRPr="001831A1">
              <w:rPr>
                <w:rFonts w:cs="B Nazanin" w:hint="cs"/>
                <w:sz w:val="24"/>
                <w:szCs w:val="24"/>
                <w:rtl/>
                <w:lang w:bidi="fa-IR"/>
              </w:rPr>
              <w:t>ﺗﻮﺿﻴﺢ</w:t>
            </w:r>
            <w:r w:rsidRPr="001831A1">
              <w:rPr>
                <w:rFonts w:cs="B Nazanin"/>
                <w:sz w:val="24"/>
                <w:szCs w:val="24"/>
                <w:rtl/>
                <w:lang w:bidi="fa-IR"/>
              </w:rPr>
              <w:t xml:space="preserve"> د</w:t>
            </w:r>
            <w:r w:rsidRPr="001831A1">
              <w:rPr>
                <w:rFonts w:cs="B Nazanin" w:hint="cs"/>
                <w:sz w:val="24"/>
                <w:szCs w:val="24"/>
                <w:rtl/>
                <w:lang w:bidi="fa-IR"/>
              </w:rPr>
              <w:t>ﻫﺪ</w:t>
            </w:r>
            <w:r w:rsidRPr="001831A1">
              <w:rPr>
                <w:rFonts w:cs="B Nazanin"/>
                <w:sz w:val="24"/>
                <w:szCs w:val="24"/>
                <w:lang w:bidi="fa-IR"/>
              </w:rPr>
              <w:t>.</w:t>
            </w:r>
          </w:p>
          <w:p w14:paraId="584D0D0D" w14:textId="77777777" w:rsidR="00446D2A" w:rsidRPr="001831A1" w:rsidRDefault="00446D2A" w:rsidP="00446D2A">
            <w:pPr>
              <w:bidi/>
              <w:jc w:val="center"/>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1831A1">
              <w:rPr>
                <w:rFonts w:cs="B Nazanin" w:hint="cs"/>
                <w:sz w:val="24"/>
                <w:szCs w:val="24"/>
                <w:rtl/>
                <w:lang w:bidi="fa-IR"/>
              </w:rPr>
              <w:t>ﺣﺠﻢ</w:t>
            </w:r>
            <w:r w:rsidRPr="001831A1">
              <w:rPr>
                <w:rFonts w:cs="B Nazanin"/>
                <w:sz w:val="24"/>
                <w:szCs w:val="24"/>
                <w:rtl/>
                <w:lang w:bidi="fa-IR"/>
              </w:rPr>
              <w:t xml:space="preserve"> </w:t>
            </w:r>
            <w:r w:rsidRPr="001831A1">
              <w:rPr>
                <w:rFonts w:cs="B Nazanin" w:hint="cs"/>
                <w:sz w:val="24"/>
                <w:szCs w:val="24"/>
                <w:rtl/>
                <w:lang w:bidi="fa-IR"/>
              </w:rPr>
              <w:t>ﺗﻮ</w:t>
            </w:r>
            <w:r w:rsidRPr="001831A1">
              <w:rPr>
                <w:rFonts w:cs="B Nazanin" w:hint="eastAsia"/>
                <w:sz w:val="24"/>
                <w:szCs w:val="24"/>
                <w:rtl/>
                <w:lang w:bidi="fa-IR"/>
              </w:rPr>
              <w:t>ده</w:t>
            </w:r>
            <w:r w:rsidRPr="001831A1">
              <w:rPr>
                <w:rFonts w:cs="B Nazanin"/>
                <w:sz w:val="24"/>
                <w:szCs w:val="24"/>
                <w:rtl/>
                <w:lang w:bidi="fa-IR"/>
              </w:rPr>
              <w:t xml:space="preserve"> </w:t>
            </w:r>
            <w:r w:rsidRPr="001831A1">
              <w:rPr>
                <w:rFonts w:cs="B Nazanin" w:hint="cs"/>
                <w:sz w:val="24"/>
                <w:szCs w:val="24"/>
                <w:rtl/>
                <w:lang w:bidi="fa-IR"/>
              </w:rPr>
              <w:t>ﺑﺪﻧﻲ</w:t>
            </w:r>
            <w:r w:rsidRPr="001831A1">
              <w:rPr>
                <w:rFonts w:cs="B Nazanin"/>
                <w:sz w:val="24"/>
                <w:szCs w:val="24"/>
                <w:rtl/>
                <w:lang w:bidi="fa-IR"/>
              </w:rPr>
              <w:t xml:space="preserve"> </w:t>
            </w:r>
            <w:r w:rsidRPr="001831A1">
              <w:rPr>
                <w:rFonts w:cs="B Nazanin" w:hint="cs"/>
                <w:sz w:val="24"/>
                <w:szCs w:val="24"/>
                <w:rtl/>
                <w:lang w:bidi="fa-IR"/>
              </w:rPr>
              <w:t>ﻳﻚ</w:t>
            </w:r>
            <w:r w:rsidRPr="001831A1">
              <w:rPr>
                <w:rFonts w:cs="B Nazanin"/>
                <w:sz w:val="24"/>
                <w:szCs w:val="24"/>
                <w:rtl/>
                <w:lang w:bidi="fa-IR"/>
              </w:rPr>
              <w:t xml:space="preserve"> </w:t>
            </w:r>
            <w:r w:rsidRPr="001831A1">
              <w:rPr>
                <w:rFonts w:cs="B Nazanin" w:hint="cs"/>
                <w:sz w:val="24"/>
                <w:szCs w:val="24"/>
                <w:rtl/>
                <w:lang w:bidi="fa-IR"/>
              </w:rPr>
              <w:t>ﻓﺮ</w:t>
            </w:r>
            <w:r w:rsidRPr="001831A1">
              <w:rPr>
                <w:rFonts w:cs="B Nazanin" w:hint="eastAsia"/>
                <w:sz w:val="24"/>
                <w:szCs w:val="24"/>
                <w:rtl/>
                <w:lang w:bidi="fa-IR"/>
              </w:rPr>
              <w:t>د</w:t>
            </w:r>
            <w:r w:rsidRPr="001831A1">
              <w:rPr>
                <w:rFonts w:cs="B Nazanin"/>
                <w:sz w:val="24"/>
                <w:szCs w:val="24"/>
                <w:rtl/>
                <w:lang w:bidi="fa-IR"/>
              </w:rPr>
              <w:t xml:space="preserve"> را </w:t>
            </w:r>
            <w:r w:rsidRPr="001831A1">
              <w:rPr>
                <w:rFonts w:cs="B Nazanin" w:hint="cs"/>
                <w:sz w:val="24"/>
                <w:szCs w:val="24"/>
                <w:rtl/>
                <w:lang w:bidi="fa-IR"/>
              </w:rPr>
              <w:t>ﻣﺤﺎﺳﺒﻪ</w:t>
            </w:r>
            <w:r w:rsidRPr="001831A1">
              <w:rPr>
                <w:rFonts w:cs="B Nazanin"/>
                <w:sz w:val="24"/>
                <w:szCs w:val="24"/>
                <w:rtl/>
                <w:lang w:bidi="fa-IR"/>
              </w:rPr>
              <w:t xml:space="preserve"> </w:t>
            </w:r>
            <w:r w:rsidRPr="001831A1">
              <w:rPr>
                <w:rFonts w:cs="B Nazanin" w:hint="cs"/>
                <w:sz w:val="24"/>
                <w:szCs w:val="24"/>
                <w:rtl/>
                <w:lang w:bidi="fa-IR"/>
              </w:rPr>
              <w:t>ﻛﻨﺪ</w:t>
            </w:r>
            <w:r w:rsidRPr="001831A1">
              <w:rPr>
                <w:rFonts w:cs="B Nazanin"/>
                <w:sz w:val="24"/>
                <w:szCs w:val="24"/>
                <w:rtl/>
                <w:lang w:bidi="fa-IR"/>
              </w:rPr>
              <w:t xml:space="preserve"> و </w:t>
            </w:r>
            <w:r w:rsidRPr="001831A1">
              <w:rPr>
                <w:rFonts w:cs="B Nazanin" w:hint="cs"/>
                <w:sz w:val="24"/>
                <w:szCs w:val="24"/>
                <w:rtl/>
                <w:lang w:bidi="fa-IR"/>
              </w:rPr>
              <w:t>ﻧﺘﻴﺠﻪ</w:t>
            </w:r>
            <w:r w:rsidRPr="001831A1">
              <w:rPr>
                <w:rFonts w:cs="B Nazanin"/>
                <w:sz w:val="24"/>
                <w:szCs w:val="24"/>
                <w:rtl/>
                <w:lang w:bidi="fa-IR"/>
              </w:rPr>
              <w:t xml:space="preserve"> آن را </w:t>
            </w:r>
            <w:r w:rsidRPr="001831A1">
              <w:rPr>
                <w:rFonts w:cs="B Nazanin" w:hint="cs"/>
                <w:sz w:val="24"/>
                <w:szCs w:val="24"/>
                <w:rtl/>
                <w:lang w:bidi="fa-IR"/>
              </w:rPr>
              <w:t>ﺑﻪ</w:t>
            </w:r>
            <w:r w:rsidRPr="001831A1">
              <w:rPr>
                <w:rFonts w:cs="B Nazanin"/>
                <w:sz w:val="24"/>
                <w:szCs w:val="24"/>
                <w:rtl/>
                <w:lang w:bidi="fa-IR"/>
              </w:rPr>
              <w:t xml:space="preserve"> در</w:t>
            </w:r>
            <w:r w:rsidRPr="001831A1">
              <w:rPr>
                <w:rFonts w:cs="B Nazanin" w:hint="cs"/>
                <w:sz w:val="24"/>
                <w:szCs w:val="24"/>
                <w:rtl/>
                <w:lang w:bidi="fa-IR"/>
              </w:rPr>
              <w:t>ﺳﺘﻲ</w:t>
            </w:r>
            <w:r w:rsidRPr="001831A1">
              <w:rPr>
                <w:rFonts w:cs="B Nazanin"/>
                <w:sz w:val="24"/>
                <w:szCs w:val="24"/>
                <w:rtl/>
                <w:lang w:bidi="fa-IR"/>
              </w:rPr>
              <w:t xml:space="preserve"> </w:t>
            </w:r>
            <w:r w:rsidRPr="001831A1">
              <w:rPr>
                <w:rFonts w:cs="B Nazanin" w:hint="cs"/>
                <w:sz w:val="24"/>
                <w:szCs w:val="24"/>
                <w:rtl/>
                <w:lang w:bidi="fa-IR"/>
              </w:rPr>
              <w:t>ﺗﺤﻠﻴﻞ</w:t>
            </w:r>
            <w:r w:rsidRPr="001831A1">
              <w:rPr>
                <w:rFonts w:cs="B Nazanin"/>
                <w:sz w:val="24"/>
                <w:szCs w:val="24"/>
                <w:rtl/>
                <w:lang w:bidi="fa-IR"/>
              </w:rPr>
              <w:t xml:space="preserve"> </w:t>
            </w:r>
            <w:r w:rsidRPr="001831A1">
              <w:rPr>
                <w:rFonts w:cs="B Nazanin" w:hint="cs"/>
                <w:sz w:val="24"/>
                <w:szCs w:val="24"/>
                <w:rtl/>
                <w:lang w:bidi="fa-IR"/>
              </w:rPr>
              <w:t>ﻧﻤﺎﻳﺪ</w:t>
            </w:r>
            <w:r w:rsidRPr="001831A1">
              <w:rPr>
                <w:rFonts w:cs="B Nazanin"/>
                <w:sz w:val="24"/>
                <w:szCs w:val="24"/>
                <w:lang w:bidi="fa-IR"/>
              </w:rPr>
              <w:t>.</w:t>
            </w:r>
          </w:p>
          <w:p w14:paraId="4ACB6DF9" w14:textId="1EFA930D"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1831A1">
              <w:rPr>
                <w:rFonts w:cs="B Nazanin" w:hint="cs"/>
                <w:sz w:val="24"/>
                <w:szCs w:val="24"/>
                <w:rtl/>
                <w:lang w:bidi="fa-IR"/>
              </w:rPr>
              <w:t>ﺑﺮﻧﺎﻣﻪ</w:t>
            </w:r>
            <w:r w:rsidRPr="001831A1">
              <w:rPr>
                <w:rFonts w:cs="B Nazanin"/>
                <w:sz w:val="24"/>
                <w:szCs w:val="24"/>
                <w:rtl/>
                <w:lang w:bidi="fa-IR"/>
              </w:rPr>
              <w:t xml:space="preserve"> آ</w:t>
            </w:r>
            <w:r w:rsidRPr="001831A1">
              <w:rPr>
                <w:rFonts w:cs="B Nazanin" w:hint="cs"/>
                <w:sz w:val="24"/>
                <w:szCs w:val="24"/>
                <w:rtl/>
                <w:lang w:bidi="fa-IR"/>
              </w:rPr>
              <w:t>ﻣﻮ</w:t>
            </w:r>
            <w:r w:rsidRPr="001831A1">
              <w:rPr>
                <w:rFonts w:cs="B Nazanin" w:hint="eastAsia"/>
                <w:sz w:val="24"/>
                <w:szCs w:val="24"/>
                <w:rtl/>
                <w:lang w:bidi="fa-IR"/>
              </w:rPr>
              <w:t>ز</w:t>
            </w:r>
            <w:r w:rsidRPr="001831A1">
              <w:rPr>
                <w:rFonts w:cs="B Nazanin" w:hint="cs"/>
                <w:sz w:val="24"/>
                <w:szCs w:val="24"/>
                <w:rtl/>
                <w:lang w:bidi="fa-IR"/>
              </w:rPr>
              <w:t>ﺷﻲ</w:t>
            </w:r>
            <w:r w:rsidRPr="001831A1">
              <w:rPr>
                <w:rFonts w:cs="B Nazanin"/>
                <w:sz w:val="24"/>
                <w:szCs w:val="24"/>
                <w:rtl/>
                <w:lang w:bidi="fa-IR"/>
              </w:rPr>
              <w:t xml:space="preserve"> در ز</w:t>
            </w:r>
            <w:r w:rsidRPr="001831A1">
              <w:rPr>
                <w:rFonts w:cs="B Nazanin" w:hint="cs"/>
                <w:sz w:val="24"/>
                <w:szCs w:val="24"/>
                <w:rtl/>
                <w:lang w:bidi="fa-IR"/>
              </w:rPr>
              <w:t>ﻣﻴﻨﻪ</w:t>
            </w:r>
            <w:r w:rsidRPr="001831A1">
              <w:rPr>
                <w:rFonts w:cs="B Nazanin"/>
                <w:sz w:val="24"/>
                <w:szCs w:val="24"/>
                <w:rtl/>
                <w:lang w:bidi="fa-IR"/>
              </w:rPr>
              <w:t xml:space="preserve"> </w:t>
            </w:r>
            <w:r w:rsidRPr="001831A1">
              <w:rPr>
                <w:rFonts w:cs="B Nazanin" w:hint="cs"/>
                <w:sz w:val="24"/>
                <w:szCs w:val="24"/>
                <w:rtl/>
                <w:lang w:bidi="fa-IR"/>
              </w:rPr>
              <w:t>ﻣﺮ</w:t>
            </w:r>
            <w:r w:rsidRPr="001831A1">
              <w:rPr>
                <w:rFonts w:cs="B Nazanin" w:hint="eastAsia"/>
                <w:sz w:val="24"/>
                <w:szCs w:val="24"/>
                <w:rtl/>
                <w:lang w:bidi="fa-IR"/>
              </w:rPr>
              <w:t>ا</w:t>
            </w:r>
            <w:r w:rsidRPr="001831A1">
              <w:rPr>
                <w:rFonts w:cs="B Nazanin" w:hint="cs"/>
                <w:sz w:val="24"/>
                <w:szCs w:val="24"/>
                <w:rtl/>
                <w:lang w:bidi="fa-IR"/>
              </w:rPr>
              <w:t>ﻗﺒﺖ</w:t>
            </w:r>
            <w:r w:rsidRPr="001831A1">
              <w:rPr>
                <w:rFonts w:cs="B Nazanin"/>
                <w:sz w:val="24"/>
                <w:szCs w:val="24"/>
                <w:rtl/>
                <w:lang w:bidi="fa-IR"/>
              </w:rPr>
              <w:t xml:space="preserve"> از </w:t>
            </w:r>
            <w:r w:rsidRPr="001831A1">
              <w:rPr>
                <w:rFonts w:cs="B Nazanin" w:hint="cs"/>
                <w:sz w:val="24"/>
                <w:szCs w:val="24"/>
                <w:rtl/>
                <w:lang w:bidi="fa-IR"/>
              </w:rPr>
              <w:t>ﺧﻮ</w:t>
            </w:r>
            <w:r w:rsidRPr="001831A1">
              <w:rPr>
                <w:rFonts w:cs="B Nazanin" w:hint="eastAsia"/>
                <w:sz w:val="24"/>
                <w:szCs w:val="24"/>
                <w:rtl/>
                <w:lang w:bidi="fa-IR"/>
              </w:rPr>
              <w:t>د</w:t>
            </w:r>
            <w:r w:rsidRPr="001831A1">
              <w:rPr>
                <w:rFonts w:cs="B Nazanin"/>
                <w:sz w:val="24"/>
                <w:szCs w:val="24"/>
                <w:rtl/>
                <w:lang w:bidi="fa-IR"/>
              </w:rPr>
              <w:t xml:space="preserve"> و ا</w:t>
            </w:r>
            <w:r w:rsidRPr="001831A1">
              <w:rPr>
                <w:rFonts w:cs="B Nazanin" w:hint="cs"/>
                <w:sz w:val="24"/>
                <w:szCs w:val="24"/>
                <w:rtl/>
                <w:lang w:bidi="fa-IR"/>
              </w:rPr>
              <w:t>ﺻﻼ</w:t>
            </w:r>
            <w:r w:rsidRPr="001831A1">
              <w:rPr>
                <w:rFonts w:cs="B Nazanin" w:hint="eastAsia"/>
                <w:sz w:val="24"/>
                <w:szCs w:val="24"/>
                <w:rtl/>
                <w:lang w:bidi="fa-IR"/>
              </w:rPr>
              <w:t>ح</w:t>
            </w:r>
            <w:r w:rsidRPr="001831A1">
              <w:rPr>
                <w:rFonts w:cs="B Nazanin"/>
                <w:sz w:val="24"/>
                <w:szCs w:val="24"/>
                <w:rtl/>
                <w:lang w:bidi="fa-IR"/>
              </w:rPr>
              <w:t xml:space="preserve"> </w:t>
            </w:r>
            <w:r w:rsidRPr="001831A1">
              <w:rPr>
                <w:rFonts w:cs="B Nazanin" w:hint="cs"/>
                <w:sz w:val="24"/>
                <w:szCs w:val="24"/>
                <w:rtl/>
                <w:lang w:bidi="fa-IR"/>
              </w:rPr>
              <w:t>ﺳﺒﻚ</w:t>
            </w:r>
            <w:r w:rsidRPr="001831A1">
              <w:rPr>
                <w:rFonts w:cs="B Nazanin"/>
                <w:sz w:val="24"/>
                <w:szCs w:val="24"/>
                <w:rtl/>
                <w:lang w:bidi="fa-IR"/>
              </w:rPr>
              <w:t xml:space="preserve"> ز</w:t>
            </w:r>
            <w:r w:rsidRPr="001831A1">
              <w:rPr>
                <w:rFonts w:cs="B Nazanin" w:hint="cs"/>
                <w:sz w:val="24"/>
                <w:szCs w:val="24"/>
                <w:rtl/>
                <w:lang w:bidi="fa-IR"/>
              </w:rPr>
              <w:t>ﻧﺪﮔﻲ</w:t>
            </w:r>
            <w:r w:rsidRPr="001831A1">
              <w:rPr>
                <w:rFonts w:cs="B Nazanin"/>
                <w:sz w:val="24"/>
                <w:szCs w:val="24"/>
                <w:rtl/>
                <w:lang w:bidi="fa-IR"/>
              </w:rPr>
              <w:t xml:space="preserve"> </w:t>
            </w:r>
            <w:r w:rsidRPr="001831A1">
              <w:rPr>
                <w:rFonts w:cs="B Nazanin" w:hint="cs"/>
                <w:sz w:val="24"/>
                <w:szCs w:val="24"/>
                <w:rtl/>
                <w:lang w:bidi="fa-IR"/>
              </w:rPr>
              <w:t>ﻓﺮ</w:t>
            </w:r>
            <w:r w:rsidRPr="001831A1">
              <w:rPr>
                <w:rFonts w:cs="B Nazanin" w:hint="eastAsia"/>
                <w:sz w:val="24"/>
                <w:szCs w:val="24"/>
                <w:rtl/>
                <w:lang w:bidi="fa-IR"/>
              </w:rPr>
              <w:t>د</w:t>
            </w:r>
            <w:r w:rsidRPr="001831A1">
              <w:rPr>
                <w:rFonts w:cs="B Nazanin"/>
                <w:sz w:val="24"/>
                <w:szCs w:val="24"/>
                <w:rtl/>
                <w:lang w:bidi="fa-IR"/>
              </w:rPr>
              <w:t xml:space="preserve"> </w:t>
            </w:r>
            <w:r w:rsidRPr="001831A1">
              <w:rPr>
                <w:rFonts w:cs="B Nazanin" w:hint="cs"/>
                <w:sz w:val="24"/>
                <w:szCs w:val="24"/>
                <w:rtl/>
                <w:lang w:bidi="fa-IR"/>
              </w:rPr>
              <w:t>ﻣﺒﺘﻼ</w:t>
            </w:r>
            <w:r w:rsidRPr="001831A1">
              <w:rPr>
                <w:rFonts w:cs="B Nazanin"/>
                <w:sz w:val="24"/>
                <w:szCs w:val="24"/>
                <w:rtl/>
                <w:lang w:bidi="fa-IR"/>
              </w:rPr>
              <w:t xml:space="preserve"> </w:t>
            </w:r>
            <w:r w:rsidRPr="001831A1">
              <w:rPr>
                <w:rFonts w:cs="B Nazanin" w:hint="cs"/>
                <w:sz w:val="24"/>
                <w:szCs w:val="24"/>
                <w:rtl/>
                <w:lang w:bidi="fa-IR"/>
              </w:rPr>
              <w:t>ﺑﻪ</w:t>
            </w:r>
            <w:r w:rsidRPr="001831A1">
              <w:rPr>
                <w:rFonts w:cs="B Nazanin"/>
                <w:sz w:val="24"/>
                <w:szCs w:val="24"/>
                <w:rtl/>
                <w:lang w:bidi="fa-IR"/>
              </w:rPr>
              <w:t xml:space="preserve"> </w:t>
            </w:r>
            <w:r w:rsidRPr="001831A1">
              <w:rPr>
                <w:rFonts w:cs="B Nazanin" w:hint="cs"/>
                <w:sz w:val="24"/>
                <w:szCs w:val="24"/>
                <w:rtl/>
                <w:lang w:bidi="fa-IR"/>
              </w:rPr>
              <w:t>ﭼﺎﻗﻲ</w:t>
            </w:r>
            <w:r w:rsidRPr="001831A1">
              <w:rPr>
                <w:rFonts w:cs="B Nazanin"/>
                <w:sz w:val="24"/>
                <w:szCs w:val="24"/>
                <w:rtl/>
                <w:lang w:bidi="fa-IR"/>
              </w:rPr>
              <w:t xml:space="preserve"> </w:t>
            </w:r>
            <w:r w:rsidRPr="001831A1">
              <w:rPr>
                <w:rFonts w:cs="B Nazanin" w:hint="cs"/>
                <w:sz w:val="24"/>
                <w:szCs w:val="24"/>
                <w:rtl/>
                <w:lang w:bidi="fa-IR"/>
              </w:rPr>
              <w:t>ﻣﺮﺿﻲ</w:t>
            </w:r>
            <w:r w:rsidRPr="001831A1">
              <w:rPr>
                <w:rFonts w:cs="B Nazanin"/>
                <w:sz w:val="24"/>
                <w:szCs w:val="24"/>
                <w:rtl/>
                <w:lang w:bidi="fa-IR"/>
              </w:rPr>
              <w:t xml:space="preserve"> را </w:t>
            </w:r>
            <w:r w:rsidRPr="001831A1">
              <w:rPr>
                <w:rFonts w:cs="B Nazanin" w:hint="cs"/>
                <w:sz w:val="24"/>
                <w:szCs w:val="24"/>
                <w:rtl/>
                <w:lang w:bidi="fa-IR"/>
              </w:rPr>
              <w:t>ﺗﺪ</w:t>
            </w:r>
            <w:r w:rsidRPr="001831A1">
              <w:rPr>
                <w:rFonts w:cs="B Nazanin" w:hint="eastAsia"/>
                <w:sz w:val="24"/>
                <w:szCs w:val="24"/>
                <w:rtl/>
                <w:lang w:bidi="fa-IR"/>
              </w:rPr>
              <w:t>و</w:t>
            </w:r>
            <w:r w:rsidRPr="001831A1">
              <w:rPr>
                <w:rFonts w:cs="B Nazanin" w:hint="cs"/>
                <w:sz w:val="24"/>
                <w:szCs w:val="24"/>
                <w:rtl/>
                <w:lang w:bidi="fa-IR"/>
              </w:rPr>
              <w:t>ﻳﻦ</w:t>
            </w:r>
            <w:r w:rsidRPr="001831A1">
              <w:rPr>
                <w:rFonts w:cs="B Nazanin"/>
                <w:sz w:val="24"/>
                <w:szCs w:val="24"/>
                <w:rtl/>
                <w:lang w:bidi="fa-IR"/>
              </w:rPr>
              <w:t xml:space="preserve"> </w:t>
            </w:r>
            <w:r w:rsidRPr="001831A1">
              <w:rPr>
                <w:rFonts w:cs="B Nazanin" w:hint="cs"/>
                <w:sz w:val="24"/>
                <w:szCs w:val="24"/>
                <w:rtl/>
                <w:lang w:bidi="fa-IR"/>
              </w:rPr>
              <w:t>ﻧﻤﺎﻳﺪ</w:t>
            </w:r>
            <w:r w:rsidRPr="001831A1">
              <w:rPr>
                <w:rFonts w:cs="B Nazanin"/>
                <w:sz w:val="24"/>
                <w:szCs w:val="24"/>
                <w:rtl/>
                <w:lang w:bidi="fa-IR"/>
              </w:rPr>
              <w:t>.</w:t>
            </w:r>
          </w:p>
        </w:tc>
        <w:tc>
          <w:tcPr>
            <w:tcW w:w="1011" w:type="dxa"/>
          </w:tcPr>
          <w:p w14:paraId="29E775FB" w14:textId="1CC2CD64"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854A4F6" w14:textId="19C882A2"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72494895" w14:textId="67BD4E44"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74A16BCD" w14:textId="77777777" w:rsidTr="00AB3D7A">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FD94167" w14:textId="7EC28D60"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8</w:t>
            </w:r>
          </w:p>
        </w:tc>
        <w:tc>
          <w:tcPr>
            <w:tcW w:w="1371" w:type="dxa"/>
          </w:tcPr>
          <w:p w14:paraId="3CAEE1FD" w14:textId="61A21714" w:rsidR="00446D2A" w:rsidRPr="0044755C" w:rsidRDefault="00446D2A" w:rsidP="00387C1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44755C">
              <w:rPr>
                <w:rFonts w:cs="B Nazanin" w:hint="cs"/>
                <w:sz w:val="24"/>
                <w:szCs w:val="24"/>
                <w:rtl/>
                <w:lang w:bidi="fa-IR"/>
              </w:rPr>
              <w:t>140</w:t>
            </w:r>
            <w:r>
              <w:rPr>
                <w:rFonts w:cs="B Nazanin" w:hint="cs"/>
                <w:sz w:val="24"/>
                <w:szCs w:val="24"/>
                <w:rtl/>
                <w:lang w:bidi="fa-IR"/>
              </w:rPr>
              <w:t>3</w:t>
            </w:r>
            <w:r w:rsidRPr="0044755C">
              <w:rPr>
                <w:rFonts w:cs="B Nazanin" w:hint="cs"/>
                <w:sz w:val="24"/>
                <w:szCs w:val="24"/>
                <w:rtl/>
                <w:lang w:bidi="fa-IR"/>
              </w:rPr>
              <w:t>.</w:t>
            </w:r>
            <w:r w:rsidR="00387C17">
              <w:rPr>
                <w:rFonts w:cs="B Nazanin" w:hint="cs"/>
                <w:sz w:val="24"/>
                <w:szCs w:val="24"/>
                <w:rtl/>
                <w:lang w:bidi="fa-IR"/>
              </w:rPr>
              <w:t>7</w:t>
            </w:r>
            <w:r w:rsidRPr="0044755C">
              <w:rPr>
                <w:rFonts w:cs="B Nazanin" w:hint="cs"/>
                <w:sz w:val="24"/>
                <w:szCs w:val="24"/>
                <w:rtl/>
                <w:lang w:bidi="fa-IR"/>
              </w:rPr>
              <w:t>.</w:t>
            </w:r>
            <w:r>
              <w:rPr>
                <w:rFonts w:cs="B Nazanin" w:hint="cs"/>
                <w:sz w:val="24"/>
                <w:szCs w:val="24"/>
                <w:rtl/>
                <w:lang w:bidi="fa-IR"/>
              </w:rPr>
              <w:t>1</w:t>
            </w:r>
            <w:r w:rsidR="00387C17">
              <w:rPr>
                <w:rFonts w:cs="B Nazanin" w:hint="cs"/>
                <w:sz w:val="24"/>
                <w:szCs w:val="24"/>
                <w:rtl/>
                <w:lang w:bidi="fa-IR"/>
              </w:rPr>
              <w:t>8</w:t>
            </w:r>
          </w:p>
        </w:tc>
        <w:tc>
          <w:tcPr>
            <w:tcW w:w="1218" w:type="dxa"/>
            <w:vAlign w:val="center"/>
          </w:tcPr>
          <w:p w14:paraId="1C206B06" w14:textId="732AFE45" w:rsidR="00446D2A" w:rsidRPr="0044755C"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hint="cs"/>
                <w:b/>
                <w:bCs/>
                <w:sz w:val="24"/>
                <w:szCs w:val="24"/>
                <w:rtl/>
              </w:rPr>
              <w:t>تدوین  ﺑﺮﻧﺎﻣﻪ</w:t>
            </w:r>
            <w:r w:rsidRPr="00FA6389">
              <w:rPr>
                <w:rFonts w:ascii="Times New Roman" w:hAnsi="Times New Roman" w:cs="B Nazanin"/>
                <w:b/>
                <w:bCs/>
                <w:sz w:val="24"/>
                <w:szCs w:val="24"/>
                <w:rtl/>
              </w:rPr>
              <w:t xml:space="preserve"> ﻣﺮاﻗﺒﺖ در ﻣﻨﺰل از ﺑﻴﻤﺎران ﻣﺒﺘﻼ ﺑﻪ ﺳﺮﻃﺎن ﭘﺴﺘﺎن و ﭘﺮوﺳﺘﺎت</w:t>
            </w:r>
          </w:p>
        </w:tc>
        <w:tc>
          <w:tcPr>
            <w:tcW w:w="1962" w:type="dxa"/>
            <w:vAlign w:val="center"/>
          </w:tcPr>
          <w:p w14:paraId="53698A16" w14:textId="77777777" w:rsidR="00446D2A" w:rsidRPr="001831A1" w:rsidRDefault="00446D2A" w:rsidP="00446D2A">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vertAlign w:val="superscript"/>
                <w:rtl/>
              </w:rPr>
            </w:pPr>
            <w:r w:rsidRPr="001831A1">
              <w:rPr>
                <w:rFonts w:cs="B Nazanin" w:hint="cs"/>
                <w:sz w:val="24"/>
                <w:szCs w:val="24"/>
                <w:rtl/>
              </w:rPr>
              <w:t>ﺑﺮﻧﺎﻣﻪ</w:t>
            </w:r>
            <w:r w:rsidRPr="001831A1">
              <w:rPr>
                <w:rFonts w:cs="B Nazanin"/>
                <w:sz w:val="24"/>
                <w:szCs w:val="24"/>
                <w:rtl/>
              </w:rPr>
              <w:t xml:space="preserve"> ﻛﺎﻣﻞ ﻣﺮاﻗﺒﺖ در ﻣﻨﺰل از ﺑﻴﻤﺎران ﻣﺒﺘﻼ ﺑﻪ ﺳﺮﻃﺎن ﭘﺴﺘﺎن و ﭘﺮوﺳﺘﺎت ﺗﺪوﻳﻦ ﻧﻤﺎﻳﺪ.</w:t>
            </w:r>
          </w:p>
          <w:p w14:paraId="22B67CEE" w14:textId="12E352EC"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831A1">
              <w:rPr>
                <w:rFonts w:cs="B Nazanin" w:hint="cs"/>
                <w:sz w:val="24"/>
                <w:szCs w:val="24"/>
                <w:rtl/>
              </w:rPr>
              <w:t>ﮔﺰ</w:t>
            </w:r>
            <w:r w:rsidRPr="001831A1">
              <w:rPr>
                <w:rFonts w:cs="B Nazanin"/>
                <w:sz w:val="24"/>
                <w:szCs w:val="24"/>
                <w:rtl/>
              </w:rPr>
              <w:t>ارﺷﻲ از ﻣﺮاﻗﺒﺖﻫﺎى ﭘﺮﺳﺘﺎرى ﻣﻮرد ﻧﻴﺎز ﺑﻴﻤﺎر ﻣﺒﺘﻼ ﺑﻪ ﺳﺮﻃﺎن ﭘﺴﺘﺎن و ﭘﺮوﺳﺘﺎت اراﺋﻪ دﻫﺪ.</w:t>
            </w:r>
          </w:p>
        </w:tc>
        <w:tc>
          <w:tcPr>
            <w:tcW w:w="1011" w:type="dxa"/>
          </w:tcPr>
          <w:p w14:paraId="2932E48D" w14:textId="784E2594"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9D9EE34" w14:textId="3C483A9F"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8941975" w14:textId="478A96C7"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12AEA6EE" w14:textId="77777777" w:rsidTr="00A66BDA">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0FA672D5" w14:textId="08B6AA64"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9</w:t>
            </w:r>
          </w:p>
        </w:tc>
        <w:tc>
          <w:tcPr>
            <w:tcW w:w="1371" w:type="dxa"/>
          </w:tcPr>
          <w:p w14:paraId="7F901F7B" w14:textId="156F7689" w:rsidR="00446D2A" w:rsidRPr="00862491" w:rsidRDefault="00446D2A" w:rsidP="00387C17">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w:t>
            </w:r>
            <w:r w:rsidR="00387C17">
              <w:rPr>
                <w:rFonts w:cs="B Nazanin" w:hint="cs"/>
                <w:color w:val="000000" w:themeColor="text1"/>
                <w:sz w:val="24"/>
                <w:szCs w:val="24"/>
                <w:rtl/>
                <w:lang w:bidi="fa-IR"/>
              </w:rPr>
              <w:t>7</w:t>
            </w:r>
            <w:r>
              <w:rPr>
                <w:rFonts w:cs="B Nazanin" w:hint="cs"/>
                <w:color w:val="000000" w:themeColor="text1"/>
                <w:sz w:val="24"/>
                <w:szCs w:val="24"/>
                <w:rtl/>
                <w:lang w:bidi="fa-IR"/>
              </w:rPr>
              <w:t>.</w:t>
            </w:r>
            <w:r w:rsidR="00387C17">
              <w:rPr>
                <w:rFonts w:cs="B Nazanin" w:hint="cs"/>
                <w:color w:val="000000" w:themeColor="text1"/>
                <w:sz w:val="24"/>
                <w:szCs w:val="24"/>
                <w:rtl/>
                <w:lang w:bidi="fa-IR"/>
              </w:rPr>
              <w:t>24</w:t>
            </w:r>
          </w:p>
        </w:tc>
        <w:tc>
          <w:tcPr>
            <w:tcW w:w="1218" w:type="dxa"/>
            <w:vAlign w:val="center"/>
          </w:tcPr>
          <w:p w14:paraId="5714A42C" w14:textId="31325929"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 xml:space="preserve">ﺿﺎﻳﻌﺎت ﻧﺨﺎﻋﻲ، ﻋﻼﺋﻢ، ﺗﺴﺖ ﻫﺎي </w:t>
            </w:r>
            <w:r w:rsidRPr="00FA6389">
              <w:rPr>
                <w:rFonts w:ascii="Times New Roman" w:hAnsi="Times New Roman" w:cs="B Nazanin"/>
                <w:b/>
                <w:bCs/>
                <w:sz w:val="24"/>
                <w:szCs w:val="24"/>
                <w:rtl/>
              </w:rPr>
              <w:lastRenderedPageBreak/>
              <w:t>ﺗﺸﺨﻴﺼﻲ و درﻣﺎن آﻧﻬﺎ</w:t>
            </w:r>
          </w:p>
        </w:tc>
        <w:tc>
          <w:tcPr>
            <w:tcW w:w="1962" w:type="dxa"/>
            <w:vAlign w:val="center"/>
          </w:tcPr>
          <w:p w14:paraId="7393475E" w14:textId="77777777" w:rsidR="00446D2A" w:rsidRPr="001831A1" w:rsidRDefault="00446D2A" w:rsidP="00446D2A">
            <w:pPr>
              <w:widowControl w:val="0"/>
              <w:overflowPunct w:val="0"/>
              <w:autoSpaceDE w:val="0"/>
              <w:autoSpaceDN w:val="0"/>
              <w:bidi/>
              <w:adjustRightInd w:val="0"/>
              <w:spacing w:line="183"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lastRenderedPageBreak/>
              <w:t>اﺧﺘﻼﻻت ﻣﺮﺑﻮط ﺑﻪ ﺻﺪﻣﺎت ﺗﺮوﻣﺎﺗﻴﻚ ﻃﻨﺎب ﻧﺨﺎﻋﻲ را ﺗﻮﺿﻴﺢ دﻫﺪ.</w:t>
            </w:r>
          </w:p>
          <w:p w14:paraId="7425DA4E" w14:textId="77777777" w:rsidR="00446D2A" w:rsidRPr="001831A1" w:rsidRDefault="00446D2A" w:rsidP="00446D2A">
            <w:pPr>
              <w:widowControl w:val="0"/>
              <w:autoSpaceDE w:val="0"/>
              <w:autoSpaceDN w:val="0"/>
              <w:bidi/>
              <w:adjustRightInd w:val="0"/>
              <w:spacing w:line="5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6B34D799" w14:textId="77777777" w:rsidR="00446D2A" w:rsidRPr="001831A1" w:rsidRDefault="00446D2A" w:rsidP="00446D2A">
            <w:pPr>
              <w:widowControl w:val="0"/>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 xml:space="preserve">اﻧﻮاع ﺿﺎﻳﻌﺎت ﻧﺨﺎﻋﻲ, ﻋﻼﺋﻢ، ﺗﺴﺖ ﻫﺎى ﺗﺸﺨﻴﺼﻲ و ﺗﺪاﺑﻴﺮ </w:t>
            </w:r>
            <w:r w:rsidRPr="001831A1">
              <w:rPr>
                <w:rFonts w:ascii="Times New Roman" w:hAnsi="Times New Roman" w:cs="B Nazanin"/>
                <w:sz w:val="24"/>
                <w:szCs w:val="24"/>
                <w:rtl/>
              </w:rPr>
              <w:lastRenderedPageBreak/>
              <w:t>درﻣﺎﻧﻲ آنﻫﺎ را ﺷﺮح دﻫﺪ.</w:t>
            </w:r>
          </w:p>
          <w:p w14:paraId="653FECC2" w14:textId="77777777" w:rsidR="00446D2A" w:rsidRPr="001831A1" w:rsidRDefault="00446D2A" w:rsidP="00446D2A">
            <w:pPr>
              <w:widowControl w:val="0"/>
              <w:autoSpaceDE w:val="0"/>
              <w:autoSpaceDN w:val="0"/>
              <w:bidi/>
              <w:adjustRightInd w:val="0"/>
              <w:spacing w:line="54"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4DEB1ACE" w14:textId="606AC922"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ﻋﻮ</w:t>
            </w:r>
            <w:r w:rsidRPr="001831A1">
              <w:rPr>
                <w:rFonts w:ascii="Times New Roman" w:hAnsi="Times New Roman" w:cs="B Nazanin"/>
                <w:sz w:val="24"/>
                <w:szCs w:val="24"/>
                <w:rtl/>
              </w:rPr>
              <w:t>ارض ﻧﺎﺷﻲ از ﺻﺪﻣﺎت ﻧﺨﺎﻋﻲ در ﺑﻴﻤﺎران را ﺑﻴﺎن ﻛﻨﺪ.</w:t>
            </w:r>
          </w:p>
        </w:tc>
        <w:tc>
          <w:tcPr>
            <w:tcW w:w="1011" w:type="dxa"/>
          </w:tcPr>
          <w:p w14:paraId="1B19B7EE" w14:textId="6FD2069B"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507A7B26" w14:textId="67545720"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5D33541" w14:textId="299F5958"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1F9AC260" w14:textId="77777777" w:rsidTr="005C7220">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52A52585" w14:textId="1BEA9D70"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lastRenderedPageBreak/>
              <w:t>10</w:t>
            </w:r>
          </w:p>
        </w:tc>
        <w:tc>
          <w:tcPr>
            <w:tcW w:w="1371" w:type="dxa"/>
          </w:tcPr>
          <w:p w14:paraId="249D528F" w14:textId="07001DAB" w:rsidR="00446D2A" w:rsidRPr="00862491" w:rsidRDefault="00446D2A" w:rsidP="00387C17">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w:t>
            </w:r>
            <w:r w:rsidR="00387C17">
              <w:rPr>
                <w:rFonts w:cs="B Nazanin" w:hint="cs"/>
                <w:color w:val="000000" w:themeColor="text1"/>
                <w:sz w:val="24"/>
                <w:szCs w:val="24"/>
                <w:rtl/>
                <w:lang w:bidi="fa-IR"/>
              </w:rPr>
              <w:t>7</w:t>
            </w:r>
            <w:r>
              <w:rPr>
                <w:rFonts w:cs="B Nazanin" w:hint="cs"/>
                <w:color w:val="000000" w:themeColor="text1"/>
                <w:sz w:val="24"/>
                <w:szCs w:val="24"/>
                <w:rtl/>
                <w:lang w:bidi="fa-IR"/>
              </w:rPr>
              <w:t>.2</w:t>
            </w:r>
            <w:r w:rsidR="00387C17">
              <w:rPr>
                <w:rFonts w:cs="B Nazanin" w:hint="cs"/>
                <w:color w:val="000000" w:themeColor="text1"/>
                <w:sz w:val="24"/>
                <w:szCs w:val="24"/>
                <w:rtl/>
                <w:lang w:bidi="fa-IR"/>
              </w:rPr>
              <w:t>5</w:t>
            </w:r>
          </w:p>
        </w:tc>
        <w:tc>
          <w:tcPr>
            <w:tcW w:w="1218" w:type="dxa"/>
            <w:vAlign w:val="center"/>
          </w:tcPr>
          <w:p w14:paraId="57EBA188" w14:textId="77777777" w:rsidR="00446D2A" w:rsidRPr="00FA6389" w:rsidRDefault="00446D2A" w:rsidP="00446D2A">
            <w:pPr>
              <w:bidi/>
              <w:ind w:left="79" w:hanging="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ﺗﺪوﻳﻦ</w:t>
            </w:r>
            <w:r w:rsidRPr="00FA6389">
              <w:rPr>
                <w:rFonts w:ascii="Times New Roman" w:hAnsi="Times New Roman" w:cs="B Nazanin" w:hint="cs"/>
                <w:b/>
                <w:bCs/>
                <w:sz w:val="24"/>
                <w:szCs w:val="24"/>
                <w:rtl/>
              </w:rPr>
              <w:t xml:space="preserve"> ﺑﺮﻧﺎﻣﻪ</w:t>
            </w:r>
            <w:r w:rsidRPr="00FA6389">
              <w:rPr>
                <w:rFonts w:ascii="Times New Roman" w:hAnsi="Times New Roman" w:cs="B Nazanin"/>
                <w:b/>
                <w:bCs/>
                <w:sz w:val="24"/>
                <w:szCs w:val="24"/>
                <w:rtl/>
              </w:rPr>
              <w:t xml:space="preserve"> ﻣﺮاﻗﺒﺖ در ﻣﻨﺰل از ﺑﻴﻤﺎران ﻣﺒﺘﻼ ﺑﻪ ﭼﺎﻗﻲ</w:t>
            </w:r>
          </w:p>
          <w:p w14:paraId="4274F95D" w14:textId="05A0B062"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hint="cs"/>
                <w:b/>
                <w:bCs/>
                <w:sz w:val="24"/>
                <w:szCs w:val="24"/>
                <w:rtl/>
              </w:rPr>
              <w:t>(کار عملی)</w:t>
            </w:r>
          </w:p>
        </w:tc>
        <w:tc>
          <w:tcPr>
            <w:tcW w:w="1962" w:type="dxa"/>
            <w:vAlign w:val="center"/>
          </w:tcPr>
          <w:p w14:paraId="009B4824" w14:textId="77777777" w:rsidR="00446D2A" w:rsidRPr="001831A1" w:rsidRDefault="00446D2A" w:rsidP="00446D2A">
            <w:pPr>
              <w:widowControl w:val="0"/>
              <w:overflowPunct w:val="0"/>
              <w:autoSpaceDE w:val="0"/>
              <w:autoSpaceDN w:val="0"/>
              <w:bidi/>
              <w:adjustRightInd w:val="0"/>
              <w:spacing w:line="18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ﻳﻚ</w:t>
            </w:r>
            <w:r w:rsidRPr="001831A1">
              <w:rPr>
                <w:rFonts w:ascii="Times New Roman" w:hAnsi="Times New Roman" w:cs="B Nazanin"/>
                <w:sz w:val="24"/>
                <w:szCs w:val="24"/>
                <w:rtl/>
              </w:rPr>
              <w:t xml:space="preserve"> ﺑﺮﻧﺎﻣﻪ ﻏﺬاﻳﻲ ﺑﺮاى ﺑﻴﻤﺎر ﻣﺒﺘﻼ ﺑﻪ ﭼﺎﻗﻲ ﺗﻨﻈﻴﻢ ﻛﻨﺪ.</w:t>
            </w:r>
          </w:p>
          <w:p w14:paraId="602B4AD1" w14:textId="77777777" w:rsidR="00446D2A" w:rsidRPr="001831A1" w:rsidRDefault="00446D2A" w:rsidP="00446D2A">
            <w:pPr>
              <w:widowControl w:val="0"/>
              <w:autoSpaceDE w:val="0"/>
              <w:autoSpaceDN w:val="0"/>
              <w:bidi/>
              <w:adjustRightInd w:val="0"/>
              <w:spacing w:line="53"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77E2278A" w14:textId="77777777" w:rsidR="00446D2A" w:rsidRPr="001831A1" w:rsidRDefault="00446D2A" w:rsidP="00446D2A">
            <w:pPr>
              <w:widowControl w:val="0"/>
              <w:overflowPunct w:val="0"/>
              <w:autoSpaceDE w:val="0"/>
              <w:autoSpaceDN w:val="0"/>
              <w:bidi/>
              <w:adjustRightInd w:val="0"/>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 xml:space="preserve"> ﻛﺎﻣﻞ ﻣﺮاﻗﺒﺖ در ﻣﻨﺰل از ﺑﻴﻤﺎران ﻣﺒﺘﻼ ﺑﻪ ﭼﺎﻗﻲ ﺗﺪوﻳﻦ ﻧﻤﺎﻳﺪ.</w:t>
            </w:r>
          </w:p>
          <w:p w14:paraId="3A13C8DA" w14:textId="77777777" w:rsidR="00446D2A" w:rsidRPr="001831A1" w:rsidRDefault="00446D2A" w:rsidP="00446D2A">
            <w:pPr>
              <w:widowControl w:val="0"/>
              <w:autoSpaceDE w:val="0"/>
              <w:autoSpaceDN w:val="0"/>
              <w:bidi/>
              <w:adjustRightInd w:val="0"/>
              <w:spacing w:line="51"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1C8F2E38" w14:textId="240D2671"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ﮔﺰ</w:t>
            </w:r>
            <w:r w:rsidRPr="001831A1">
              <w:rPr>
                <w:rFonts w:ascii="Times New Roman" w:hAnsi="Times New Roman" w:cs="B Nazanin"/>
                <w:sz w:val="24"/>
                <w:szCs w:val="24"/>
                <w:rtl/>
              </w:rPr>
              <w:t>ارﺷﻲ از ﻣﺮاﻗﺒﺖﻫﺎى ﭘﺮﺳﺘﺎرى ﻣﻮرد ﻧﻴﺎز ﺑﻴﻤﺎر اراﺋﻪ دﻫﺪ.</w:t>
            </w:r>
          </w:p>
        </w:tc>
        <w:tc>
          <w:tcPr>
            <w:tcW w:w="1011" w:type="dxa"/>
          </w:tcPr>
          <w:p w14:paraId="06AC4273" w14:textId="45A2CC1C"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413B329F" w14:textId="0A424433"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w:t>
            </w:r>
            <w:r w:rsidR="00D74944">
              <w:rPr>
                <w:rFonts w:hint="cs"/>
                <w:rtl/>
              </w:rPr>
              <w:t>ایفای نقش</w:t>
            </w:r>
            <w:r w:rsidRPr="00C314BC">
              <w:rPr>
                <w:rtl/>
              </w:rPr>
              <w:t xml:space="preserve"> ...</w:t>
            </w:r>
          </w:p>
        </w:tc>
        <w:tc>
          <w:tcPr>
            <w:tcW w:w="1186" w:type="dxa"/>
          </w:tcPr>
          <w:p w14:paraId="1711C40C" w14:textId="0BB972A4"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43BE3BF6" w14:textId="77777777" w:rsidTr="00A13786">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2D5B8620" w14:textId="06855ABC"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11</w:t>
            </w:r>
          </w:p>
        </w:tc>
        <w:tc>
          <w:tcPr>
            <w:tcW w:w="1371" w:type="dxa"/>
          </w:tcPr>
          <w:p w14:paraId="2B354228" w14:textId="314B44F2" w:rsidR="00446D2A" w:rsidRPr="00862491" w:rsidRDefault="00446D2A" w:rsidP="00D74944">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w:t>
            </w:r>
            <w:r w:rsidR="00D74944">
              <w:rPr>
                <w:rFonts w:cs="B Nazanin" w:hint="cs"/>
                <w:color w:val="000000" w:themeColor="text1"/>
                <w:sz w:val="24"/>
                <w:szCs w:val="24"/>
                <w:rtl/>
                <w:lang w:bidi="fa-IR"/>
              </w:rPr>
              <w:t>8</w:t>
            </w:r>
            <w:r>
              <w:rPr>
                <w:rFonts w:cs="B Nazanin" w:hint="cs"/>
                <w:color w:val="000000" w:themeColor="text1"/>
                <w:sz w:val="24"/>
                <w:szCs w:val="24"/>
                <w:rtl/>
                <w:lang w:bidi="fa-IR"/>
              </w:rPr>
              <w:t>.</w:t>
            </w:r>
            <w:r w:rsidR="00D74944">
              <w:rPr>
                <w:rFonts w:cs="B Nazanin" w:hint="cs"/>
                <w:color w:val="000000" w:themeColor="text1"/>
                <w:sz w:val="24"/>
                <w:szCs w:val="24"/>
                <w:rtl/>
                <w:lang w:bidi="fa-IR"/>
              </w:rPr>
              <w:t>1</w:t>
            </w:r>
          </w:p>
        </w:tc>
        <w:tc>
          <w:tcPr>
            <w:tcW w:w="1218" w:type="dxa"/>
            <w:vAlign w:val="center"/>
          </w:tcPr>
          <w:p w14:paraId="5D0EAA74" w14:textId="77777777" w:rsidR="00446D2A" w:rsidRPr="00FA6389" w:rsidRDefault="00446D2A" w:rsidP="00446D2A">
            <w:pPr>
              <w:bidi/>
              <w:ind w:left="79" w:hanging="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ﺗﺪوﻳﻦ</w:t>
            </w:r>
            <w:r w:rsidRPr="00FA6389">
              <w:rPr>
                <w:rFonts w:ascii="Times New Roman" w:hAnsi="Times New Roman" w:cs="B Nazanin" w:hint="cs"/>
                <w:b/>
                <w:bCs/>
                <w:sz w:val="24"/>
                <w:szCs w:val="24"/>
                <w:rtl/>
              </w:rPr>
              <w:t xml:space="preserve"> ﺑﺮﻧﺎﻣﻪ</w:t>
            </w:r>
            <w:r w:rsidRPr="00FA6389">
              <w:rPr>
                <w:rFonts w:ascii="Times New Roman" w:hAnsi="Times New Roman" w:cs="B Nazanin"/>
                <w:b/>
                <w:bCs/>
                <w:sz w:val="24"/>
                <w:szCs w:val="24"/>
                <w:rtl/>
              </w:rPr>
              <w:t xml:space="preserve"> ﻣﺮاﻗﺒﺖ در ﻣﻨﺰل از ﺑﻴﻤﺎران ﻣﺒﺘﻼ ﺑﻪ آﺳﻢ و آﻟﺮژى</w:t>
            </w:r>
          </w:p>
          <w:p w14:paraId="3537CBC7" w14:textId="16AE09E5"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hint="cs"/>
                <w:b/>
                <w:bCs/>
                <w:sz w:val="24"/>
                <w:szCs w:val="24"/>
                <w:rtl/>
              </w:rPr>
              <w:t>(کار عملی)</w:t>
            </w:r>
          </w:p>
        </w:tc>
        <w:tc>
          <w:tcPr>
            <w:tcW w:w="1962" w:type="dxa"/>
            <w:vAlign w:val="center"/>
          </w:tcPr>
          <w:p w14:paraId="2DBE634B" w14:textId="77777777" w:rsidR="00446D2A" w:rsidRPr="001831A1" w:rsidRDefault="00446D2A" w:rsidP="00446D2A">
            <w:pPr>
              <w:widowControl w:val="0"/>
              <w:overflowPunct w:val="0"/>
              <w:autoSpaceDE w:val="0"/>
              <w:autoSpaceDN w:val="0"/>
              <w:bidi/>
              <w:adjustRightInd w:val="0"/>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 xml:space="preserve"> ﻛﺎﻣﻞ ﻣﺮاﻗﺒﺖ در ﻣﻨﺰل از ﺑﻴﻤﺎران ﻣﺒﺘﻼ ﺑﻪ آﺳﻢ و آﻟﺮژى ﺗﺪوﻳﻦ ﻧﻤﺎﻳﺪ.</w:t>
            </w:r>
          </w:p>
          <w:p w14:paraId="7BF40A8F" w14:textId="77777777" w:rsidR="00446D2A" w:rsidRPr="001831A1" w:rsidRDefault="00446D2A" w:rsidP="00446D2A">
            <w:pPr>
              <w:widowControl w:val="0"/>
              <w:autoSpaceDE w:val="0"/>
              <w:autoSpaceDN w:val="0"/>
              <w:bidi/>
              <w:adjustRightInd w:val="0"/>
              <w:spacing w:line="5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38916391" w14:textId="5C4619BE"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ﮔﺰ</w:t>
            </w:r>
            <w:r w:rsidRPr="001831A1">
              <w:rPr>
                <w:rFonts w:ascii="Times New Roman" w:hAnsi="Times New Roman" w:cs="B Nazanin"/>
                <w:sz w:val="24"/>
                <w:szCs w:val="24"/>
                <w:rtl/>
              </w:rPr>
              <w:t>ارﺷﻲ از ﻣﺮاﻗﺒﺖﻫﺎى ﭘﺮﺳﺘﺎرى ﻣﻮرد ﻧﻴﺎز ﺑﻴﻤﺎر ﻣﺒﺘﻼ ﺑﻪ آﺳﻢ و آﻟﺮژى اراﺋﻪ دﻫﺪ.</w:t>
            </w:r>
          </w:p>
        </w:tc>
        <w:tc>
          <w:tcPr>
            <w:tcW w:w="1011" w:type="dxa"/>
          </w:tcPr>
          <w:p w14:paraId="32AFFD9D" w14:textId="5D7CFFBD"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696CB5EE" w14:textId="42D882BE"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w:t>
            </w:r>
            <w:r w:rsidR="00D74944">
              <w:rPr>
                <w:rFonts w:hint="cs"/>
                <w:rtl/>
              </w:rPr>
              <w:t xml:space="preserve"> ایفای نقش</w:t>
            </w:r>
            <w:r w:rsidRPr="00C314BC">
              <w:rPr>
                <w:rtl/>
              </w:rPr>
              <w:t xml:space="preserve"> ...</w:t>
            </w:r>
          </w:p>
        </w:tc>
        <w:tc>
          <w:tcPr>
            <w:tcW w:w="1186" w:type="dxa"/>
          </w:tcPr>
          <w:p w14:paraId="0A8C4EF8" w14:textId="06DBC97A" w:rsidR="00446D2A" w:rsidRPr="00862491" w:rsidRDefault="00446D2A" w:rsidP="00446D2A">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446D2A" w14:paraId="1B126A6D" w14:textId="77777777" w:rsidTr="00E27B14">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47C0FC22" w14:textId="4511CA45" w:rsidR="00446D2A" w:rsidRPr="00862491" w:rsidRDefault="00446D2A" w:rsidP="00446D2A">
            <w:pPr>
              <w:bidi/>
              <w:jc w:val="center"/>
              <w:rPr>
                <w:rFonts w:cs="B Nazanin"/>
                <w:b w:val="0"/>
                <w:bCs w:val="0"/>
                <w:color w:val="000000" w:themeColor="text1"/>
                <w:sz w:val="24"/>
                <w:szCs w:val="24"/>
                <w:rtl/>
                <w:lang w:bidi="fa-IR"/>
              </w:rPr>
            </w:pPr>
            <w:r w:rsidRPr="00862491">
              <w:rPr>
                <w:rFonts w:cs="B Nazanin" w:hint="cs"/>
                <w:b w:val="0"/>
                <w:bCs w:val="0"/>
                <w:color w:val="000000" w:themeColor="text1"/>
                <w:sz w:val="24"/>
                <w:szCs w:val="24"/>
                <w:rtl/>
                <w:lang w:bidi="fa-IR"/>
              </w:rPr>
              <w:t>12</w:t>
            </w:r>
          </w:p>
        </w:tc>
        <w:tc>
          <w:tcPr>
            <w:tcW w:w="1371" w:type="dxa"/>
          </w:tcPr>
          <w:p w14:paraId="519571AD" w14:textId="6E24BE5C" w:rsidR="00446D2A" w:rsidRPr="00862491" w:rsidRDefault="00446D2A" w:rsidP="00D74944">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color w:val="000000" w:themeColor="text1"/>
                <w:sz w:val="24"/>
                <w:szCs w:val="24"/>
                <w:rtl/>
                <w:lang w:bidi="fa-IR"/>
              </w:rPr>
              <w:t>1403.</w:t>
            </w:r>
            <w:r w:rsidR="00D74944">
              <w:rPr>
                <w:rFonts w:cs="B Nazanin" w:hint="cs"/>
                <w:color w:val="000000" w:themeColor="text1"/>
                <w:sz w:val="24"/>
                <w:szCs w:val="24"/>
                <w:rtl/>
                <w:lang w:bidi="fa-IR"/>
              </w:rPr>
              <w:t>8</w:t>
            </w:r>
            <w:r>
              <w:rPr>
                <w:rFonts w:cs="B Nazanin" w:hint="cs"/>
                <w:color w:val="000000" w:themeColor="text1"/>
                <w:sz w:val="24"/>
                <w:szCs w:val="24"/>
                <w:rtl/>
                <w:lang w:bidi="fa-IR"/>
              </w:rPr>
              <w:t>.</w:t>
            </w:r>
            <w:r w:rsidR="00D74944">
              <w:rPr>
                <w:rFonts w:cs="B Nazanin" w:hint="cs"/>
                <w:color w:val="000000" w:themeColor="text1"/>
                <w:sz w:val="24"/>
                <w:szCs w:val="24"/>
                <w:rtl/>
                <w:lang w:bidi="fa-IR"/>
              </w:rPr>
              <w:t>2</w:t>
            </w:r>
          </w:p>
        </w:tc>
        <w:tc>
          <w:tcPr>
            <w:tcW w:w="1218" w:type="dxa"/>
            <w:vAlign w:val="center"/>
          </w:tcPr>
          <w:p w14:paraId="6D36E511" w14:textId="2FB151E7"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A6389">
              <w:rPr>
                <w:rFonts w:ascii="Times New Roman" w:hAnsi="Times New Roman" w:cs="B Nazanin"/>
                <w:b/>
                <w:bCs/>
                <w:sz w:val="24"/>
                <w:szCs w:val="24"/>
                <w:rtl/>
              </w:rPr>
              <w:t>ﺗﺪوﻳﻦ</w:t>
            </w:r>
            <w:r w:rsidRPr="00FA6389">
              <w:rPr>
                <w:rFonts w:ascii="Times New Roman" w:hAnsi="Times New Roman" w:cs="B Nazanin" w:hint="cs"/>
                <w:b/>
                <w:bCs/>
                <w:sz w:val="24"/>
                <w:szCs w:val="24"/>
                <w:rtl/>
              </w:rPr>
              <w:t xml:space="preserve"> ﺑﺮﻧﺎﻣﻪ</w:t>
            </w:r>
            <w:r w:rsidRPr="00FA6389">
              <w:rPr>
                <w:rFonts w:ascii="Times New Roman" w:hAnsi="Times New Roman" w:cs="B Nazanin"/>
                <w:b/>
                <w:bCs/>
                <w:sz w:val="24"/>
                <w:szCs w:val="24"/>
                <w:rtl/>
              </w:rPr>
              <w:t xml:space="preserve"> ﻣﺮاﻗﺒﺖ در ﻣﻨﺰل از ﺑﻴﻤﺎران ﻣﺒﺘﻼ ﺑﻪ دﻳﺎﺑﺖ</w:t>
            </w:r>
            <w:r w:rsidRPr="00FA6389">
              <w:rPr>
                <w:rFonts w:ascii="Times New Roman" w:hAnsi="Times New Roman" w:cs="B Nazanin" w:hint="cs"/>
                <w:b/>
                <w:bCs/>
                <w:sz w:val="24"/>
                <w:szCs w:val="24"/>
                <w:rtl/>
              </w:rPr>
              <w:t>(کار عملی)</w:t>
            </w:r>
          </w:p>
        </w:tc>
        <w:tc>
          <w:tcPr>
            <w:tcW w:w="1962" w:type="dxa"/>
            <w:vAlign w:val="center"/>
          </w:tcPr>
          <w:p w14:paraId="409FE189" w14:textId="77777777" w:rsidR="00446D2A" w:rsidRPr="001831A1" w:rsidRDefault="00446D2A" w:rsidP="00446D2A">
            <w:pPr>
              <w:widowControl w:val="0"/>
              <w:overflowPunct w:val="0"/>
              <w:autoSpaceDE w:val="0"/>
              <w:autoSpaceDN w:val="0"/>
              <w:bidi/>
              <w:adjustRightInd w:val="0"/>
              <w:spacing w:line="181"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 xml:space="preserve"> ﻛﺎﻣﻞ ﻣﺮاﻗﺒﺖ در ﻣﻨﺰل از ﺑﻴﻤﺎران ﻣﺒﺘﻼ ﺑﻪ دﻳﺎﺑﺖ ﺗﺪوﻳﻦ ﻧﻤﺎﻳﺪ.</w:t>
            </w:r>
          </w:p>
          <w:p w14:paraId="509C1DB5" w14:textId="77777777" w:rsidR="00446D2A" w:rsidRPr="001831A1" w:rsidRDefault="00446D2A" w:rsidP="00446D2A">
            <w:pPr>
              <w:widowControl w:val="0"/>
              <w:autoSpaceDE w:val="0"/>
              <w:autoSpaceDN w:val="0"/>
              <w:bidi/>
              <w:adjustRightInd w:val="0"/>
              <w:spacing w:line="5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6DFEBA9A" w14:textId="102C99E6"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831A1">
              <w:rPr>
                <w:rFonts w:ascii="Times New Roman" w:hAnsi="Times New Roman" w:cs="B Nazanin" w:hint="cs"/>
                <w:sz w:val="24"/>
                <w:szCs w:val="24"/>
                <w:rtl/>
              </w:rPr>
              <w:t>ﮔﺰ</w:t>
            </w:r>
            <w:r w:rsidRPr="001831A1">
              <w:rPr>
                <w:rFonts w:ascii="Times New Roman" w:hAnsi="Times New Roman" w:cs="B Nazanin"/>
                <w:sz w:val="24"/>
                <w:szCs w:val="24"/>
                <w:rtl/>
              </w:rPr>
              <w:t>ارﺷﻲ از ﻣﺮاﻗﺒﺖﻫﺎى ﭘﺮﺳﺘﺎرى ﻣﻮرد ﻧﻴﺎز ﺑﻴﻤﺎر ﻣﺒﺘﻼ ﺑﻪ دﻳﺎﺑﺖ اراﺋﻪ دﻫﺪ.</w:t>
            </w:r>
          </w:p>
        </w:tc>
        <w:tc>
          <w:tcPr>
            <w:tcW w:w="1011" w:type="dxa"/>
          </w:tcPr>
          <w:p w14:paraId="04DF4CE6" w14:textId="32869755"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37F8D735" w14:textId="41F08FC1"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r w:rsidR="00D74944" w:rsidRPr="00D74944">
              <w:rPr>
                <w:rFonts w:cs="Arial"/>
                <w:rtl/>
              </w:rPr>
              <w:t>ا</w:t>
            </w:r>
            <w:r w:rsidR="00D74944" w:rsidRPr="00D74944">
              <w:rPr>
                <w:rFonts w:cs="Arial" w:hint="cs"/>
                <w:rtl/>
              </w:rPr>
              <w:t>ی</w:t>
            </w:r>
            <w:r w:rsidR="00D74944" w:rsidRPr="00D74944">
              <w:rPr>
                <w:rFonts w:cs="Arial" w:hint="eastAsia"/>
                <w:rtl/>
              </w:rPr>
              <w:t>فا</w:t>
            </w:r>
            <w:r w:rsidR="00D74944" w:rsidRPr="00D74944">
              <w:rPr>
                <w:rFonts w:cs="Arial" w:hint="cs"/>
                <w:rtl/>
              </w:rPr>
              <w:t>ی</w:t>
            </w:r>
            <w:r w:rsidR="00D74944" w:rsidRPr="00D74944">
              <w:rPr>
                <w:rFonts w:cs="Arial"/>
                <w:rtl/>
              </w:rPr>
              <w:t xml:space="preserve"> نقش ...</w:t>
            </w:r>
          </w:p>
        </w:tc>
        <w:tc>
          <w:tcPr>
            <w:tcW w:w="1186" w:type="dxa"/>
          </w:tcPr>
          <w:p w14:paraId="6064EE2F" w14:textId="6EA396C2" w:rsidR="00446D2A" w:rsidRPr="00862491" w:rsidRDefault="00446D2A" w:rsidP="00446D2A">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4389D6B0" w14:textId="77777777" w:rsidTr="00E27B14">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6A6E3F5D" w14:textId="491FA93F" w:rsidR="00E01586" w:rsidRPr="00862491"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t>13</w:t>
            </w:r>
          </w:p>
        </w:tc>
        <w:tc>
          <w:tcPr>
            <w:tcW w:w="1371" w:type="dxa"/>
          </w:tcPr>
          <w:p w14:paraId="2281C547" w14:textId="536AFF93" w:rsidR="00E01586" w:rsidRDefault="00D74944" w:rsidP="00D74944">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w:t>
            </w:r>
            <w:r>
              <w:rPr>
                <w:rFonts w:cs="B Nazanin" w:hint="cs"/>
                <w:color w:val="000000" w:themeColor="text1"/>
                <w:sz w:val="24"/>
                <w:szCs w:val="24"/>
                <w:rtl/>
                <w:lang w:bidi="fa-IR"/>
              </w:rPr>
              <w:t>8</w:t>
            </w:r>
          </w:p>
        </w:tc>
        <w:tc>
          <w:tcPr>
            <w:tcW w:w="1218" w:type="dxa"/>
            <w:vAlign w:val="center"/>
          </w:tcPr>
          <w:p w14:paraId="6779FD3F" w14:textId="21E6277C" w:rsidR="00E01586" w:rsidRPr="00FA6389" w:rsidRDefault="00E01586" w:rsidP="00E0158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 xml:space="preserve">ﻣﺮاﻗﺒﺖ ﻫﺎي ﭘﺮﺳﺘﺎري در ﻣﻨﺰل در ﺑﻴﻤﺎران </w:t>
            </w:r>
            <w:r w:rsidRPr="00FA6389">
              <w:rPr>
                <w:rFonts w:ascii="Times New Roman" w:hAnsi="Times New Roman" w:cs="B Nazanin"/>
                <w:b/>
                <w:bCs/>
                <w:sz w:val="24"/>
                <w:szCs w:val="24"/>
                <w:rtl/>
              </w:rPr>
              <w:lastRenderedPageBreak/>
              <w:t>ﻣﺒﺘﻼ ﺑﻪ ﭘﺮﻓﺸﺎري ﺧﻮن</w:t>
            </w:r>
          </w:p>
        </w:tc>
        <w:tc>
          <w:tcPr>
            <w:tcW w:w="1962" w:type="dxa"/>
            <w:vAlign w:val="center"/>
          </w:tcPr>
          <w:p w14:paraId="3F960059" w14:textId="77777777" w:rsidR="00E01586" w:rsidRPr="001831A1" w:rsidRDefault="00E01586" w:rsidP="00E01586">
            <w:pPr>
              <w:widowControl w:val="0"/>
              <w:overflowPunct w:val="0"/>
              <w:autoSpaceDE w:val="0"/>
              <w:autoSpaceDN w:val="0"/>
              <w:bidi/>
              <w:adjustRightInd w:val="0"/>
              <w:spacing w:line="183"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lastRenderedPageBreak/>
              <w:t>ﻃﺒﻘﻪ</w:t>
            </w:r>
            <w:r w:rsidRPr="001831A1">
              <w:rPr>
                <w:rFonts w:ascii="Times New Roman" w:hAnsi="Times New Roman" w:cs="B Nazanin"/>
                <w:sz w:val="24"/>
                <w:szCs w:val="24"/>
                <w:rtl/>
              </w:rPr>
              <w:t xml:space="preserve"> ﺑﻨﺪى، ﻋﻼﺋﻢ، ﺗﺸﺨﻴﺺ و درﻣﺎن ﭘﺮﻓﺸﺎرى ﺧﻮن را ﺑﻴﺎن ﻛﻨﺪ.</w:t>
            </w:r>
          </w:p>
          <w:p w14:paraId="78982108" w14:textId="77777777" w:rsidR="00E01586" w:rsidRPr="001831A1" w:rsidRDefault="00E01586" w:rsidP="00E01586">
            <w:pPr>
              <w:widowControl w:val="0"/>
              <w:autoSpaceDE w:val="0"/>
              <w:autoSpaceDN w:val="0"/>
              <w:bidi/>
              <w:adjustRightInd w:val="0"/>
              <w:spacing w:line="4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7F3833C7" w14:textId="77777777" w:rsidR="00E01586" w:rsidRPr="001831A1" w:rsidRDefault="00E01586" w:rsidP="00E01586">
            <w:pPr>
              <w:widowControl w:val="0"/>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 xml:space="preserve">از ﻓﺮاﻳﻨﺪ ﭘﺮﺳﺘﺎرى ﺑﻪ ﻋﻨﻮان ﭼﺎرﭼﻮﺑﻲ ﺟﻬﺖ </w:t>
            </w:r>
            <w:r w:rsidRPr="001831A1">
              <w:rPr>
                <w:rFonts w:ascii="Times New Roman" w:hAnsi="Times New Roman" w:cs="B Nazanin"/>
                <w:sz w:val="24"/>
                <w:szCs w:val="24"/>
                <w:rtl/>
              </w:rPr>
              <w:lastRenderedPageBreak/>
              <w:t>ﻣﺮاﻗﺒﺖ از ﻣﺒﺘﻼﻳﺎن ﺑﻪ ﭘﺮﻓﺸﺎرى ﺧﻮن اﺳﺘﻔﺎده ﻛﻨﺪ.</w:t>
            </w:r>
          </w:p>
          <w:p w14:paraId="2A274D82" w14:textId="77777777" w:rsidR="00E01586" w:rsidRPr="001831A1" w:rsidRDefault="00E01586" w:rsidP="00E01586">
            <w:pPr>
              <w:widowControl w:val="0"/>
              <w:autoSpaceDE w:val="0"/>
              <w:autoSpaceDN w:val="0"/>
              <w:bidi/>
              <w:adjustRightInd w:val="0"/>
              <w:spacing w:line="47"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40D54393" w14:textId="77777777" w:rsidR="00E01586" w:rsidRPr="001831A1" w:rsidRDefault="00E01586" w:rsidP="00E01586">
            <w:pPr>
              <w:widowControl w:val="0"/>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ﻋﻼﺋﻢ</w:t>
            </w:r>
            <w:r w:rsidRPr="001831A1">
              <w:rPr>
                <w:rFonts w:ascii="Times New Roman" w:hAnsi="Times New Roman" w:cs="B Nazanin"/>
                <w:sz w:val="24"/>
                <w:szCs w:val="24"/>
                <w:rtl/>
              </w:rPr>
              <w:t xml:space="preserve"> و ﻧﺸﺎﻧﻪ ﻫﺎى ﺑﻴﻤﺎرى در ﺑﻴﻤﺎر ﻣﺒﺘﻼ ﺑﻪ ﭘﺮﻓﺸﺎرى ﺧﻮن ﺗﺤﺖ ﻣﺮاﻗﺒﺖ در ﻣﻨﺰل را ﺗﻮﺿﻴﺢ دﻫﺪ.</w:t>
            </w:r>
          </w:p>
          <w:p w14:paraId="508E45F4" w14:textId="77777777" w:rsidR="00E01586" w:rsidRPr="001831A1" w:rsidRDefault="00E01586" w:rsidP="00E01586">
            <w:pPr>
              <w:widowControl w:val="0"/>
              <w:autoSpaceDE w:val="0"/>
              <w:autoSpaceDN w:val="0"/>
              <w:bidi/>
              <w:adjustRightInd w:val="0"/>
              <w:spacing w:line="47"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4DF54C87" w14:textId="7D1E7C86" w:rsidR="00E01586" w:rsidRPr="001831A1" w:rsidRDefault="00E01586" w:rsidP="00E01586">
            <w:pPr>
              <w:widowControl w:val="0"/>
              <w:overflowPunct w:val="0"/>
              <w:autoSpaceDE w:val="0"/>
              <w:autoSpaceDN w:val="0"/>
              <w:bidi/>
              <w:adjustRightInd w:val="0"/>
              <w:spacing w:line="181"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اى ﺟﻬﺖ اراﺋﻪ راﻫﺒﺮدﻫﺎى ﺧﻮد ﻣﺮاﻗﺒﺘﻲ، ﻣﺪﻳﺮﻳﺖ ﺑﻴﻤﺎرى و روشﻫﺎى اﺻﻼح ﺳﺒﻚ زﻧﺪﮔﻲ (روشﻫﺎى ﺳﺎزﮔﺎرى، رﻋﺎﻳﺖ رژﻳﻢ ﻏﺬاﻳﻲ، ﻓﻌﺎﻟﻴﺖ و ...) در ﺑﻴﻤﺎر ﻣﺒﺘﻼ ﺑﻪ ﭘﺮﻓﺸﺎرى ﺧﻮن ﺗﺤﺖ ﻣﺮاﻗﺒﺖ در ﻣﻨﺰل ﺗﺪوﻳﻦ ﻧﻤﺎﻳﺪ.</w:t>
            </w:r>
          </w:p>
        </w:tc>
        <w:tc>
          <w:tcPr>
            <w:tcW w:w="1011" w:type="dxa"/>
          </w:tcPr>
          <w:p w14:paraId="5685AD6F" w14:textId="451B9893" w:rsidR="00E01586" w:rsidRPr="003713D2"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3713D2">
              <w:rPr>
                <w:rtl/>
              </w:rPr>
              <w:lastRenderedPageBreak/>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615B65B8" w14:textId="4EB919EA" w:rsidR="00E01586" w:rsidRPr="00C314BC"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0A5A415A" w14:textId="2E241008" w:rsidR="00E01586" w:rsidRPr="00FB6343"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6B33ED7E" w14:textId="77777777" w:rsidTr="00E27B14">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9FDF23C" w14:textId="210C6DAF" w:rsidR="00E01586" w:rsidRPr="00862491"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lastRenderedPageBreak/>
              <w:t>14</w:t>
            </w:r>
          </w:p>
        </w:tc>
        <w:tc>
          <w:tcPr>
            <w:tcW w:w="1371" w:type="dxa"/>
          </w:tcPr>
          <w:p w14:paraId="3E42A889" w14:textId="5C5212A3" w:rsidR="00E01586" w:rsidRDefault="00D74944" w:rsidP="00D74944">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w:t>
            </w:r>
            <w:r>
              <w:rPr>
                <w:rFonts w:cs="B Nazanin" w:hint="cs"/>
                <w:color w:val="000000" w:themeColor="text1"/>
                <w:sz w:val="24"/>
                <w:szCs w:val="24"/>
                <w:rtl/>
                <w:lang w:bidi="fa-IR"/>
              </w:rPr>
              <w:t>9</w:t>
            </w:r>
          </w:p>
        </w:tc>
        <w:tc>
          <w:tcPr>
            <w:tcW w:w="1218" w:type="dxa"/>
            <w:vAlign w:val="center"/>
          </w:tcPr>
          <w:p w14:paraId="2AD728A3" w14:textId="77777777" w:rsidR="00E01586" w:rsidRPr="00FA6389" w:rsidRDefault="00E01586" w:rsidP="00E01586">
            <w:pPr>
              <w:widowControl w:val="0"/>
              <w:autoSpaceDE w:val="0"/>
              <w:autoSpaceDN w:val="0"/>
              <w:bidi/>
              <w:adjustRightInd w:val="0"/>
              <w:spacing w:line="239" w:lineRule="auto"/>
              <w:ind w:left="79" w:hanging="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Pr>
            </w:pPr>
            <w:r w:rsidRPr="00FA6389">
              <w:rPr>
                <w:rFonts w:ascii="Times New Roman" w:hAnsi="Times New Roman" w:cs="B Nazanin"/>
                <w:b/>
                <w:bCs/>
                <w:sz w:val="24"/>
                <w:szCs w:val="24"/>
                <w:rtl/>
              </w:rPr>
              <w:t>ﻣﺮاﻗﺒﺖ ﻫﺎي ﭘﺮﺳﺘﺎري در ﻣﻨﺰل در ﺑﻴﻤﺎران ﻣﺒﺘﻼ ﺑﻪ ﺿﺎﻳﻌﺎت ﻧﺨﺎﻋﻲ</w:t>
            </w:r>
          </w:p>
          <w:p w14:paraId="1E486737" w14:textId="77777777" w:rsidR="00E01586" w:rsidRPr="00FA6389" w:rsidRDefault="00E01586" w:rsidP="00E0158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p>
        </w:tc>
        <w:tc>
          <w:tcPr>
            <w:tcW w:w="1962" w:type="dxa"/>
            <w:vAlign w:val="center"/>
          </w:tcPr>
          <w:p w14:paraId="1B3EB9DA" w14:textId="77777777" w:rsidR="00E01586" w:rsidRPr="001831A1" w:rsidRDefault="00E01586" w:rsidP="00E01586">
            <w:pPr>
              <w:widowControl w:val="0"/>
              <w:tabs>
                <w:tab w:val="num" w:pos="826"/>
              </w:tabs>
              <w:overflowPunct w:val="0"/>
              <w:autoSpaceDE w:val="0"/>
              <w:autoSpaceDN w:val="0"/>
              <w:bidi/>
              <w:adjustRightInd w:val="0"/>
              <w:spacing w:line="201" w:lineRule="auto"/>
              <w:ind w:right="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ﻣﺮ</w:t>
            </w:r>
            <w:r w:rsidRPr="001831A1">
              <w:rPr>
                <w:rFonts w:ascii="Times New Roman" w:hAnsi="Times New Roman" w:cs="B Nazanin"/>
                <w:sz w:val="24"/>
                <w:szCs w:val="24"/>
                <w:rtl/>
              </w:rPr>
              <w:t>اﻗﺒﺖ ﻫﺎى ﭘﺮﺳﺘﺎرى از ﺑﻴﻤﺎر ﻣﺒﺘﻼ ﺑﻪ آﺳﻴﺐ ﻧﺨﺎﻋﻲ ﺗﺤﺖ ﻣﺮاﻗﺒﺖ در ﻣﻨﺰل را ﺑﺮاﺳﺎس ﻓﺮاﻳﻨﺪ ﭘﺮﺳﺘﺎرى ﻟﻴﺴﺖ ﻛﺮده و ﺗﻮﺿﻴﺢ دﻫﺪ.</w:t>
            </w:r>
          </w:p>
          <w:p w14:paraId="506CA25B" w14:textId="77777777" w:rsidR="00E01586" w:rsidRPr="001831A1" w:rsidRDefault="00E01586" w:rsidP="00E01586">
            <w:pPr>
              <w:widowControl w:val="0"/>
              <w:autoSpaceDE w:val="0"/>
              <w:autoSpaceDN w:val="0"/>
              <w:bidi/>
              <w:adjustRightInd w:val="0"/>
              <w:spacing w:line="1"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5AAC5B7B" w14:textId="729D65CE" w:rsidR="00E01586" w:rsidRPr="001831A1" w:rsidRDefault="00E01586" w:rsidP="00E01586">
            <w:pPr>
              <w:widowControl w:val="0"/>
              <w:overflowPunct w:val="0"/>
              <w:autoSpaceDE w:val="0"/>
              <w:autoSpaceDN w:val="0"/>
              <w:bidi/>
              <w:adjustRightInd w:val="0"/>
              <w:spacing w:line="181"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 xml:space="preserve"> آﻣﻮزﺷﻲ ﻣﺮاﻗﺒﺖ از ﺧﻮد و ﻣﺪﻳﺮﻳﺖ ﺑﻴﻤﺎرى ﺑﺮاى ﻓﺮد ﻣﺒﺘﻼ ﺑﻪ ﺿﺎﻳﻌﺎت ﻧﺨﺎﻋﻲ و ﺧﺎﻧﻮاده وى ﺗﺪوﻳﻦ ﻧﻤﺎﻳﺪ.</w:t>
            </w:r>
          </w:p>
        </w:tc>
        <w:tc>
          <w:tcPr>
            <w:tcW w:w="1011" w:type="dxa"/>
          </w:tcPr>
          <w:p w14:paraId="213E67DC" w14:textId="1959A0B1" w:rsidR="00E01586" w:rsidRPr="003713D2"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72232528" w14:textId="1E7675CD" w:rsidR="00E01586" w:rsidRPr="00C314BC"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9555F40" w14:textId="41920899" w:rsidR="00E01586" w:rsidRPr="00FB6343"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6AE430FD" w14:textId="77777777" w:rsidTr="00E27B14">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422AF368" w14:textId="36611B6F" w:rsidR="00E01586" w:rsidRPr="00862491"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t>15</w:t>
            </w:r>
          </w:p>
        </w:tc>
        <w:tc>
          <w:tcPr>
            <w:tcW w:w="1371" w:type="dxa"/>
          </w:tcPr>
          <w:p w14:paraId="04C8C7B5" w14:textId="5D39DC1A" w:rsidR="00E01586" w:rsidRDefault="00D74944" w:rsidP="00D74944">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w:t>
            </w:r>
            <w:r>
              <w:rPr>
                <w:rFonts w:cs="B Nazanin" w:hint="cs"/>
                <w:color w:val="000000" w:themeColor="text1"/>
                <w:sz w:val="24"/>
                <w:szCs w:val="24"/>
                <w:rtl/>
                <w:lang w:bidi="fa-IR"/>
              </w:rPr>
              <w:t>15</w:t>
            </w:r>
          </w:p>
        </w:tc>
        <w:tc>
          <w:tcPr>
            <w:tcW w:w="1218" w:type="dxa"/>
            <w:vAlign w:val="center"/>
          </w:tcPr>
          <w:p w14:paraId="25A225F3" w14:textId="0E5B32F2" w:rsidR="00E01586" w:rsidRPr="00FA6389" w:rsidRDefault="00E01586" w:rsidP="00E0158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ﻣﺮاﻗﺒﺖ ﻫﺎي ﭘﺮﺳﺘﺎري در ﻣﻨﺰل در ﺑﻴﻤﺎران ﻣﺒﺘﻼ ﺑﻪ ﺳﻜﺘﻪ ﻗﻠﺒﻲ</w:t>
            </w:r>
          </w:p>
        </w:tc>
        <w:tc>
          <w:tcPr>
            <w:tcW w:w="1962" w:type="dxa"/>
            <w:vAlign w:val="center"/>
          </w:tcPr>
          <w:p w14:paraId="5BBE39AA" w14:textId="77777777" w:rsidR="00E01586" w:rsidRPr="001831A1" w:rsidRDefault="00E01586" w:rsidP="00E01586">
            <w:pPr>
              <w:widowControl w:val="0"/>
              <w:tabs>
                <w:tab w:val="num" w:pos="820"/>
              </w:tabs>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ﺎﺗﻮﻓﻴﺰﻳﻮﻟﻮ</w:t>
            </w:r>
            <w:r w:rsidRPr="001831A1">
              <w:rPr>
                <w:rFonts w:ascii="Times New Roman" w:hAnsi="Times New Roman" w:cs="B Nazanin"/>
                <w:sz w:val="24"/>
                <w:szCs w:val="24"/>
                <w:rtl/>
              </w:rPr>
              <w:t>ژى، ﺗﻈﺎﻫﺮات ﺑﺎﻟﻴﻨﻲ و درﻣﺎن ﺳﻜﺘﻪ ﻗﻠﺒﻲ را ﺷﺮح دﻫﺪ.</w:t>
            </w:r>
          </w:p>
          <w:p w14:paraId="2BB7211A" w14:textId="77777777" w:rsidR="00E01586" w:rsidRPr="001831A1" w:rsidRDefault="00E01586" w:rsidP="00E01586">
            <w:pPr>
              <w:widowControl w:val="0"/>
              <w:autoSpaceDE w:val="0"/>
              <w:autoSpaceDN w:val="0"/>
              <w:bidi/>
              <w:adjustRightInd w:val="0"/>
              <w:spacing w:line="4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2B7D9CF7" w14:textId="77777777" w:rsidR="00E01586" w:rsidRPr="001831A1" w:rsidRDefault="00E01586" w:rsidP="00E01586">
            <w:pPr>
              <w:widowControl w:val="0"/>
              <w:tabs>
                <w:tab w:val="num" w:pos="820"/>
              </w:tabs>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sz w:val="24"/>
                <w:szCs w:val="24"/>
                <w:rtl/>
              </w:rPr>
              <w:t>از ﻓﺮاﻳﻨﺪ ﭘﺮﺳﺘﺎرى ﺑﻪ ﻋﻨﻮان ﭼﺎرﭼﻮﺑﻲ در ﻣﺮاﻗﺒﺖ از ﺑﻴﻤﺎران ﻣﺒﺘﻼ ﺑﻪ ﺳﻜﺘﻪ ﻗﻠﺒﻲ اﺳﺘﻔﺎده ﻛﻨﺪ.</w:t>
            </w:r>
          </w:p>
          <w:p w14:paraId="0CFB8441" w14:textId="77777777" w:rsidR="00E01586" w:rsidRPr="001831A1" w:rsidRDefault="00E01586" w:rsidP="00E01586">
            <w:pPr>
              <w:widowControl w:val="0"/>
              <w:autoSpaceDE w:val="0"/>
              <w:autoSpaceDN w:val="0"/>
              <w:bidi/>
              <w:adjustRightInd w:val="0"/>
              <w:spacing w:line="47"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5896A1C9" w14:textId="280D60E5" w:rsidR="00E01586" w:rsidRPr="001831A1" w:rsidRDefault="00E01586" w:rsidP="00E01586">
            <w:pPr>
              <w:widowControl w:val="0"/>
              <w:overflowPunct w:val="0"/>
              <w:autoSpaceDE w:val="0"/>
              <w:autoSpaceDN w:val="0"/>
              <w:bidi/>
              <w:adjustRightInd w:val="0"/>
              <w:spacing w:line="181"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ﻋﻼﺋﻢ</w:t>
            </w:r>
            <w:r w:rsidRPr="001831A1">
              <w:rPr>
                <w:rFonts w:ascii="Times New Roman" w:hAnsi="Times New Roman" w:cs="B Nazanin"/>
                <w:sz w:val="24"/>
                <w:szCs w:val="24"/>
                <w:rtl/>
              </w:rPr>
              <w:t xml:space="preserve"> و ﻧﺸﺎﻧﻪ ﻫﺎى ﺑﻴﻤﺎرى در ﺑﻴﻤﺎر ﻣﺒﺘﻼ ﺑﻪ ﺳﻜﺘﻪ ﻗﻠﺒﻲ ﺗﺤﺖ ﻣﺮاﻗﺒﺖ در ﻣﻨﺰل را ﺗﻮﺿﻴﺢ دﻫﺪ.</w:t>
            </w:r>
          </w:p>
        </w:tc>
        <w:tc>
          <w:tcPr>
            <w:tcW w:w="1011" w:type="dxa"/>
          </w:tcPr>
          <w:p w14:paraId="25C972F0" w14:textId="3CF3BF4B" w:rsidR="00E01586" w:rsidRPr="003713D2" w:rsidRDefault="00B41DA1" w:rsidP="00E01586">
            <w:pPr>
              <w:bidi/>
              <w:cnfStyle w:val="000000100000" w:firstRow="0" w:lastRow="0" w:firstColumn="0" w:lastColumn="0" w:oddVBand="0" w:evenVBand="0" w:oddHBand="1" w:evenHBand="0" w:firstRowFirstColumn="0" w:firstRowLastColumn="0" w:lastRowFirstColumn="0" w:lastRowLastColumn="0"/>
              <w:rPr>
                <w:rtl/>
              </w:rPr>
            </w:pPr>
            <w:r>
              <w:rPr>
                <w:rFonts w:hint="cs"/>
                <w:rtl/>
              </w:rPr>
              <w:t>مجازی</w:t>
            </w:r>
          </w:p>
        </w:tc>
        <w:tc>
          <w:tcPr>
            <w:tcW w:w="1379" w:type="dxa"/>
          </w:tcPr>
          <w:p w14:paraId="3C4B2FA3" w14:textId="4AC094F8" w:rsidR="00E01586" w:rsidRPr="00C314BC"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2B6F60E0" w14:textId="591FDAF7" w:rsidR="00E01586" w:rsidRPr="00FB6343"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47314CC6" w14:textId="77777777" w:rsidTr="001C67CE">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4F383BEA" w14:textId="598D07E6" w:rsidR="00E01586" w:rsidRPr="00862491"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lastRenderedPageBreak/>
              <w:t>16</w:t>
            </w:r>
          </w:p>
        </w:tc>
        <w:tc>
          <w:tcPr>
            <w:tcW w:w="1371" w:type="dxa"/>
            <w:vAlign w:val="center"/>
          </w:tcPr>
          <w:p w14:paraId="3B5F7053" w14:textId="02201435" w:rsidR="00E01586" w:rsidRDefault="00D74944" w:rsidP="00D74944">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w:t>
            </w:r>
            <w:r>
              <w:rPr>
                <w:rFonts w:cs="B Nazanin" w:hint="cs"/>
                <w:color w:val="000000" w:themeColor="text1"/>
                <w:sz w:val="24"/>
                <w:szCs w:val="24"/>
                <w:rtl/>
                <w:lang w:bidi="fa-IR"/>
              </w:rPr>
              <w:t>16</w:t>
            </w:r>
          </w:p>
        </w:tc>
        <w:tc>
          <w:tcPr>
            <w:tcW w:w="1218" w:type="dxa"/>
            <w:vAlign w:val="center"/>
          </w:tcPr>
          <w:p w14:paraId="664C1ED4" w14:textId="77777777" w:rsidR="00E01586" w:rsidRPr="00FA6389" w:rsidRDefault="00E01586" w:rsidP="00E01586">
            <w:pPr>
              <w:bidi/>
              <w:ind w:left="79" w:hanging="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ﺗﺪوﻳﻦ</w:t>
            </w:r>
            <w:r w:rsidRPr="00FA6389">
              <w:rPr>
                <w:rFonts w:ascii="Times New Roman" w:hAnsi="Times New Roman" w:cs="B Nazanin" w:hint="cs"/>
                <w:b/>
                <w:bCs/>
                <w:sz w:val="24"/>
                <w:szCs w:val="24"/>
                <w:rtl/>
              </w:rPr>
              <w:t xml:space="preserve"> ﺑﺮﻧﺎﻣﻪ</w:t>
            </w:r>
            <w:r w:rsidRPr="00FA6389">
              <w:rPr>
                <w:rFonts w:ascii="Times New Roman" w:hAnsi="Times New Roman" w:cs="B Nazanin"/>
                <w:b/>
                <w:bCs/>
                <w:sz w:val="24"/>
                <w:szCs w:val="24"/>
                <w:rtl/>
              </w:rPr>
              <w:t xml:space="preserve"> ﻣﺮاﻗﺒﺖ در ﻣﻨﺰل از ﺑﻴﻤﺎران ﻣﺒﺘﻼ ﺑﻪ ﺿﺎﻳﻌﺎت ﻧﺨﺎﻋﻲ</w:t>
            </w:r>
          </w:p>
          <w:p w14:paraId="576504B4" w14:textId="1147A3E1" w:rsidR="00E01586" w:rsidRPr="00FA6389" w:rsidRDefault="00E01586" w:rsidP="00E0158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hint="cs"/>
                <w:b/>
                <w:bCs/>
                <w:sz w:val="24"/>
                <w:szCs w:val="24"/>
                <w:rtl/>
              </w:rPr>
              <w:t>(کار عملی</w:t>
            </w:r>
            <w:r>
              <w:rPr>
                <w:rFonts w:ascii="Times New Roman" w:hAnsi="Times New Roman" w:cs="B Nazanin" w:hint="cs"/>
                <w:b/>
                <w:bCs/>
                <w:sz w:val="24"/>
                <w:szCs w:val="24"/>
                <w:rtl/>
              </w:rPr>
              <w:t>)</w:t>
            </w:r>
          </w:p>
        </w:tc>
        <w:tc>
          <w:tcPr>
            <w:tcW w:w="1962" w:type="dxa"/>
            <w:vAlign w:val="center"/>
          </w:tcPr>
          <w:p w14:paraId="0466A1B2" w14:textId="77777777" w:rsidR="00E01586" w:rsidRPr="001831A1" w:rsidRDefault="00E01586" w:rsidP="00E01586">
            <w:pPr>
              <w:bidi/>
              <w:jc w:val="center"/>
              <w:cnfStyle w:val="000000000000" w:firstRow="0" w:lastRow="0" w:firstColumn="0" w:lastColumn="0" w:oddVBand="0" w:evenVBand="0" w:oddHBand="0" w:evenHBand="0" w:firstRowFirstColumn="0" w:firstRowLastColumn="0" w:lastRowFirstColumn="0" w:lastRowLastColumn="0"/>
              <w:rPr>
                <w:rFonts w:cs="B Nazanin"/>
                <w:sz w:val="24"/>
                <w:szCs w:val="24"/>
                <w:vertAlign w:val="superscript"/>
                <w:rtl/>
              </w:rPr>
            </w:pPr>
            <w:r w:rsidRPr="001831A1">
              <w:rPr>
                <w:rFonts w:cs="B Nazanin" w:hint="cs"/>
                <w:sz w:val="24"/>
                <w:szCs w:val="24"/>
                <w:rtl/>
              </w:rPr>
              <w:t>ﺑﺮﻧﺎﻣﻪ</w:t>
            </w:r>
            <w:r w:rsidRPr="001831A1">
              <w:rPr>
                <w:rFonts w:cs="B Nazanin"/>
                <w:sz w:val="24"/>
                <w:szCs w:val="24"/>
                <w:rtl/>
              </w:rPr>
              <w:t xml:space="preserve"> ﻛﺎﻣﻞ ﻣﺮاﻗﺒﺖ در ﻣﻨﺰل از ﺑﻴﻤﺎران ﻣﺒﺘﻼ ﺑﻪ ﺿﺎﻳﻌﺎت ﻧﺨﺎﻋﻲ ﺗﺪوﻳﻦ ﻧﻤﺎﻳﺪ.</w:t>
            </w:r>
          </w:p>
          <w:p w14:paraId="59726473" w14:textId="7055CA8E" w:rsidR="00E01586" w:rsidRPr="001831A1" w:rsidRDefault="00E01586" w:rsidP="00E01586">
            <w:pPr>
              <w:widowControl w:val="0"/>
              <w:overflowPunct w:val="0"/>
              <w:autoSpaceDE w:val="0"/>
              <w:autoSpaceDN w:val="0"/>
              <w:bidi/>
              <w:adjustRightInd w:val="0"/>
              <w:spacing w:line="181"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1831A1">
              <w:rPr>
                <w:rFonts w:cs="B Nazanin" w:hint="cs"/>
                <w:sz w:val="24"/>
                <w:szCs w:val="24"/>
                <w:rtl/>
              </w:rPr>
              <w:t>ﮔﺰ</w:t>
            </w:r>
            <w:r w:rsidRPr="001831A1">
              <w:rPr>
                <w:rFonts w:cs="B Nazanin"/>
                <w:sz w:val="24"/>
                <w:szCs w:val="24"/>
                <w:rtl/>
              </w:rPr>
              <w:t>ارﺷﻲ از ﻣﺮاﻗﺒﺖﻫﺎى ﭘﺮﺳﺘﺎرى ﻣﻮرد ﻧﻴﺎز ﺑﻴﻤﺎر ﻣﺒﺘﻼ ﺑﻪ ﺿﺎﻳﻌﺎت ﻧﺨﺎﻋﻲ اراﺋﻪ دﻫﺪ.</w:t>
            </w:r>
          </w:p>
        </w:tc>
        <w:tc>
          <w:tcPr>
            <w:tcW w:w="1011" w:type="dxa"/>
          </w:tcPr>
          <w:p w14:paraId="148481AC" w14:textId="1F83F381" w:rsidR="00E01586" w:rsidRPr="003713D2"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3A6F5A8F" w14:textId="61AD6A3C" w:rsidR="00E01586" w:rsidRPr="00C314BC"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r w:rsidR="00D74944" w:rsidRPr="00D74944">
              <w:rPr>
                <w:rFonts w:cs="Arial"/>
                <w:rtl/>
              </w:rPr>
              <w:t>ا</w:t>
            </w:r>
            <w:r w:rsidR="00D74944" w:rsidRPr="00D74944">
              <w:rPr>
                <w:rFonts w:cs="Arial" w:hint="cs"/>
                <w:rtl/>
              </w:rPr>
              <w:t>ی</w:t>
            </w:r>
            <w:r w:rsidR="00D74944" w:rsidRPr="00D74944">
              <w:rPr>
                <w:rFonts w:cs="Arial" w:hint="eastAsia"/>
                <w:rtl/>
              </w:rPr>
              <w:t>فا</w:t>
            </w:r>
            <w:r w:rsidR="00D74944" w:rsidRPr="00D74944">
              <w:rPr>
                <w:rFonts w:cs="Arial" w:hint="cs"/>
                <w:rtl/>
              </w:rPr>
              <w:t>ی</w:t>
            </w:r>
            <w:r w:rsidR="00D74944" w:rsidRPr="00D74944">
              <w:rPr>
                <w:rFonts w:cs="Arial"/>
                <w:rtl/>
              </w:rPr>
              <w:t xml:space="preserve"> نقش ...</w:t>
            </w:r>
          </w:p>
        </w:tc>
        <w:tc>
          <w:tcPr>
            <w:tcW w:w="1186" w:type="dxa"/>
          </w:tcPr>
          <w:p w14:paraId="5CF1E6D4" w14:textId="304BE77B" w:rsidR="00E01586" w:rsidRPr="00FB6343"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6819E293" w14:textId="77777777" w:rsidTr="00850483">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1F14668C" w14:textId="2FDA7D06" w:rsidR="00E01586"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t>17</w:t>
            </w:r>
          </w:p>
        </w:tc>
        <w:tc>
          <w:tcPr>
            <w:tcW w:w="1371" w:type="dxa"/>
            <w:vAlign w:val="center"/>
          </w:tcPr>
          <w:p w14:paraId="6CAEC6F9" w14:textId="513B47A1" w:rsidR="00E01586" w:rsidRDefault="00D74944" w:rsidP="00E01586">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w:t>
            </w:r>
            <w:r>
              <w:rPr>
                <w:rFonts w:cs="B Nazanin" w:hint="cs"/>
                <w:color w:val="000000" w:themeColor="text1"/>
                <w:sz w:val="24"/>
                <w:szCs w:val="24"/>
                <w:rtl/>
                <w:lang w:bidi="fa-IR"/>
              </w:rPr>
              <w:t>2</w:t>
            </w:r>
            <w:r w:rsidRPr="00D74944">
              <w:rPr>
                <w:rFonts w:cs="B Nazanin"/>
                <w:color w:val="000000" w:themeColor="text1"/>
                <w:sz w:val="24"/>
                <w:szCs w:val="24"/>
                <w:rtl/>
                <w:lang w:bidi="fa-IR"/>
              </w:rPr>
              <w:t>2</w:t>
            </w:r>
          </w:p>
        </w:tc>
        <w:tc>
          <w:tcPr>
            <w:tcW w:w="1218" w:type="dxa"/>
            <w:vAlign w:val="center"/>
          </w:tcPr>
          <w:p w14:paraId="33E32EEB" w14:textId="77777777" w:rsidR="00E01586" w:rsidRPr="00FA6389" w:rsidRDefault="00E01586" w:rsidP="00E01586">
            <w:pPr>
              <w:bidi/>
              <w:ind w:left="79" w:hanging="7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ﻣﺮاﻗﺒﺖ ﻫﺎي ﭘﺮﺳﺘﺎري در ﻣﻨﺰل در ﺑﻴﻤﺎران ﻣﺒﺘﻼ ﺑﻪ ﺳﻜﺘﻪ ﻗﻠﺒﻲ</w:t>
            </w:r>
          </w:p>
          <w:p w14:paraId="08142E8E" w14:textId="20501A84" w:rsidR="00E01586" w:rsidRPr="00FA6389" w:rsidRDefault="00E01586" w:rsidP="00E0158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4"/>
                <w:szCs w:val="24"/>
                <w:rtl/>
              </w:rPr>
            </w:pPr>
          </w:p>
        </w:tc>
        <w:tc>
          <w:tcPr>
            <w:tcW w:w="1962" w:type="dxa"/>
            <w:vAlign w:val="center"/>
          </w:tcPr>
          <w:p w14:paraId="2D8BABA3" w14:textId="77777777" w:rsidR="00E01586" w:rsidRPr="001831A1" w:rsidRDefault="00E01586" w:rsidP="00E01586">
            <w:pPr>
              <w:widowControl w:val="0"/>
              <w:tabs>
                <w:tab w:val="num" w:pos="840"/>
              </w:tabs>
              <w:overflowPunct w:val="0"/>
              <w:autoSpaceDE w:val="0"/>
              <w:autoSpaceDN w:val="0"/>
              <w:bidi/>
              <w:adjustRightInd w:val="0"/>
              <w:spacing w:line="18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r>
              <w:rPr>
                <w:rFonts w:ascii="Times New Roman" w:hAnsi="Times New Roman" w:cs="B Nazanin" w:hint="cs"/>
                <w:sz w:val="24"/>
                <w:szCs w:val="24"/>
                <w:rtl/>
              </w:rPr>
              <w:t>علائم</w:t>
            </w:r>
            <w:r w:rsidRPr="001831A1">
              <w:rPr>
                <w:rFonts w:ascii="Times New Roman" w:hAnsi="Times New Roman" w:cs="B Nazanin"/>
                <w:sz w:val="24"/>
                <w:szCs w:val="24"/>
                <w:rtl/>
              </w:rPr>
              <w:t xml:space="preserve"> و ﻧﺸﺎﻧﻪ ﻫﺎى ﺑﻴﻤﺎرى در ﺑﻴﻤﺎر ﻣﺒﺘﻼ ﺑﻪ ﭘﺮﻓﺸﺎرى ﺧﻮن و ﺳﻜﺘﻪ ﻗﻠﺒﻲ ﺗﺤﺖ ﻣﺮاﻗﺒﺖ در ﻣﻨﺰل را ﺗﻮﺿﻴﺢ دﻫﺪ.</w:t>
            </w:r>
          </w:p>
          <w:p w14:paraId="624463E1" w14:textId="77777777" w:rsidR="00E01586" w:rsidRPr="001831A1" w:rsidRDefault="00E01586" w:rsidP="00E01586">
            <w:pPr>
              <w:widowControl w:val="0"/>
              <w:autoSpaceDE w:val="0"/>
              <w:autoSpaceDN w:val="0"/>
              <w:bidi/>
              <w:adjustRightInd w:val="0"/>
              <w:spacing w:line="4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vertAlign w:val="superscript"/>
                <w:rtl/>
              </w:rPr>
            </w:pPr>
          </w:p>
          <w:p w14:paraId="094AA6E0" w14:textId="74B89C81" w:rsidR="00E01586" w:rsidRPr="001831A1" w:rsidRDefault="00E01586" w:rsidP="00E01586">
            <w:pPr>
              <w:widowControl w:val="0"/>
              <w:overflowPunct w:val="0"/>
              <w:autoSpaceDE w:val="0"/>
              <w:autoSpaceDN w:val="0"/>
              <w:bidi/>
              <w:adjustRightInd w:val="0"/>
              <w:spacing w:line="181"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اى ﺟﻬﺖ اراﺋﻪ راﻫﺒﺮدﻫﺎى ﺧﻮد ﻣﺮاﻗﺒﺘﻲ، ﻣﺪﻳﺮﻳﺖ ﺑﻴﻤﺎرى و روشﻫﺎى اﺻﻼح ﺳﺒﻚ زﻧﺪﮔﻲ (روشﻫﺎى ﺳﺎزﮔﺎرى، رﻋﺎﻳﺖ رژﻳﻢ ﻏﺬاﻳﻲ، ﻓﻌﺎﻟﻴﺖ و ...) در ﺑﻴﻤﺎر ﻣﺒﺘﻼ ﺑﻪ ﭘﺮﻓﺸﺎرى ﺧﻮن و ﺳﻜﺘﻪ ﻗﻠﺒﻲ ﺗﺤﺖ ﻣﺮاﻗﺒﺖ در ﻣﻨﺰل ﺗﺪوﻳﻦ ﻧﻤﺎﻳﺪ.</w:t>
            </w:r>
          </w:p>
        </w:tc>
        <w:tc>
          <w:tcPr>
            <w:tcW w:w="1011" w:type="dxa"/>
          </w:tcPr>
          <w:p w14:paraId="0FF09613" w14:textId="0C0EA615" w:rsidR="00E01586" w:rsidRPr="003713D2"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1BBA214F" w14:textId="29062D7A" w:rsidR="00E01586" w:rsidRPr="00C314BC"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 ...</w:t>
            </w:r>
          </w:p>
        </w:tc>
        <w:tc>
          <w:tcPr>
            <w:tcW w:w="1186" w:type="dxa"/>
          </w:tcPr>
          <w:p w14:paraId="4E9C9556" w14:textId="6D0B5D7C" w:rsidR="00E01586" w:rsidRPr="00FB6343" w:rsidRDefault="00E01586" w:rsidP="00E01586">
            <w:pPr>
              <w:bidi/>
              <w:cnfStyle w:val="000000100000" w:firstRow="0" w:lastRow="0" w:firstColumn="0" w:lastColumn="0" w:oddVBand="0" w:evenVBand="0" w:oddHBand="1"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r w:rsidR="00E01586" w14:paraId="2FC6E35F" w14:textId="77777777" w:rsidTr="00F204A1">
        <w:trPr>
          <w:trHeight w:val="962"/>
          <w:jc w:val="center"/>
        </w:trPr>
        <w:tc>
          <w:tcPr>
            <w:cnfStyle w:val="001000000000" w:firstRow="0" w:lastRow="0" w:firstColumn="1" w:lastColumn="0" w:oddVBand="0" w:evenVBand="0" w:oddHBand="0" w:evenHBand="0" w:firstRowFirstColumn="0" w:firstRowLastColumn="0" w:lastRowFirstColumn="0" w:lastRowLastColumn="0"/>
            <w:tcW w:w="801" w:type="dxa"/>
            <w:vAlign w:val="center"/>
          </w:tcPr>
          <w:p w14:paraId="4416158B" w14:textId="19EC1E53" w:rsidR="00E01586" w:rsidRDefault="00E01586" w:rsidP="00E01586">
            <w:pPr>
              <w:bidi/>
              <w:jc w:val="center"/>
              <w:rPr>
                <w:rFonts w:cs="B Nazanin"/>
                <w:color w:val="000000" w:themeColor="text1"/>
                <w:sz w:val="24"/>
                <w:szCs w:val="24"/>
                <w:rtl/>
                <w:lang w:bidi="fa-IR"/>
              </w:rPr>
            </w:pPr>
            <w:r>
              <w:rPr>
                <w:rFonts w:cs="B Nazanin" w:hint="cs"/>
                <w:color w:val="000000" w:themeColor="text1"/>
                <w:sz w:val="24"/>
                <w:szCs w:val="24"/>
                <w:rtl/>
                <w:lang w:bidi="fa-IR"/>
              </w:rPr>
              <w:t>18</w:t>
            </w:r>
          </w:p>
        </w:tc>
        <w:tc>
          <w:tcPr>
            <w:tcW w:w="1371" w:type="dxa"/>
            <w:vAlign w:val="center"/>
          </w:tcPr>
          <w:p w14:paraId="1E453DCE" w14:textId="6A37B9DC" w:rsidR="00E01586" w:rsidRDefault="00D74944" w:rsidP="00E01586">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D74944">
              <w:rPr>
                <w:rFonts w:cs="B Nazanin"/>
                <w:color w:val="000000" w:themeColor="text1"/>
                <w:sz w:val="24"/>
                <w:szCs w:val="24"/>
                <w:rtl/>
                <w:lang w:bidi="fa-IR"/>
              </w:rPr>
              <w:t>1403.8.2</w:t>
            </w:r>
            <w:r>
              <w:rPr>
                <w:rFonts w:cs="B Nazanin" w:hint="cs"/>
                <w:color w:val="000000" w:themeColor="text1"/>
                <w:sz w:val="24"/>
                <w:szCs w:val="24"/>
                <w:rtl/>
                <w:lang w:bidi="fa-IR"/>
              </w:rPr>
              <w:t>3</w:t>
            </w:r>
          </w:p>
        </w:tc>
        <w:tc>
          <w:tcPr>
            <w:tcW w:w="1218" w:type="dxa"/>
            <w:vAlign w:val="center"/>
          </w:tcPr>
          <w:p w14:paraId="11F3FA53" w14:textId="77777777" w:rsidR="00E01586" w:rsidRPr="00FA6389" w:rsidRDefault="00E01586" w:rsidP="00E01586">
            <w:pPr>
              <w:bidi/>
              <w:ind w:left="79" w:hanging="7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b/>
                <w:bCs/>
                <w:sz w:val="24"/>
                <w:szCs w:val="24"/>
                <w:rtl/>
              </w:rPr>
              <w:t>ﺗﺪوﻳﻦ</w:t>
            </w:r>
            <w:r w:rsidRPr="00FA6389">
              <w:rPr>
                <w:rFonts w:ascii="Times New Roman" w:hAnsi="Times New Roman" w:cs="B Nazanin" w:hint="cs"/>
                <w:b/>
                <w:bCs/>
                <w:sz w:val="24"/>
                <w:szCs w:val="24"/>
                <w:rtl/>
              </w:rPr>
              <w:t xml:space="preserve"> ﺑﺮﻧﺎﻣﻪ</w:t>
            </w:r>
            <w:r w:rsidRPr="00FA6389">
              <w:rPr>
                <w:rFonts w:ascii="Times New Roman" w:hAnsi="Times New Roman" w:cs="B Nazanin"/>
                <w:b/>
                <w:bCs/>
                <w:sz w:val="24"/>
                <w:szCs w:val="24"/>
                <w:rtl/>
              </w:rPr>
              <w:t xml:space="preserve"> ﻣﺮاﻗﺒﺖ در ﻣﻨﺰل از ﺑﻴﻤﺎران ﻣﺒﺘﻼ ﺑﻪ ﭘﺮﻓﺸﺎرى ﺧﻮن و ﺳﻜﺘﻪ ﻗﻠﺒﻲ</w:t>
            </w:r>
          </w:p>
          <w:p w14:paraId="6160C62D" w14:textId="57D70C55" w:rsidR="00E01586" w:rsidRPr="00FA6389" w:rsidRDefault="00E01586" w:rsidP="00E0158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4"/>
                <w:szCs w:val="24"/>
                <w:rtl/>
              </w:rPr>
            </w:pPr>
            <w:r w:rsidRPr="00FA6389">
              <w:rPr>
                <w:rFonts w:ascii="Times New Roman" w:hAnsi="Times New Roman" w:cs="B Nazanin" w:hint="cs"/>
                <w:b/>
                <w:bCs/>
                <w:sz w:val="24"/>
                <w:szCs w:val="24"/>
                <w:rtl/>
              </w:rPr>
              <w:t>(کار عملی)</w:t>
            </w:r>
          </w:p>
        </w:tc>
        <w:tc>
          <w:tcPr>
            <w:tcW w:w="1962" w:type="dxa"/>
            <w:vAlign w:val="center"/>
          </w:tcPr>
          <w:p w14:paraId="7000EBF9" w14:textId="77777777" w:rsidR="00E01586" w:rsidRPr="001831A1" w:rsidRDefault="00E01586" w:rsidP="00E01586">
            <w:pPr>
              <w:widowControl w:val="0"/>
              <w:tabs>
                <w:tab w:val="num" w:pos="820"/>
              </w:tabs>
              <w:overflowPunct w:val="0"/>
              <w:autoSpaceDE w:val="0"/>
              <w:autoSpaceDN w:val="0"/>
              <w:bidi/>
              <w:adjustRightInd w:val="0"/>
              <w:spacing w:line="1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r w:rsidRPr="001831A1">
              <w:rPr>
                <w:rFonts w:ascii="Times New Roman" w:hAnsi="Times New Roman" w:cs="B Nazanin" w:hint="cs"/>
                <w:sz w:val="24"/>
                <w:szCs w:val="24"/>
                <w:rtl/>
              </w:rPr>
              <w:t>ﺑﺮﻧﺎﻣﻪ</w:t>
            </w:r>
            <w:r w:rsidRPr="001831A1">
              <w:rPr>
                <w:rFonts w:ascii="Times New Roman" w:hAnsi="Times New Roman" w:cs="B Nazanin"/>
                <w:sz w:val="24"/>
                <w:szCs w:val="24"/>
                <w:rtl/>
              </w:rPr>
              <w:t xml:space="preserve"> ﻛﺎﻣﻞ ﻣﺮاﻗﺒﺖ در ﻣﻨﺰل از ﺑﻴﻤﺎران ﻣﺒﺘﻼ ﺑﻪ ﭘﺮﻓﺸﺎرى ﺧﻮن و ﺳﻜﺘﻪ ﻗﻠﺒﻲ ﺗﺪوﻳﻦ ﻧﻤﺎﻳﺪ.</w:t>
            </w:r>
          </w:p>
          <w:p w14:paraId="6E699A27" w14:textId="77777777" w:rsidR="00E01586" w:rsidRPr="001831A1" w:rsidRDefault="00E01586" w:rsidP="00E01586">
            <w:pPr>
              <w:widowControl w:val="0"/>
              <w:autoSpaceDE w:val="0"/>
              <w:autoSpaceDN w:val="0"/>
              <w:bidi/>
              <w:adjustRightInd w:val="0"/>
              <w:spacing w:line="5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vertAlign w:val="superscript"/>
                <w:rtl/>
              </w:rPr>
            </w:pPr>
          </w:p>
          <w:p w14:paraId="589F8AFB" w14:textId="644BBD2E" w:rsidR="00E01586" w:rsidRPr="001831A1" w:rsidRDefault="00E01586" w:rsidP="00E01586">
            <w:pPr>
              <w:widowControl w:val="0"/>
              <w:overflowPunct w:val="0"/>
              <w:autoSpaceDE w:val="0"/>
              <w:autoSpaceDN w:val="0"/>
              <w:bidi/>
              <w:adjustRightInd w:val="0"/>
              <w:spacing w:line="181"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1831A1">
              <w:rPr>
                <w:rFonts w:ascii="Times New Roman" w:hAnsi="Times New Roman" w:cs="B Nazanin" w:hint="cs"/>
                <w:sz w:val="24"/>
                <w:szCs w:val="24"/>
                <w:rtl/>
              </w:rPr>
              <w:t>ﮔﺰ</w:t>
            </w:r>
            <w:r w:rsidRPr="001831A1">
              <w:rPr>
                <w:rFonts w:ascii="Times New Roman" w:hAnsi="Times New Roman" w:cs="B Nazanin"/>
                <w:sz w:val="24"/>
                <w:szCs w:val="24"/>
                <w:rtl/>
              </w:rPr>
              <w:t>ارﺷﻲ از ﻣﺮاﻗﺒﺖﻫﺎى ﭘﺮﺳﺘﺎرى ﻣﻮرد ﻧﻴﺎز ﺑﻴﻤﺎر ﻣﺒﺘﻼ ﺑﻪ ﭘﺮﻓﺸﺎرى ﺧﻮن و ﺳﻜﺘﻪ ﻗﻠﺒﻲ اراﺋﻪ دﻫﺪ.</w:t>
            </w:r>
          </w:p>
        </w:tc>
        <w:tc>
          <w:tcPr>
            <w:tcW w:w="1011" w:type="dxa"/>
          </w:tcPr>
          <w:p w14:paraId="7BA3A8D4" w14:textId="66B6376A" w:rsidR="00E01586" w:rsidRPr="003713D2"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3713D2">
              <w:rPr>
                <w:rtl/>
              </w:rPr>
              <w:t>سخنران</w:t>
            </w:r>
            <w:r w:rsidRPr="003713D2">
              <w:rPr>
                <w:rFonts w:hint="cs"/>
                <w:rtl/>
              </w:rPr>
              <w:t>ی</w:t>
            </w:r>
            <w:r w:rsidRPr="003713D2">
              <w:rPr>
                <w:rFonts w:hint="eastAsia"/>
                <w:rtl/>
              </w:rPr>
              <w:t>،</w:t>
            </w:r>
            <w:r w:rsidRPr="003713D2">
              <w:rPr>
                <w:rtl/>
              </w:rPr>
              <w:t xml:space="preserve"> بحث گروه</w:t>
            </w:r>
            <w:r w:rsidRPr="003713D2">
              <w:rPr>
                <w:rFonts w:hint="cs"/>
                <w:rtl/>
              </w:rPr>
              <w:t>ی</w:t>
            </w:r>
            <w:r w:rsidRPr="003713D2">
              <w:rPr>
                <w:rFonts w:hint="eastAsia"/>
                <w:rtl/>
              </w:rPr>
              <w:t>،</w:t>
            </w:r>
            <w:r w:rsidRPr="003713D2">
              <w:rPr>
                <w:rtl/>
              </w:rPr>
              <w:t xml:space="preserve"> پرسش و پاسخ</w:t>
            </w:r>
          </w:p>
        </w:tc>
        <w:tc>
          <w:tcPr>
            <w:tcW w:w="1379" w:type="dxa"/>
          </w:tcPr>
          <w:p w14:paraId="5090D190" w14:textId="5A7DCB1B" w:rsidR="00E01586" w:rsidRPr="00C314BC"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C314BC">
              <w:rPr>
                <w:rtl/>
              </w:rPr>
              <w:t xml:space="preserve">پرسش و پاسخ، </w:t>
            </w:r>
            <w:r w:rsidRPr="00C314BC">
              <w:t>Quiz</w:t>
            </w:r>
            <w:r w:rsidRPr="00C314BC">
              <w:rPr>
                <w:rtl/>
              </w:rPr>
              <w:t xml:space="preserve">، ارائه </w:t>
            </w:r>
            <w:r w:rsidRPr="00C314BC">
              <w:rPr>
                <w:rFonts w:hint="cs"/>
                <w:rtl/>
              </w:rPr>
              <w:t>ی</w:t>
            </w:r>
            <w:r w:rsidRPr="00C314BC">
              <w:rPr>
                <w:rtl/>
              </w:rPr>
              <w:t xml:space="preserve"> کلاس</w:t>
            </w:r>
            <w:r w:rsidRPr="00C314BC">
              <w:rPr>
                <w:rFonts w:hint="cs"/>
                <w:rtl/>
              </w:rPr>
              <w:t>ی</w:t>
            </w:r>
            <w:r w:rsidRPr="00C314BC">
              <w:rPr>
                <w:rFonts w:hint="eastAsia"/>
                <w:rtl/>
              </w:rPr>
              <w:t>،</w:t>
            </w:r>
            <w:r w:rsidRPr="00C314BC">
              <w:rPr>
                <w:rtl/>
              </w:rPr>
              <w:t xml:space="preserve"> ارائه </w:t>
            </w:r>
            <w:r w:rsidRPr="00C314BC">
              <w:rPr>
                <w:rFonts w:hint="cs"/>
                <w:rtl/>
              </w:rPr>
              <w:t>ی</w:t>
            </w:r>
            <w:r w:rsidRPr="00C314BC">
              <w:rPr>
                <w:rtl/>
              </w:rPr>
              <w:t xml:space="preserve"> پروژه و</w:t>
            </w:r>
            <w:r w:rsidR="00D74944">
              <w:rPr>
                <w:rtl/>
              </w:rPr>
              <w:t xml:space="preserve"> </w:t>
            </w:r>
            <w:r w:rsidR="00D74944" w:rsidRPr="00D74944">
              <w:rPr>
                <w:rFonts w:cs="Arial"/>
                <w:rtl/>
              </w:rPr>
              <w:t>ا</w:t>
            </w:r>
            <w:r w:rsidR="00D74944" w:rsidRPr="00D74944">
              <w:rPr>
                <w:rFonts w:cs="Arial" w:hint="cs"/>
                <w:rtl/>
              </w:rPr>
              <w:t>ی</w:t>
            </w:r>
            <w:r w:rsidR="00D74944" w:rsidRPr="00D74944">
              <w:rPr>
                <w:rFonts w:cs="Arial" w:hint="eastAsia"/>
                <w:rtl/>
              </w:rPr>
              <w:t>فا</w:t>
            </w:r>
            <w:r w:rsidR="00D74944" w:rsidRPr="00D74944">
              <w:rPr>
                <w:rFonts w:cs="Arial" w:hint="cs"/>
                <w:rtl/>
              </w:rPr>
              <w:t>ی</w:t>
            </w:r>
            <w:r w:rsidR="00D74944" w:rsidRPr="00D74944">
              <w:rPr>
                <w:rFonts w:cs="Arial"/>
                <w:rtl/>
              </w:rPr>
              <w:t xml:space="preserve"> نقش ...</w:t>
            </w:r>
          </w:p>
        </w:tc>
        <w:tc>
          <w:tcPr>
            <w:tcW w:w="1186" w:type="dxa"/>
          </w:tcPr>
          <w:p w14:paraId="5EC46797" w14:textId="70EFF708" w:rsidR="00E01586" w:rsidRPr="00FB6343" w:rsidRDefault="00E01586" w:rsidP="00E01586">
            <w:pPr>
              <w:bidi/>
              <w:cnfStyle w:val="000000000000" w:firstRow="0" w:lastRow="0" w:firstColumn="0" w:lastColumn="0" w:oddVBand="0" w:evenVBand="0" w:oddHBand="0" w:evenHBand="0" w:firstRowFirstColumn="0" w:firstRowLastColumn="0" w:lastRowFirstColumn="0" w:lastRowLastColumn="0"/>
              <w:rPr>
                <w:rtl/>
              </w:rPr>
            </w:pPr>
            <w:r w:rsidRPr="00FB6343">
              <w:rPr>
                <w:rtl/>
              </w:rPr>
              <w:t>آزمون ها</w:t>
            </w:r>
            <w:r w:rsidRPr="00FB6343">
              <w:rPr>
                <w:rFonts w:hint="cs"/>
                <w:rtl/>
              </w:rPr>
              <w:t>ی</w:t>
            </w:r>
            <w:r w:rsidRPr="00FB6343">
              <w:rPr>
                <w:rtl/>
              </w:rPr>
              <w:t xml:space="preserve"> تکو</w:t>
            </w:r>
            <w:r w:rsidRPr="00FB6343">
              <w:rPr>
                <w:rFonts w:hint="cs"/>
                <w:rtl/>
              </w:rPr>
              <w:t>ی</w:t>
            </w:r>
            <w:r w:rsidRPr="00FB6343">
              <w:rPr>
                <w:rFonts w:hint="eastAsia"/>
                <w:rtl/>
              </w:rPr>
              <w:t>ن</w:t>
            </w:r>
            <w:r w:rsidRPr="00FB6343">
              <w:rPr>
                <w:rFonts w:hint="cs"/>
                <w:rtl/>
              </w:rPr>
              <w:t>ی</w:t>
            </w:r>
            <w:r w:rsidRPr="00FB6343">
              <w:rPr>
                <w:rFonts w:hint="eastAsia"/>
                <w:rtl/>
              </w:rPr>
              <w:t>،</w:t>
            </w:r>
            <w:r w:rsidRPr="00FB6343">
              <w:rPr>
                <w:rtl/>
              </w:rPr>
              <w:t xml:space="preserve"> تکاليف، آزمون ميان ترم تمر</w:t>
            </w:r>
            <w:r w:rsidRPr="00FB6343">
              <w:rPr>
                <w:rFonts w:hint="cs"/>
                <w:rtl/>
              </w:rPr>
              <w:t>ی</w:t>
            </w:r>
            <w:r w:rsidRPr="00FB6343">
              <w:rPr>
                <w:rFonts w:hint="eastAsia"/>
                <w:rtl/>
              </w:rPr>
              <w:t>ن</w:t>
            </w:r>
            <w:r w:rsidRPr="00FB6343">
              <w:rPr>
                <w:rtl/>
              </w:rPr>
              <w:t xml:space="preserve"> ها</w:t>
            </w:r>
            <w:r w:rsidRPr="00FB6343">
              <w:rPr>
                <w:rFonts w:hint="cs"/>
                <w:rtl/>
              </w:rPr>
              <w:t>ی</w:t>
            </w:r>
            <w:r w:rsidRPr="00FB6343">
              <w:rPr>
                <w:rtl/>
              </w:rPr>
              <w:t xml:space="preserve"> کلاس</w:t>
            </w:r>
            <w:r w:rsidRPr="00FB6343">
              <w:rPr>
                <w:rFonts w:hint="cs"/>
                <w:rtl/>
              </w:rPr>
              <w:t>ی</w:t>
            </w:r>
            <w:r w:rsidRPr="00FB6343">
              <w:rPr>
                <w:rtl/>
              </w:rPr>
              <w:t xml:space="preserve"> و تراکم</w:t>
            </w:r>
            <w:r w:rsidRPr="00FB6343">
              <w:rPr>
                <w:rFonts w:hint="cs"/>
                <w:rtl/>
              </w:rPr>
              <w:t>ی</w:t>
            </w: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D4546" w14:textId="77777777" w:rsidR="005473CE" w:rsidRDefault="005473CE" w:rsidP="00026056">
      <w:pPr>
        <w:spacing w:after="0" w:line="240" w:lineRule="auto"/>
      </w:pPr>
      <w:r>
        <w:separator/>
      </w:r>
    </w:p>
  </w:endnote>
  <w:endnote w:type="continuationSeparator" w:id="0">
    <w:p w14:paraId="6BE41E42" w14:textId="77777777" w:rsidR="005473CE" w:rsidRDefault="005473CE"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384770"/>
      <w:docPartObj>
        <w:docPartGallery w:val="Page Numbers (Bottom of Page)"/>
        <w:docPartUnique/>
      </w:docPartObj>
    </w:sdtPr>
    <w:sdtEndPr>
      <w:rPr>
        <w:rStyle w:val="pagenumberChar"/>
        <w:rFonts w:cs="B Nazanin"/>
      </w:rPr>
    </w:sdtEndPr>
    <w:sdtContent>
      <w:p w14:paraId="281DE419" w14:textId="159410EC"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C33F8F">
          <w:rPr>
            <w:rStyle w:val="pagenumberChar"/>
            <w:noProof/>
            <w:rtl/>
          </w:rPr>
          <w:t>9</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2028" w14:textId="77777777" w:rsidR="005473CE" w:rsidRDefault="005473CE" w:rsidP="00C07008">
      <w:pPr>
        <w:bidi/>
        <w:spacing w:after="0" w:line="240" w:lineRule="auto"/>
      </w:pPr>
      <w:r>
        <w:separator/>
      </w:r>
    </w:p>
  </w:footnote>
  <w:footnote w:type="continuationSeparator" w:id="0">
    <w:p w14:paraId="238D543A" w14:textId="77777777" w:rsidR="005473CE" w:rsidRDefault="005473CE"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240"/>
    <w:multiLevelType w:val="hybridMultilevel"/>
    <w:tmpl w:val="9A6EE118"/>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A714C"/>
    <w:multiLevelType w:val="hybridMultilevel"/>
    <w:tmpl w:val="8F60FF76"/>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C7799"/>
    <w:multiLevelType w:val="hybridMultilevel"/>
    <w:tmpl w:val="129EBB78"/>
    <w:lvl w:ilvl="0" w:tplc="0E6EF080">
      <w:numFmt w:val="bullet"/>
      <w:lvlText w:val="-"/>
      <w:lvlJc w:val="left"/>
      <w:pPr>
        <w:ind w:left="756" w:hanging="360"/>
      </w:pPr>
      <w:rPr>
        <w:rFonts w:ascii="B Nazanin" w:eastAsia="Arial" w:hAnsi="B Nazanin" w:cs="B Nazanin" w:hint="cs"/>
        <w:sz w:val="28"/>
      </w:rPr>
    </w:lvl>
    <w:lvl w:ilvl="1" w:tplc="04090003">
      <w:start w:val="1"/>
      <w:numFmt w:val="bullet"/>
      <w:lvlText w:val="o"/>
      <w:lvlJc w:val="left"/>
      <w:pPr>
        <w:ind w:left="1476" w:hanging="360"/>
      </w:pPr>
      <w:rPr>
        <w:rFonts w:ascii="Courier New" w:hAnsi="Courier New" w:cs="Courier New" w:hint="default"/>
      </w:rPr>
    </w:lvl>
    <w:lvl w:ilvl="2" w:tplc="04090005">
      <w:start w:val="1"/>
      <w:numFmt w:val="bullet"/>
      <w:lvlText w:val=""/>
      <w:lvlJc w:val="left"/>
      <w:pPr>
        <w:ind w:left="2196" w:hanging="360"/>
      </w:pPr>
      <w:rPr>
        <w:rFonts w:ascii="Wingdings" w:hAnsi="Wingdings"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cs="Courier New" w:hint="default"/>
      </w:rPr>
    </w:lvl>
    <w:lvl w:ilvl="5" w:tplc="04090005">
      <w:start w:val="1"/>
      <w:numFmt w:val="bullet"/>
      <w:lvlText w:val=""/>
      <w:lvlJc w:val="left"/>
      <w:pPr>
        <w:ind w:left="4356" w:hanging="360"/>
      </w:pPr>
      <w:rPr>
        <w:rFonts w:ascii="Wingdings" w:hAnsi="Wingdings"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cs="Courier New" w:hint="default"/>
      </w:rPr>
    </w:lvl>
    <w:lvl w:ilvl="8" w:tplc="04090005">
      <w:start w:val="1"/>
      <w:numFmt w:val="bullet"/>
      <w:lvlText w:val=""/>
      <w:lvlJc w:val="left"/>
      <w:pPr>
        <w:ind w:left="6516" w:hanging="360"/>
      </w:pPr>
      <w:rPr>
        <w:rFonts w:ascii="Wingdings" w:hAnsi="Wingdings" w:hint="default"/>
      </w:rPr>
    </w:lvl>
  </w:abstractNum>
  <w:abstractNum w:abstractNumId="5"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771A7"/>
    <w:multiLevelType w:val="hybridMultilevel"/>
    <w:tmpl w:val="EC46E9A2"/>
    <w:lvl w:ilvl="0" w:tplc="CB58A8A4">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9997AE7"/>
    <w:multiLevelType w:val="hybridMultilevel"/>
    <w:tmpl w:val="9EA8FB54"/>
    <w:lvl w:ilvl="0" w:tplc="0E6EF080">
      <w:numFmt w:val="bullet"/>
      <w:lvlText w:val="-"/>
      <w:lvlJc w:val="left"/>
      <w:pPr>
        <w:ind w:left="720" w:hanging="360"/>
      </w:pPr>
      <w:rPr>
        <w:rFonts w:ascii="B Nazanin" w:eastAsia="Arial" w:hAnsi="B Nazani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556A"/>
    <w:rsid w:val="001A6C6C"/>
    <w:rsid w:val="001C4032"/>
    <w:rsid w:val="001E4D01"/>
    <w:rsid w:val="001F5A6E"/>
    <w:rsid w:val="0020139C"/>
    <w:rsid w:val="00220CB3"/>
    <w:rsid w:val="00241C1A"/>
    <w:rsid w:val="002579AD"/>
    <w:rsid w:val="00295413"/>
    <w:rsid w:val="002A0A8B"/>
    <w:rsid w:val="002B3F88"/>
    <w:rsid w:val="002C28D5"/>
    <w:rsid w:val="0032718F"/>
    <w:rsid w:val="0035184D"/>
    <w:rsid w:val="00387C17"/>
    <w:rsid w:val="003B06A1"/>
    <w:rsid w:val="003B18ED"/>
    <w:rsid w:val="003B7DEB"/>
    <w:rsid w:val="003C477A"/>
    <w:rsid w:val="003C5291"/>
    <w:rsid w:val="003E6593"/>
    <w:rsid w:val="003E7C0F"/>
    <w:rsid w:val="003F5164"/>
    <w:rsid w:val="003F6DD1"/>
    <w:rsid w:val="0040068D"/>
    <w:rsid w:val="00411DD4"/>
    <w:rsid w:val="00416000"/>
    <w:rsid w:val="00437222"/>
    <w:rsid w:val="004411BD"/>
    <w:rsid w:val="00442C6D"/>
    <w:rsid w:val="00446D2A"/>
    <w:rsid w:val="0044755C"/>
    <w:rsid w:val="0045010C"/>
    <w:rsid w:val="0045667C"/>
    <w:rsid w:val="00475A29"/>
    <w:rsid w:val="004808ED"/>
    <w:rsid w:val="004841A0"/>
    <w:rsid w:val="00537988"/>
    <w:rsid w:val="005473CE"/>
    <w:rsid w:val="005C195F"/>
    <w:rsid w:val="005C578B"/>
    <w:rsid w:val="005E4972"/>
    <w:rsid w:val="005F1B38"/>
    <w:rsid w:val="00600D8A"/>
    <w:rsid w:val="00602E7F"/>
    <w:rsid w:val="0064357E"/>
    <w:rsid w:val="00654A14"/>
    <w:rsid w:val="00661486"/>
    <w:rsid w:val="00664510"/>
    <w:rsid w:val="00682137"/>
    <w:rsid w:val="006933BF"/>
    <w:rsid w:val="006B3385"/>
    <w:rsid w:val="00711885"/>
    <w:rsid w:val="00725A90"/>
    <w:rsid w:val="007325E6"/>
    <w:rsid w:val="00755B08"/>
    <w:rsid w:val="00785BA2"/>
    <w:rsid w:val="007957EB"/>
    <w:rsid w:val="007C55CD"/>
    <w:rsid w:val="007F06B6"/>
    <w:rsid w:val="007F3443"/>
    <w:rsid w:val="007F74ED"/>
    <w:rsid w:val="007F7A3A"/>
    <w:rsid w:val="008073AC"/>
    <w:rsid w:val="008338A1"/>
    <w:rsid w:val="008561E7"/>
    <w:rsid w:val="00862491"/>
    <w:rsid w:val="00866866"/>
    <w:rsid w:val="00866FCB"/>
    <w:rsid w:val="0087303F"/>
    <w:rsid w:val="00877392"/>
    <w:rsid w:val="008846BE"/>
    <w:rsid w:val="008A314B"/>
    <w:rsid w:val="008B74F9"/>
    <w:rsid w:val="008D7D5F"/>
    <w:rsid w:val="00912EED"/>
    <w:rsid w:val="0091446E"/>
    <w:rsid w:val="00936148"/>
    <w:rsid w:val="009622FA"/>
    <w:rsid w:val="00985EF9"/>
    <w:rsid w:val="009A3FF5"/>
    <w:rsid w:val="00A43A46"/>
    <w:rsid w:val="00A67DE1"/>
    <w:rsid w:val="00A73B93"/>
    <w:rsid w:val="00A86807"/>
    <w:rsid w:val="00AC751B"/>
    <w:rsid w:val="00AF1DE6"/>
    <w:rsid w:val="00AF4561"/>
    <w:rsid w:val="00B01241"/>
    <w:rsid w:val="00B41DA1"/>
    <w:rsid w:val="00B81258"/>
    <w:rsid w:val="00B860A1"/>
    <w:rsid w:val="00B92E0E"/>
    <w:rsid w:val="00BA3DCC"/>
    <w:rsid w:val="00BD132B"/>
    <w:rsid w:val="00BD6ADD"/>
    <w:rsid w:val="00BD7AC1"/>
    <w:rsid w:val="00BF6F13"/>
    <w:rsid w:val="00C05A5F"/>
    <w:rsid w:val="00C07008"/>
    <w:rsid w:val="00C2010E"/>
    <w:rsid w:val="00C26A64"/>
    <w:rsid w:val="00C33F8F"/>
    <w:rsid w:val="00C7662E"/>
    <w:rsid w:val="00C912AE"/>
    <w:rsid w:val="00C96C9A"/>
    <w:rsid w:val="00CA164D"/>
    <w:rsid w:val="00CC5522"/>
    <w:rsid w:val="00CD2C9F"/>
    <w:rsid w:val="00CD4330"/>
    <w:rsid w:val="00CE23ED"/>
    <w:rsid w:val="00CE4CB6"/>
    <w:rsid w:val="00CF5E5D"/>
    <w:rsid w:val="00D40FB0"/>
    <w:rsid w:val="00D63AAC"/>
    <w:rsid w:val="00D74944"/>
    <w:rsid w:val="00DA46B8"/>
    <w:rsid w:val="00DB2094"/>
    <w:rsid w:val="00DC57A0"/>
    <w:rsid w:val="00DF1AB0"/>
    <w:rsid w:val="00E00098"/>
    <w:rsid w:val="00E01586"/>
    <w:rsid w:val="00E040D6"/>
    <w:rsid w:val="00E1560F"/>
    <w:rsid w:val="00E27E60"/>
    <w:rsid w:val="00E46175"/>
    <w:rsid w:val="00E52D63"/>
    <w:rsid w:val="00E60680"/>
    <w:rsid w:val="00E64623"/>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5E4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6135">
      <w:bodyDiv w:val="1"/>
      <w:marLeft w:val="0"/>
      <w:marRight w:val="0"/>
      <w:marTop w:val="0"/>
      <w:marBottom w:val="0"/>
      <w:divBdr>
        <w:top w:val="none" w:sz="0" w:space="0" w:color="auto"/>
        <w:left w:val="none" w:sz="0" w:space="0" w:color="auto"/>
        <w:bottom w:val="none" w:sz="0" w:space="0" w:color="auto"/>
        <w:right w:val="none" w:sz="0" w:space="0" w:color="auto"/>
      </w:divBdr>
    </w:div>
    <w:div w:id="5701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F766-C7DC-4D94-B88D-15642163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barsa</cp:lastModifiedBy>
  <cp:revision>6</cp:revision>
  <cp:lastPrinted>2023-09-19T17:43:00Z</cp:lastPrinted>
  <dcterms:created xsi:type="dcterms:W3CDTF">2024-09-08T10:43:00Z</dcterms:created>
  <dcterms:modified xsi:type="dcterms:W3CDTF">2024-09-16T05:33:00Z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