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7"/>
        <w:gridCol w:w="630"/>
        <w:gridCol w:w="604"/>
        <w:gridCol w:w="1559"/>
        <w:gridCol w:w="1418"/>
        <w:gridCol w:w="1417"/>
        <w:gridCol w:w="2127"/>
      </w:tblGrid>
      <w:tr w:rsidR="007F74ED" w:rsidRPr="00B11878" w14:paraId="7B33ECCE" w14:textId="77777777" w:rsidTr="00E60680">
        <w:trPr>
          <w:trHeight w:val="360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111F5CB3" w14:textId="77777777" w:rsidR="007F74ED" w:rsidRPr="002F7617" w:rsidRDefault="007F74ED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دوره</w:t>
            </w:r>
          </w:p>
        </w:tc>
      </w:tr>
      <w:tr w:rsidR="00052CC2" w:rsidRPr="00B11878" w14:paraId="2EAE10A5" w14:textId="77777777" w:rsidTr="00E60680">
        <w:trPr>
          <w:trHeight w:val="360"/>
        </w:trPr>
        <w:tc>
          <w:tcPr>
            <w:tcW w:w="1207" w:type="dxa"/>
            <w:vMerge w:val="restart"/>
            <w:shd w:val="clear" w:color="auto" w:fill="C5E0B3" w:themeFill="accent6" w:themeFillTint="66"/>
            <w:vAlign w:val="center"/>
          </w:tcPr>
          <w:p w14:paraId="12109A5E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34" w:type="dxa"/>
            <w:gridSpan w:val="2"/>
            <w:shd w:val="clear" w:color="auto" w:fill="C5E0B3" w:themeFill="accent6" w:themeFillTint="66"/>
            <w:vAlign w:val="center"/>
          </w:tcPr>
          <w:p w14:paraId="21FEC19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14:paraId="4556B07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9BC14C1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F74F5F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350C29D8" w14:textId="77777777" w:rsidR="00052CC2" w:rsidRPr="002F7617" w:rsidRDefault="00411DD4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="00052CC2"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052CC2" w:rsidRPr="00B11878" w14:paraId="6501C7AE" w14:textId="77777777" w:rsidTr="00E60680">
        <w:trPr>
          <w:trHeight w:val="360"/>
        </w:trPr>
        <w:tc>
          <w:tcPr>
            <w:tcW w:w="1207" w:type="dxa"/>
            <w:vMerge/>
            <w:shd w:val="clear" w:color="auto" w:fill="FFF2CC" w:themeFill="accent4" w:themeFillTint="33"/>
            <w:vAlign w:val="center"/>
          </w:tcPr>
          <w:p w14:paraId="66C1673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24A1FB62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3593D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14:paraId="2376D7D6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2142F01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001FA9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  <w:vAlign w:val="center"/>
          </w:tcPr>
          <w:p w14:paraId="06F7A1A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52CC2" w:rsidRPr="00B11878" w14:paraId="2378A499" w14:textId="77777777" w:rsidTr="00411DD4">
        <w:trPr>
          <w:trHeight w:val="720"/>
        </w:trPr>
        <w:tc>
          <w:tcPr>
            <w:tcW w:w="1207" w:type="dxa"/>
            <w:vAlign w:val="center"/>
          </w:tcPr>
          <w:p w14:paraId="10563EA6" w14:textId="13513D64" w:rsidR="007F74ED" w:rsidRPr="00862491" w:rsidRDefault="00350E52" w:rsidP="002C7A88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بزرگسالان 3 </w:t>
            </w:r>
            <w:r w:rsidR="002C7A88"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630" w:type="dxa"/>
            <w:vAlign w:val="center"/>
          </w:tcPr>
          <w:p w14:paraId="57AE1103" w14:textId="5044928E" w:rsidR="00052CC2" w:rsidRPr="00862491" w:rsidRDefault="00350E52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604" w:type="dxa"/>
            <w:vAlign w:val="center"/>
          </w:tcPr>
          <w:p w14:paraId="4BCF8E75" w14:textId="77777777" w:rsidR="00052CC2" w:rsidRPr="00862491" w:rsidRDefault="00052CC2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4990DB2" w14:textId="37BE4BBE" w:rsidR="00052CC2" w:rsidRPr="00862491" w:rsidRDefault="00350E52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پرستاری</w:t>
            </w:r>
          </w:p>
        </w:tc>
        <w:tc>
          <w:tcPr>
            <w:tcW w:w="1418" w:type="dxa"/>
            <w:vAlign w:val="center"/>
          </w:tcPr>
          <w:p w14:paraId="2EAF54C9" w14:textId="6A5C9B9B" w:rsidR="00052CC2" w:rsidRPr="00862491" w:rsidRDefault="002C7A88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175464E2" w14:textId="58BD754D" w:rsidR="00052CC2" w:rsidRPr="00862491" w:rsidRDefault="002C7A88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 پرستاری تربت جام</w:t>
            </w:r>
          </w:p>
        </w:tc>
        <w:tc>
          <w:tcPr>
            <w:tcW w:w="2127" w:type="dxa"/>
            <w:vAlign w:val="center"/>
          </w:tcPr>
          <w:p w14:paraId="1BAEFEFB" w14:textId="52F67BAA" w:rsidR="00052CC2" w:rsidRPr="00862491" w:rsidRDefault="002C7A88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1403-4 (1)</w:t>
            </w:r>
          </w:p>
        </w:tc>
      </w:tr>
      <w:tr w:rsidR="003B06A1" w:rsidRPr="00B11878" w14:paraId="0AFD8C3B" w14:textId="77777777" w:rsidTr="00E60680">
        <w:trPr>
          <w:trHeight w:val="396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664F4B02" w14:textId="77777777" w:rsidR="003B06A1" w:rsidRPr="003B06A1" w:rsidRDefault="003B06A1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EE3E80" w:rsidRPr="00B11878" w14:paraId="2CCE2810" w14:textId="77777777" w:rsidTr="00EE3E80">
        <w:trPr>
          <w:trHeight w:val="842"/>
        </w:trPr>
        <w:tc>
          <w:tcPr>
            <w:tcW w:w="8962" w:type="dxa"/>
            <w:gridSpan w:val="7"/>
            <w:vAlign w:val="center"/>
          </w:tcPr>
          <w:p w14:paraId="3BF97A9E" w14:textId="356C967D" w:rsidR="00EE3E80" w:rsidRDefault="00EE3E80" w:rsidP="002C7A88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B06A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</w:t>
            </w: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 و نام خانوادگی مدرس مسئول: </w:t>
            </w:r>
            <w:r w:rsidR="002C7A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علی قره زاده</w:t>
            </w:r>
          </w:p>
          <w:p w14:paraId="53A9A83B" w14:textId="28A27E7B" w:rsidR="00E1560F" w:rsidRDefault="00E1560F" w:rsidP="002C7A88">
            <w:pPr>
              <w:bidi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آدرس و شماره تلفن دفتر: </w:t>
            </w:r>
            <w:r w:rsidR="002C7A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 پرستاری تربت جام</w:t>
            </w:r>
          </w:p>
          <w:p w14:paraId="6CE1C84D" w14:textId="6C60B102" w:rsidR="00FE47CF" w:rsidRPr="00E1560F" w:rsidRDefault="00EE3E80" w:rsidP="002C7A88">
            <w:pPr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2C7A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aligharahzadeh1370@yahoo.com</w:t>
            </w:r>
            <w:r w:rsidR="00CC552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CC5522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EE3E80" w:rsidRPr="00B11878" w14:paraId="683653F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7BE3AB7A" w14:textId="77777777" w:rsidR="00EE3E80" w:rsidRPr="003B06A1" w:rsidRDefault="00EE3E80" w:rsidP="00EE3E80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EE3E80" w:rsidRPr="00B11878" w14:paraId="7B4F0013" w14:textId="77777777" w:rsidTr="00EE3E80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02F8D5D" w14:textId="2607B49D" w:rsidR="00CC5522" w:rsidRPr="00CC5522" w:rsidRDefault="00350E52" w:rsidP="00350E5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در این درس پرستاران با محیط فیزیکی،قوانین و روتین های اتاق عمل</w:t>
            </w:r>
            <w:r w:rsidR="002C7A88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، انواع مختلف پرسنل و اهداف جراحی ها آشنا می شود.</w:t>
            </w:r>
          </w:p>
        </w:tc>
      </w:tr>
      <w:tr w:rsidR="00EE3E80" w:rsidRPr="00B11878" w14:paraId="6BD3AC3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20C2CA32" w14:textId="77777777" w:rsidR="00EE3E80" w:rsidRDefault="00EE3E80" w:rsidP="00EE3E80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411DD4" w:rsidRPr="00B11878" w14:paraId="569FC00D" w14:textId="77777777" w:rsidTr="00411DD4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588738ED" w14:textId="7DC62811" w:rsidR="00CC5522" w:rsidRPr="00CC5522" w:rsidRDefault="00411DD4" w:rsidP="00350E5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2EE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دوره: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2C7A88" w:rsidRPr="009A46D6">
              <w:rPr>
                <w:rFonts w:cs="B Nazanin"/>
                <w:rtl/>
                <w:lang w:bidi="fa-IR"/>
              </w:rPr>
              <w:t>آشنایی</w:t>
            </w:r>
            <w:r w:rsidR="002C7A88">
              <w:rPr>
                <w:rFonts w:cs="B Nazanin" w:hint="cs"/>
                <w:rtl/>
                <w:lang w:bidi="fa-IR"/>
              </w:rPr>
              <w:t xml:space="preserve"> </w:t>
            </w:r>
            <w:r w:rsidR="002C7A88" w:rsidRPr="009A46D6">
              <w:rPr>
                <w:rFonts w:cs="B Nazanin"/>
                <w:rtl/>
                <w:lang w:bidi="fa-IR"/>
              </w:rPr>
              <w:t xml:space="preserve">دانشجویان </w:t>
            </w:r>
            <w:r w:rsidR="002C7A88">
              <w:rPr>
                <w:rFonts w:cs="B Nazanin" w:hint="cs"/>
                <w:rtl/>
                <w:lang w:bidi="fa-IR"/>
              </w:rPr>
              <w:t>با</w:t>
            </w:r>
            <w:r w:rsidR="00350E52">
              <w:rPr>
                <w:rFonts w:cs="B Nazanin" w:hint="cs"/>
                <w:rtl/>
                <w:lang w:bidi="fa-IR"/>
              </w:rPr>
              <w:t xml:space="preserve"> اتاق عمل و ارتباط آن با مراقبت های پرستاری</w:t>
            </w:r>
            <w:r w:rsidR="002C7A88">
              <w:rPr>
                <w:rFonts w:cs="B Nazanin" w:hint="cs"/>
                <w:rtl/>
              </w:rPr>
              <w:t xml:space="preserve"> </w:t>
            </w:r>
            <w:r w:rsidR="00350E52">
              <w:rPr>
                <w:rFonts w:cs="B Nazanin" w:hint="cs"/>
                <w:rtl/>
              </w:rPr>
              <w:t>قبل، حین و بعد از جراحی</w:t>
            </w:r>
          </w:p>
        </w:tc>
      </w:tr>
      <w:tr w:rsidR="00A43A46" w:rsidRPr="00B11878" w14:paraId="57BE6D8D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49979866" w14:textId="77777777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A43A46" w:rsidRPr="00B11878" w14:paraId="12E0218A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5F437AC6" w14:textId="24643533" w:rsidR="002C7A88" w:rsidRDefault="002C7A88" w:rsidP="002C7A88">
            <w:pPr>
              <w:pStyle w:val="ListParagraph"/>
              <w:numPr>
                <w:ilvl w:val="0"/>
                <w:numId w:val="1"/>
              </w:numPr>
              <w:bidi/>
              <w:ind w:left="708" w:hanging="283"/>
              <w:jc w:val="lowKashida"/>
              <w:rPr>
                <w:rFonts w:cs="B Nazanin"/>
                <w:spacing w:val="4"/>
              </w:rPr>
            </w:pPr>
            <w:r>
              <w:rPr>
                <w:rFonts w:cs="B Nazanin" w:hint="cs"/>
                <w:spacing w:val="4"/>
                <w:rtl/>
              </w:rPr>
              <w:t>رفتار مناسب و حضور به موقع در کلاس</w:t>
            </w:r>
            <w:r w:rsidRPr="009A46D6">
              <w:rPr>
                <w:rFonts w:cs="B Nazanin" w:hint="cs"/>
                <w:spacing w:val="4"/>
                <w:rtl/>
              </w:rPr>
              <w:t xml:space="preserve"> </w:t>
            </w:r>
            <w:r>
              <w:rPr>
                <w:rFonts w:cs="B Nazanin" w:hint="cs"/>
                <w:spacing w:val="4"/>
                <w:rtl/>
              </w:rPr>
              <w:t xml:space="preserve">                      </w:t>
            </w:r>
            <w:r>
              <w:rPr>
                <w:rFonts w:cs="B Nazanin" w:hint="cs"/>
                <w:spacing w:val="4"/>
                <w:rtl/>
                <w:lang w:bidi="fa-IR"/>
              </w:rPr>
              <w:t>2</w:t>
            </w:r>
            <w:r>
              <w:rPr>
                <w:rFonts w:cs="B Nazanin" w:hint="cs"/>
                <w:spacing w:val="4"/>
                <w:rtl/>
              </w:rPr>
              <w:t xml:space="preserve"> نمره</w:t>
            </w:r>
          </w:p>
          <w:p w14:paraId="3AC9E542" w14:textId="12A82680" w:rsidR="002C7A88" w:rsidRPr="009A46D6" w:rsidRDefault="002C7A88" w:rsidP="002C7A88">
            <w:pPr>
              <w:pStyle w:val="ListParagraph"/>
              <w:numPr>
                <w:ilvl w:val="0"/>
                <w:numId w:val="1"/>
              </w:numPr>
              <w:bidi/>
              <w:ind w:left="708" w:hanging="283"/>
              <w:jc w:val="lowKashida"/>
              <w:rPr>
                <w:rFonts w:cs="B Nazanin"/>
                <w:spacing w:val="4"/>
              </w:rPr>
            </w:pPr>
            <w:r>
              <w:rPr>
                <w:rFonts w:cs="B Nazanin" w:hint="cs"/>
                <w:spacing w:val="4"/>
                <w:rtl/>
              </w:rPr>
              <w:t>مشارکت فعال در بحث های کلاسی                            2 نمره</w:t>
            </w:r>
          </w:p>
          <w:p w14:paraId="1FE0EC90" w14:textId="551E5D0B" w:rsidR="00CC5522" w:rsidRPr="002C7A88" w:rsidRDefault="002C7A88" w:rsidP="002C7A88">
            <w:pPr>
              <w:pStyle w:val="ListParagraph"/>
              <w:numPr>
                <w:ilvl w:val="0"/>
                <w:numId w:val="1"/>
              </w:numPr>
              <w:bidi/>
              <w:ind w:left="708" w:hanging="283"/>
              <w:jc w:val="lowKashida"/>
              <w:rPr>
                <w:rFonts w:cs="B Nazanin"/>
                <w:spacing w:val="4"/>
                <w:rtl/>
              </w:rPr>
            </w:pPr>
            <w:r>
              <w:rPr>
                <w:rFonts w:cs="B Nazanin" w:hint="cs"/>
                <w:spacing w:val="4"/>
                <w:rtl/>
              </w:rPr>
              <w:t xml:space="preserve">امتحان پایان ترم                                     </w:t>
            </w:r>
            <w:r w:rsidRPr="009A46D6">
              <w:rPr>
                <w:rFonts w:cs="B Nazanin" w:hint="cs"/>
                <w:spacing w:val="4"/>
                <w:rtl/>
              </w:rPr>
              <w:t xml:space="preserve"> </w:t>
            </w:r>
            <w:r>
              <w:rPr>
                <w:rFonts w:cs="B Nazanin" w:hint="cs"/>
                <w:spacing w:val="4"/>
                <w:rtl/>
              </w:rPr>
              <w:t xml:space="preserve">          16 نمره           </w:t>
            </w:r>
          </w:p>
        </w:tc>
      </w:tr>
      <w:tr w:rsidR="00A43A46" w:rsidRPr="00A43A46" w14:paraId="536BDF11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3B735AB6" w14:textId="77777777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منابع</w:t>
            </w:r>
          </w:p>
        </w:tc>
      </w:tr>
      <w:tr w:rsidR="00A43A46" w:rsidRPr="00A43A46" w14:paraId="2DCAFD99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5AD61C0A" w14:textId="77777777" w:rsidR="002C7A88" w:rsidRPr="002C7A88" w:rsidRDefault="002C7A88" w:rsidP="002C7A88">
            <w:pPr>
              <w:numPr>
                <w:ilvl w:val="0"/>
                <w:numId w:val="2"/>
              </w:numPr>
              <w:tabs>
                <w:tab w:val="clear" w:pos="785"/>
                <w:tab w:val="num" w:pos="720"/>
              </w:tabs>
              <w:ind w:left="7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2C7A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Surgical Technology for the surgical technologist: A positive care approach/ Association of surgical technologists/ Cengage Learning; 4 edition/ ISBN: 9781111037567</w:t>
            </w:r>
          </w:p>
          <w:p w14:paraId="62FE9A4D" w14:textId="77777777" w:rsidR="002C7A88" w:rsidRPr="002C7A88" w:rsidRDefault="002C7A88" w:rsidP="002C7A88">
            <w:pPr>
              <w:pStyle w:val="ListParagrap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  <w:p w14:paraId="5C7260AD" w14:textId="7F03D09F" w:rsidR="002C7A88" w:rsidRPr="002C7A88" w:rsidRDefault="00350E52" w:rsidP="002C7A88">
            <w:pPr>
              <w:numPr>
                <w:ilvl w:val="0"/>
                <w:numId w:val="2"/>
              </w:numPr>
              <w:tabs>
                <w:tab w:val="clear" w:pos="785"/>
                <w:tab w:val="num" w:pos="720"/>
              </w:tabs>
              <w:ind w:left="7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1B3C8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ALEXANDER’S CARE OF THE PATIENT IN SURGERY, 15th EDITION, 2020</w:t>
            </w:r>
          </w:p>
          <w:p w14:paraId="2AF3AB7C" w14:textId="77777777" w:rsidR="002C7A88" w:rsidRPr="00722242" w:rsidRDefault="002C7A88" w:rsidP="002C7A88">
            <w:pPr>
              <w:numPr>
                <w:ilvl w:val="0"/>
                <w:numId w:val="2"/>
              </w:numPr>
              <w:tabs>
                <w:tab w:val="clear" w:pos="785"/>
                <w:tab w:val="num" w:pos="720"/>
              </w:tabs>
              <w:bidi/>
              <w:ind w:left="720"/>
              <w:rPr>
                <w:rStyle w:val="a-color-state"/>
                <w:rFonts w:cs="B Nazanin"/>
                <w:sz w:val="28"/>
                <w:szCs w:val="28"/>
                <w:rtl/>
              </w:rPr>
            </w:pPr>
            <w:r>
              <w:rPr>
                <w:rStyle w:val="a-color-state"/>
                <w:rFonts w:cs="B Nazanin" w:hint="cs"/>
                <w:sz w:val="28"/>
                <w:szCs w:val="28"/>
                <w:rtl/>
              </w:rPr>
              <w:t>تکنولوژی جراحی کوچر فولر</w:t>
            </w:r>
            <w:r w:rsidRPr="005958F0">
              <w:rPr>
                <w:rStyle w:val="a-color-state"/>
                <w:rFonts w:cs="B Nazanin" w:hint="cs"/>
                <w:sz w:val="28"/>
                <w:szCs w:val="28"/>
                <w:rtl/>
              </w:rPr>
              <w:t xml:space="preserve"> (جلد اول </w:t>
            </w:r>
            <w:r>
              <w:rPr>
                <w:rStyle w:val="a-color-state"/>
                <w:rFonts w:cs="B Nazanin" w:hint="cs"/>
                <w:sz w:val="28"/>
                <w:szCs w:val="28"/>
                <w:rtl/>
              </w:rPr>
              <w:t>،</w:t>
            </w:r>
            <w:r w:rsidRPr="005958F0">
              <w:rPr>
                <w:rStyle w:val="a-color-state"/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Style w:val="a-color-state"/>
                <w:rFonts w:cs="B Nazanin" w:hint="cs"/>
                <w:sz w:val="28"/>
                <w:szCs w:val="28"/>
                <w:rtl/>
              </w:rPr>
              <w:t>اصول</w:t>
            </w:r>
            <w:r w:rsidRPr="005958F0">
              <w:rPr>
                <w:rStyle w:val="a-color-state"/>
                <w:rFonts w:cs="B Nazanin" w:hint="cs"/>
                <w:sz w:val="28"/>
                <w:szCs w:val="28"/>
                <w:rtl/>
              </w:rPr>
              <w:t>) ترجمه گلچینی احسان</w:t>
            </w:r>
            <w:r>
              <w:rPr>
                <w:rStyle w:val="a-color-state"/>
                <w:rFonts w:cs="B Nazanin" w:hint="cs"/>
                <w:sz w:val="28"/>
                <w:szCs w:val="28"/>
                <w:rtl/>
              </w:rPr>
              <w:t>، قره زاده علی</w:t>
            </w:r>
            <w:r w:rsidRPr="005958F0">
              <w:rPr>
                <w:rStyle w:val="a-color-state"/>
                <w:rFonts w:cs="B Nazanin" w:hint="cs"/>
                <w:sz w:val="28"/>
                <w:szCs w:val="28"/>
                <w:rtl/>
              </w:rPr>
              <w:t xml:space="preserve"> و دیگران، انتشارات جامعه نگر، </w:t>
            </w:r>
            <w:r>
              <w:rPr>
                <w:rStyle w:val="a-color-state"/>
                <w:rFonts w:cs="B Nazanin" w:hint="cs"/>
                <w:sz w:val="28"/>
                <w:szCs w:val="28"/>
                <w:rtl/>
              </w:rPr>
              <w:t>1402</w:t>
            </w:r>
          </w:p>
          <w:p w14:paraId="55E7844A" w14:textId="75301759" w:rsidR="00F76B0A" w:rsidRPr="002C7A88" w:rsidRDefault="00350E52" w:rsidP="002C7A88">
            <w:pPr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rtl/>
              </w:rPr>
            </w:pPr>
            <w:r w:rsidRPr="001B3C87">
              <w:rPr>
                <w:rStyle w:val="a-color-state"/>
                <w:rFonts w:cs="B Nazanin"/>
                <w:sz w:val="28"/>
                <w:szCs w:val="28"/>
                <w:rtl/>
              </w:rPr>
              <w:t>بر</w:t>
            </w:r>
            <w:r w:rsidRPr="001B3C87">
              <w:rPr>
                <w:rStyle w:val="a-color-state"/>
                <w:rFonts w:cs="B Nazanin" w:hint="cs"/>
                <w:sz w:val="28"/>
                <w:szCs w:val="28"/>
                <w:rtl/>
              </w:rPr>
              <w:t>ی</w:t>
            </w:r>
            <w:r w:rsidRPr="001B3C87">
              <w:rPr>
                <w:rStyle w:val="a-color-state"/>
                <w:rFonts w:cs="B Nazanin"/>
                <w:sz w:val="28"/>
                <w:szCs w:val="28"/>
                <w:rtl/>
              </w:rPr>
              <w:t xml:space="preserve"> و کهن .تکنيک اتاق عمل .جلد اول..انتشارات جامعه نگر.چاپ اول</w:t>
            </w:r>
            <w:r w:rsidRPr="006C6D54">
              <w:rPr>
                <w:rStyle w:val="a-color-state"/>
                <w:rFonts w:cs="B Nazanin"/>
                <w:sz w:val="28"/>
                <w:szCs w:val="28"/>
                <w:rtl/>
              </w:rPr>
              <w:t xml:space="preserve"> 1397</w:t>
            </w:r>
          </w:p>
        </w:tc>
      </w:tr>
      <w:tr w:rsidR="001A6C6C" w:rsidRPr="00A43A46" w14:paraId="59E13BB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6216309" w14:textId="68E7A94E" w:rsidR="001A6C6C" w:rsidRDefault="00F76B0A" w:rsidP="00F76B0A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1192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11192F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F76B0A" w:rsidRPr="00A43A46" w14:paraId="5E3CBE61" w14:textId="77777777" w:rsidTr="00F76B0A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749332A" w14:textId="57365BD4" w:rsidR="00862491" w:rsidRPr="00862491" w:rsidRDefault="002C7A88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جلسات حضوری از طریق ارائه محتوای درس با پاورپوبیت، پرسش و پاسخ و بحث های گروهی</w:t>
            </w:r>
            <w:r w:rsidRPr="0086249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A6C6C" w:rsidRPr="00A43A46" w14:paraId="5B570AD4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F6FB3F1" w14:textId="40928781" w:rsidR="001A6C6C" w:rsidRPr="00A43A46" w:rsidRDefault="001A6C6C" w:rsidP="001A6C6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1A6C6C" w:rsidRPr="00A43A46" w14:paraId="0DFE4A0E" w14:textId="77777777" w:rsidTr="00F047C2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32881B2C" w14:textId="77777777" w:rsidR="002C7A88" w:rsidRDefault="002C7A88" w:rsidP="002C7A8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به موقع و منظم در کلاس</w:t>
            </w:r>
          </w:p>
          <w:p w14:paraId="2A874219" w14:textId="77777777" w:rsidR="002C7A88" w:rsidRDefault="002C7A88" w:rsidP="002C7A8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شرکت فعال در بحث های کلاسی</w:t>
            </w:r>
          </w:p>
          <w:p w14:paraId="5D7FE197" w14:textId="63FC41AE" w:rsidR="00862491" w:rsidRPr="002C7A88" w:rsidRDefault="002C7A88" w:rsidP="002C7A8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پایبندی و رعایت قوانین کلاس و دانشکده</w:t>
            </w:r>
          </w:p>
        </w:tc>
      </w:tr>
    </w:tbl>
    <w:p w14:paraId="615375EF" w14:textId="77777777" w:rsidR="00E00098" w:rsidRPr="00E00098" w:rsidRDefault="00E00098" w:rsidP="00F76B0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PlainTable1"/>
        <w:bidiVisual/>
        <w:tblW w:w="8928" w:type="dxa"/>
        <w:jc w:val="center"/>
        <w:tblLook w:val="04A0" w:firstRow="1" w:lastRow="0" w:firstColumn="1" w:lastColumn="0" w:noHBand="0" w:noVBand="1"/>
      </w:tblPr>
      <w:tblGrid>
        <w:gridCol w:w="812"/>
        <w:gridCol w:w="1103"/>
        <w:gridCol w:w="1319"/>
        <w:gridCol w:w="2066"/>
        <w:gridCol w:w="1044"/>
        <w:gridCol w:w="1379"/>
        <w:gridCol w:w="1205"/>
      </w:tblGrid>
      <w:tr w:rsidR="001C2C99" w14:paraId="4A5C8E1A" w14:textId="77777777" w:rsidTr="001C2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shd w:val="clear" w:color="auto" w:fill="B4C6E7" w:themeFill="accent5" w:themeFillTint="66"/>
          </w:tcPr>
          <w:p w14:paraId="2FD59EE1" w14:textId="77777777" w:rsidR="00F76B0A" w:rsidRPr="009622FA" w:rsidRDefault="00F76B0A" w:rsidP="002542A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103" w:type="dxa"/>
            <w:shd w:val="clear" w:color="auto" w:fill="B4C6E7" w:themeFill="accent5" w:themeFillTint="66"/>
          </w:tcPr>
          <w:p w14:paraId="313CD9E8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319" w:type="dxa"/>
            <w:shd w:val="clear" w:color="auto" w:fill="B4C6E7" w:themeFill="accent5" w:themeFillTint="66"/>
          </w:tcPr>
          <w:p w14:paraId="06806DA8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2066" w:type="dxa"/>
            <w:shd w:val="clear" w:color="auto" w:fill="B4C6E7" w:themeFill="accent5" w:themeFillTint="66"/>
          </w:tcPr>
          <w:p w14:paraId="07FB6761" w14:textId="692EC551" w:rsidR="00F76B0A" w:rsidRPr="009622FA" w:rsidRDefault="00F76B0A" w:rsidP="0025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آموزش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52B9A132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روان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حرکت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ی)</w:t>
            </w:r>
          </w:p>
        </w:tc>
        <w:tc>
          <w:tcPr>
            <w:tcW w:w="1044" w:type="dxa"/>
            <w:shd w:val="clear" w:color="auto" w:fill="B4C6E7" w:themeFill="accent5" w:themeFillTint="66"/>
          </w:tcPr>
          <w:p w14:paraId="2FBA3889" w14:textId="7C0DF3F0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</w:rPr>
              <w:t xml:space="preserve">روش </w:t>
            </w:r>
            <w:r w:rsidR="00CD4330">
              <w:rPr>
                <w:rFonts w:cs="B Titr" w:hint="cs"/>
                <w:sz w:val="20"/>
                <w:szCs w:val="20"/>
                <w:rtl/>
              </w:rPr>
              <w:t>تدریس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379" w:type="dxa"/>
            <w:shd w:val="clear" w:color="auto" w:fill="B4C6E7" w:themeFill="accent5" w:themeFillTint="66"/>
          </w:tcPr>
          <w:p w14:paraId="3A3ECBAE" w14:textId="28EA1233" w:rsidR="00F76B0A" w:rsidRPr="009622FA" w:rsidRDefault="002B3F88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فعالیت های یادگیری/</w:t>
            </w:r>
            <w:r w:rsidR="00F76B0A" w:rsidRPr="009622FA">
              <w:rPr>
                <w:rFonts w:cs="B Titr" w:hint="cs"/>
                <w:sz w:val="20"/>
                <w:szCs w:val="20"/>
                <w:rtl/>
              </w:rPr>
              <w:t>ت</w:t>
            </w:r>
            <w:r w:rsidR="00F76B0A" w:rsidRPr="009622FA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1205" w:type="dxa"/>
            <w:shd w:val="clear" w:color="auto" w:fill="B4C6E7" w:themeFill="accent5" w:themeFillTint="66"/>
          </w:tcPr>
          <w:p w14:paraId="1618A41C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ارزشیابی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981F34" w14:paraId="15F951F6" w14:textId="77777777" w:rsidTr="001C2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Align w:val="center"/>
          </w:tcPr>
          <w:p w14:paraId="5BC463AB" w14:textId="7871422F" w:rsidR="00F76B0A" w:rsidRPr="00862491" w:rsidRDefault="00F76B0A" w:rsidP="000A7D9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03" w:type="dxa"/>
          </w:tcPr>
          <w:p w14:paraId="18308A5D" w14:textId="5700AC83" w:rsidR="00F76B0A" w:rsidRPr="00862491" w:rsidRDefault="001C2C99" w:rsidP="000A7D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="00981F3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/8/1403</w:t>
            </w:r>
          </w:p>
        </w:tc>
        <w:tc>
          <w:tcPr>
            <w:tcW w:w="1319" w:type="dxa"/>
          </w:tcPr>
          <w:p w14:paraId="1938D333" w14:textId="3E174E6C" w:rsidR="00F76B0A" w:rsidRPr="00862491" w:rsidRDefault="002C7A88" w:rsidP="00350E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اهداف درس، </w:t>
            </w:r>
            <w:r w:rsidR="00350E52">
              <w:rPr>
                <w:rFonts w:cs="B Nazanin" w:hint="cs"/>
                <w:rtl/>
                <w:lang w:bidi="fa-IR"/>
              </w:rPr>
              <w:t>محیط فیزیکی اتاق عمل، ابزارهای ثابت اتاق عمل، استریلیزاسیون</w:t>
            </w:r>
          </w:p>
        </w:tc>
        <w:tc>
          <w:tcPr>
            <w:tcW w:w="2066" w:type="dxa"/>
          </w:tcPr>
          <w:p w14:paraId="22C2086F" w14:textId="59769DAE" w:rsidR="00F76B0A" w:rsidRDefault="002C7A88" w:rsidP="00350E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1.</w:t>
            </w:r>
            <w:r w:rsidR="00350E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بخش های مختلف یک اتاق عمل را توضیح دهد.</w:t>
            </w:r>
          </w:p>
          <w:p w14:paraId="25CE5178" w14:textId="77777777" w:rsidR="002C7A88" w:rsidRDefault="002C7A88" w:rsidP="00350E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2.</w:t>
            </w:r>
            <w:r w:rsidR="00350E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قوانین پوشش مربوط به هر بخش اتاق عمل را نام ببرد.</w:t>
            </w:r>
          </w:p>
          <w:p w14:paraId="3DC2A0FA" w14:textId="77777777" w:rsidR="00350E52" w:rsidRDefault="00350E52" w:rsidP="00350E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3-تجهیزات پایه هر اتاق عمل را نام برده و با نحوه استفاده از آن ها آشنا شود.</w:t>
            </w:r>
          </w:p>
          <w:p w14:paraId="6EA67886" w14:textId="5569074E" w:rsidR="00350E52" w:rsidRDefault="00350E52" w:rsidP="00350E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4-با تاریخچه استریلیزاسیون در جراحی آشنا شود.</w:t>
            </w:r>
          </w:p>
          <w:p w14:paraId="036AA77E" w14:textId="6B8E0056" w:rsidR="00350E52" w:rsidRDefault="00350E52" w:rsidP="00350E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5-انواع روش های استریلیزاسیون را توضیح دهد</w:t>
            </w:r>
          </w:p>
          <w:p w14:paraId="2DA83529" w14:textId="0EB637CA" w:rsidR="00350E52" w:rsidRDefault="00350E52" w:rsidP="00350E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6- اهمیت استریلیزاسیون در جراحی را شرح دهد.</w:t>
            </w:r>
          </w:p>
          <w:p w14:paraId="340B14F5" w14:textId="78292660" w:rsidR="00350E52" w:rsidRPr="00862491" w:rsidRDefault="00350E52" w:rsidP="00350E5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7-چرخه بازفراوری را توضیح دهد.</w:t>
            </w:r>
          </w:p>
        </w:tc>
        <w:tc>
          <w:tcPr>
            <w:tcW w:w="1044" w:type="dxa"/>
          </w:tcPr>
          <w:p w14:paraId="4E10B39F" w14:textId="659C6862" w:rsidR="00F76B0A" w:rsidRPr="00862491" w:rsidRDefault="002C7A88" w:rsidP="000A7D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سخنرانی، استفاده از </w:t>
            </w:r>
            <w:r>
              <w:rPr>
                <w:rFonts w:cs="B Nazanin" w:hint="cs"/>
                <w:rtl/>
              </w:rPr>
              <w:t>پاورپوبیت</w:t>
            </w:r>
          </w:p>
        </w:tc>
        <w:tc>
          <w:tcPr>
            <w:tcW w:w="1379" w:type="dxa"/>
          </w:tcPr>
          <w:p w14:paraId="0F875885" w14:textId="29A6F02C" w:rsidR="00F76B0A" w:rsidRPr="00862491" w:rsidRDefault="002C7A88" w:rsidP="000A7D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 در کلاس، مشارکت فعال</w:t>
            </w:r>
          </w:p>
        </w:tc>
        <w:tc>
          <w:tcPr>
            <w:tcW w:w="1205" w:type="dxa"/>
          </w:tcPr>
          <w:p w14:paraId="565BAC99" w14:textId="79D26BAA" w:rsidR="00F76B0A" w:rsidRPr="00862491" w:rsidRDefault="00641EA9" w:rsidP="00641E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آغازین</w:t>
            </w:r>
          </w:p>
        </w:tc>
      </w:tr>
      <w:tr w:rsidR="00981F34" w14:paraId="4F925F66" w14:textId="77777777" w:rsidTr="001C2C99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Align w:val="center"/>
          </w:tcPr>
          <w:p w14:paraId="18C9FED2" w14:textId="771831CC" w:rsidR="00981F34" w:rsidRPr="00862491" w:rsidRDefault="00981F34" w:rsidP="00981F34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03" w:type="dxa"/>
          </w:tcPr>
          <w:p w14:paraId="18417776" w14:textId="696D171D" w:rsidR="00981F34" w:rsidRPr="00862491" w:rsidRDefault="001C2C99" w:rsidP="00981F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  <w:r w:rsidR="00983D0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/8/1403</w:t>
            </w:r>
          </w:p>
        </w:tc>
        <w:tc>
          <w:tcPr>
            <w:tcW w:w="1319" w:type="dxa"/>
          </w:tcPr>
          <w:p w14:paraId="2290B40C" w14:textId="4D925789" w:rsidR="00981F34" w:rsidRPr="00862491" w:rsidRDefault="001C2C99" w:rsidP="00981F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جراحی و انواع ان، کنترل عفونت در اتاق عمل</w:t>
            </w:r>
          </w:p>
        </w:tc>
        <w:tc>
          <w:tcPr>
            <w:tcW w:w="2066" w:type="dxa"/>
          </w:tcPr>
          <w:p w14:paraId="2DAFBA8C" w14:textId="023509E0" w:rsidR="00350E52" w:rsidRDefault="00981F34" w:rsidP="00350E5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1-</w:t>
            </w:r>
            <w:r w:rsidR="001C2C9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انواع روش های جراحی را توضیجح دهد.</w:t>
            </w:r>
          </w:p>
          <w:p w14:paraId="47C88774" w14:textId="77777777" w:rsidR="001C2C99" w:rsidRDefault="001C2C99" w:rsidP="001C2C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2-انواع اهداف جراحی را توضیح دهد.</w:t>
            </w:r>
          </w:p>
          <w:p w14:paraId="12E7958B" w14:textId="77777777" w:rsidR="001C2C99" w:rsidRDefault="001C2C99" w:rsidP="001C2C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3-منابع عفونت در اتاق عمل را شناخته و شرح دهد.</w:t>
            </w:r>
          </w:p>
          <w:p w14:paraId="24580375" w14:textId="32603481" w:rsidR="00981F34" w:rsidRPr="00862491" w:rsidRDefault="001C2C99" w:rsidP="001C2C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4-روش های فردی، محیطی و مهندی کنترل عفونت در اتاق عمل را توضیح دهد</w:t>
            </w:r>
          </w:p>
        </w:tc>
        <w:tc>
          <w:tcPr>
            <w:tcW w:w="1044" w:type="dxa"/>
          </w:tcPr>
          <w:p w14:paraId="34C7FBC2" w14:textId="092AAF01" w:rsidR="00981F34" w:rsidRPr="00862491" w:rsidRDefault="00981F34" w:rsidP="00981F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 xml:space="preserve">سخنرانی، استفاده از </w:t>
            </w:r>
            <w:r>
              <w:rPr>
                <w:rFonts w:cs="B Nazanin" w:hint="cs"/>
                <w:rtl/>
              </w:rPr>
              <w:t>پاورپوبیت</w:t>
            </w:r>
          </w:p>
        </w:tc>
        <w:tc>
          <w:tcPr>
            <w:tcW w:w="1379" w:type="dxa"/>
          </w:tcPr>
          <w:p w14:paraId="181154B8" w14:textId="45888018" w:rsidR="00981F34" w:rsidRPr="00862491" w:rsidRDefault="00981F34" w:rsidP="00981F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 در کلاس، مشارکت فعال</w:t>
            </w:r>
          </w:p>
        </w:tc>
        <w:tc>
          <w:tcPr>
            <w:tcW w:w="1205" w:type="dxa"/>
          </w:tcPr>
          <w:p w14:paraId="6BEBC931" w14:textId="20A7048B" w:rsidR="00981F34" w:rsidRPr="00862491" w:rsidRDefault="00981F34" w:rsidP="00981F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281D44" w14:paraId="0A50CACF" w14:textId="77777777" w:rsidTr="001C2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Align w:val="center"/>
          </w:tcPr>
          <w:p w14:paraId="3D62BCF9" w14:textId="0B277D12" w:rsidR="00281D44" w:rsidRPr="00862491" w:rsidRDefault="00281D44" w:rsidP="00281D44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103" w:type="dxa"/>
          </w:tcPr>
          <w:p w14:paraId="0FF86C09" w14:textId="7D44EA09" w:rsidR="00281D44" w:rsidRPr="00862491" w:rsidRDefault="001C2C99" w:rsidP="00281D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  <w:r w:rsidR="00983D0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/8/1403</w:t>
            </w:r>
          </w:p>
        </w:tc>
        <w:tc>
          <w:tcPr>
            <w:tcW w:w="1319" w:type="dxa"/>
          </w:tcPr>
          <w:p w14:paraId="48554500" w14:textId="69B4343F" w:rsidR="00281D44" w:rsidRPr="00862491" w:rsidRDefault="001C2C99" w:rsidP="00281D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پوزیشن ها</w:t>
            </w:r>
            <w:r w:rsidR="00281D44">
              <w:rPr>
                <w:rFonts w:cs="B Nazanin" w:hint="cs"/>
                <w:rtl/>
                <w:lang w:bidi="fa-IR"/>
              </w:rPr>
              <w:t xml:space="preserve"> جراحی</w:t>
            </w:r>
            <w:r>
              <w:rPr>
                <w:rFonts w:cs="B Nazanin" w:hint="cs"/>
                <w:rtl/>
                <w:lang w:bidi="fa-IR"/>
              </w:rPr>
              <w:t>، انواع پرسنل اتاق عمل</w:t>
            </w:r>
          </w:p>
        </w:tc>
        <w:tc>
          <w:tcPr>
            <w:tcW w:w="2066" w:type="dxa"/>
          </w:tcPr>
          <w:p w14:paraId="1C11575B" w14:textId="77777777" w:rsidR="00281D44" w:rsidRDefault="00281D44" w:rsidP="001C2C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1-</w:t>
            </w:r>
            <w:r w:rsidR="001C2C9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اصطلباح پوزیشن جراحی را توضیج داده و اهمیت آن را شرح دهد.</w:t>
            </w:r>
          </w:p>
          <w:p w14:paraId="1EECA850" w14:textId="77777777" w:rsidR="001C2C99" w:rsidRDefault="001C2C99" w:rsidP="001C2C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2-نحوه انتخاب یک پوزیشن جراحی مناسب را توضیح دهد.</w:t>
            </w:r>
          </w:p>
          <w:p w14:paraId="74D4FA85" w14:textId="77777777" w:rsidR="001C2C99" w:rsidRDefault="001C2C99" w:rsidP="001C2C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3-انواع پو.زیشن های مختلف را بهمراه مزایا وخطرات هرکدام نام ببرد</w:t>
            </w:r>
          </w:p>
          <w:p w14:paraId="0A44DF87" w14:textId="12D99221" w:rsidR="001C2C99" w:rsidRPr="00862491" w:rsidRDefault="001C2C99" w:rsidP="001C2C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4-پرسنل سیرکولر و اسکراب را توضیح داده و وظایف هرکدام را نام ببرد</w:t>
            </w:r>
          </w:p>
        </w:tc>
        <w:tc>
          <w:tcPr>
            <w:tcW w:w="1044" w:type="dxa"/>
          </w:tcPr>
          <w:p w14:paraId="25323532" w14:textId="104EDEE3" w:rsidR="00281D44" w:rsidRPr="00862491" w:rsidRDefault="00281D44" w:rsidP="00281D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سخنرانی، استفاده از </w:t>
            </w:r>
            <w:r>
              <w:rPr>
                <w:rFonts w:cs="B Nazanin" w:hint="cs"/>
                <w:rtl/>
              </w:rPr>
              <w:t>پاورپوبیت</w:t>
            </w:r>
          </w:p>
        </w:tc>
        <w:tc>
          <w:tcPr>
            <w:tcW w:w="1379" w:type="dxa"/>
          </w:tcPr>
          <w:p w14:paraId="7C6FCB2C" w14:textId="3CC96FC6" w:rsidR="00281D44" w:rsidRPr="00862491" w:rsidRDefault="00281D44" w:rsidP="00281D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 در کلاس، مشارکت فعال</w:t>
            </w:r>
          </w:p>
        </w:tc>
        <w:tc>
          <w:tcPr>
            <w:tcW w:w="1205" w:type="dxa"/>
          </w:tcPr>
          <w:p w14:paraId="67D24FEB" w14:textId="16D1D972" w:rsidR="00281D44" w:rsidRPr="00862491" w:rsidRDefault="00281D44" w:rsidP="00281D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281D44" w14:paraId="1DC95BC2" w14:textId="77777777" w:rsidTr="001C2C99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Align w:val="center"/>
          </w:tcPr>
          <w:p w14:paraId="60908364" w14:textId="299BA399" w:rsidR="00281D44" w:rsidRPr="00862491" w:rsidRDefault="00281D44" w:rsidP="00281D44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03" w:type="dxa"/>
          </w:tcPr>
          <w:p w14:paraId="230D7EB4" w14:textId="61EA8864" w:rsidR="00281D44" w:rsidRPr="00862491" w:rsidRDefault="001C2C99" w:rsidP="00281D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  <w:r w:rsidR="00983D0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/8/1403</w:t>
            </w:r>
          </w:p>
        </w:tc>
        <w:tc>
          <w:tcPr>
            <w:tcW w:w="1319" w:type="dxa"/>
          </w:tcPr>
          <w:p w14:paraId="57C27E08" w14:textId="0F4A26D1" w:rsidR="00281D44" w:rsidRPr="00862491" w:rsidRDefault="001C2C99" w:rsidP="00281D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های بیهوشی، مرقابت های پرستاری در اتاق عمل</w:t>
            </w:r>
          </w:p>
        </w:tc>
        <w:tc>
          <w:tcPr>
            <w:tcW w:w="2066" w:type="dxa"/>
          </w:tcPr>
          <w:p w14:paraId="1CE71F0A" w14:textId="77777777" w:rsidR="001C2C99" w:rsidRDefault="00281D44" w:rsidP="001C2C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1-</w:t>
            </w:r>
            <w:r w:rsidR="001C2C9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تاریخچه بیهوشی در جراحی را توضیح دهد.</w:t>
            </w:r>
          </w:p>
          <w:p w14:paraId="01D7C2CF" w14:textId="77777777" w:rsidR="001C2C99" w:rsidRDefault="001C2C99" w:rsidP="001C2C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2-انواع روش های بیهوشی را نام برده و توضیح دهد.</w:t>
            </w:r>
          </w:p>
          <w:p w14:paraId="0ABA323A" w14:textId="77777777" w:rsidR="00281D44" w:rsidRDefault="001C2C99" w:rsidP="001C2C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3-انواع داروهای بیهوشی و مشخصات آن ها را نام ببرد</w:t>
            </w:r>
            <w:r w:rsidR="00281D4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  <w:p w14:paraId="6FEA553E" w14:textId="77777777" w:rsidR="001C2C99" w:rsidRDefault="001C2C99" w:rsidP="001C2C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4-با مراحل بیهوشی آشنا شود.</w:t>
            </w:r>
          </w:p>
          <w:p w14:paraId="5B69CD0D" w14:textId="3F4BFAE7" w:rsidR="001C2C99" w:rsidRPr="00862491" w:rsidRDefault="001C2C99" w:rsidP="001C2C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5-ارتباط و تاثیر مراقبت های پرستاری را بر نتیجه جراحی توضیح دهد.</w:t>
            </w:r>
          </w:p>
        </w:tc>
        <w:tc>
          <w:tcPr>
            <w:tcW w:w="1044" w:type="dxa"/>
          </w:tcPr>
          <w:p w14:paraId="771B9825" w14:textId="0B8FAE14" w:rsidR="00281D44" w:rsidRPr="00862491" w:rsidRDefault="00281D44" w:rsidP="00281D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سخنرانی، استفاده از </w:t>
            </w:r>
            <w:r>
              <w:rPr>
                <w:rFonts w:cs="B Nazanin" w:hint="cs"/>
                <w:rtl/>
              </w:rPr>
              <w:t>پاورپوبیت</w:t>
            </w:r>
          </w:p>
        </w:tc>
        <w:tc>
          <w:tcPr>
            <w:tcW w:w="1379" w:type="dxa"/>
          </w:tcPr>
          <w:p w14:paraId="738E7703" w14:textId="2215E991" w:rsidR="00281D44" w:rsidRPr="00862491" w:rsidRDefault="00281D44" w:rsidP="00281D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حضور در کلاس، مشارکت فعال</w:t>
            </w:r>
          </w:p>
        </w:tc>
        <w:tc>
          <w:tcPr>
            <w:tcW w:w="1205" w:type="dxa"/>
          </w:tcPr>
          <w:p w14:paraId="3B78A11B" w14:textId="45BE30C7" w:rsidR="00281D44" w:rsidRPr="00862491" w:rsidRDefault="00281D44" w:rsidP="00281D4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  <w:r w:rsidR="00641EA9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 تراکمی</w:t>
            </w:r>
            <w:bookmarkStart w:id="0" w:name="_GoBack"/>
            <w:bookmarkEnd w:id="0"/>
          </w:p>
        </w:tc>
      </w:tr>
    </w:tbl>
    <w:p w14:paraId="588111E8" w14:textId="77777777" w:rsidR="00442C6D" w:rsidRPr="00EF6203" w:rsidRDefault="00442C6D" w:rsidP="00442C6D">
      <w:pPr>
        <w:bidi/>
        <w:rPr>
          <w:rFonts w:cs="B Nazanin"/>
          <w:sz w:val="24"/>
          <w:szCs w:val="24"/>
        </w:rPr>
      </w:pPr>
    </w:p>
    <w:sectPr w:rsidR="00442C6D" w:rsidRPr="00EF6203" w:rsidSect="00442C6D">
      <w:headerReference w:type="default" r:id="rId8"/>
      <w:footerReference w:type="default" r:id="rId9"/>
      <w:pgSz w:w="11907" w:h="16839" w:code="9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CBCE5" w14:textId="77777777" w:rsidR="008C1A6F" w:rsidRDefault="008C1A6F" w:rsidP="00026056">
      <w:pPr>
        <w:spacing w:after="0" w:line="240" w:lineRule="auto"/>
      </w:pPr>
      <w:r>
        <w:separator/>
      </w:r>
    </w:p>
  </w:endnote>
  <w:endnote w:type="continuationSeparator" w:id="0">
    <w:p w14:paraId="44EECA9C" w14:textId="77777777" w:rsidR="008C1A6F" w:rsidRDefault="008C1A6F" w:rsidP="0002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14:paraId="281DE419" w14:textId="7310CF06" w:rsidR="009622FA" w:rsidRPr="00866866" w:rsidRDefault="009622FA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9761FB">
          <w:rPr>
            <w:rStyle w:val="pagenumberChar"/>
            <w:noProof/>
            <w:rtl/>
          </w:rPr>
          <w:t>3</w:t>
        </w:r>
        <w:r w:rsidRPr="00866866">
          <w:rPr>
            <w:rStyle w:val="pagenumberChar"/>
          </w:rPr>
          <w:fldChar w:fldCharType="end"/>
        </w:r>
      </w:p>
    </w:sdtContent>
  </w:sdt>
  <w:p w14:paraId="1DC44EE1" w14:textId="77777777" w:rsidR="009622FA" w:rsidRDefault="0096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44BD" w14:textId="77777777" w:rsidR="008C1A6F" w:rsidRDefault="008C1A6F" w:rsidP="00C07008">
      <w:pPr>
        <w:bidi/>
        <w:spacing w:after="0" w:line="240" w:lineRule="auto"/>
      </w:pPr>
      <w:r>
        <w:separator/>
      </w:r>
    </w:p>
  </w:footnote>
  <w:footnote w:type="continuationSeparator" w:id="0">
    <w:p w14:paraId="73201075" w14:textId="77777777" w:rsidR="008C1A6F" w:rsidRDefault="008C1A6F" w:rsidP="00026056">
      <w:pPr>
        <w:spacing w:after="0" w:line="240" w:lineRule="auto"/>
      </w:pPr>
      <w:r>
        <w:continuationSeparator/>
      </w:r>
    </w:p>
  </w:footnote>
  <w:footnote w:id="1">
    <w:p w14:paraId="2C04F2C5" w14:textId="4B890A8E" w:rsidR="00F76B0A" w:rsidRPr="005377FD" w:rsidRDefault="00F76B0A" w:rsidP="009622FA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="00CD4330">
        <w:rPr>
          <w:rFonts w:cs="B Nazanin" w:hint="cs"/>
          <w:b/>
          <w:bCs/>
          <w:rtl/>
        </w:rPr>
        <w:t xml:space="preserve">تدریس متناسب با هدف آموزشی </w:t>
      </w:r>
      <w:r w:rsidRPr="005377FD">
        <w:rPr>
          <w:rFonts w:cs="B Nazanin"/>
          <w:b/>
          <w:bCs/>
          <w:rtl/>
        </w:rPr>
        <w:t>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="00CD4330">
        <w:rPr>
          <w:rFonts w:cs="B Nazanin" w:hint="cs"/>
          <w:b/>
          <w:bCs/>
          <w:rtl/>
          <w:lang w:bidi="fa-IR"/>
        </w:rPr>
        <w:t xml:space="preserve"> و .... انتخاب گردد.</w:t>
      </w:r>
    </w:p>
  </w:footnote>
  <w:footnote w:id="2">
    <w:p w14:paraId="54E24668" w14:textId="77777777" w:rsidR="00F76B0A" w:rsidRPr="005377FD" w:rsidRDefault="00F76B0A" w:rsidP="009622FA">
      <w:pPr>
        <w:pStyle w:val="FootnoteText"/>
        <w:bidi/>
        <w:rPr>
          <w:rFonts w:cs="B Nazanin"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4A92" w14:textId="77777777" w:rsidR="00442C6D" w:rsidRPr="00EF6203" w:rsidRDefault="00442C6D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71C129B" wp14:editId="4C27B67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14:paraId="5649AEC9" w14:textId="77777777" w:rsidR="00442C6D" w:rsidRDefault="00442C6D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14:paraId="651E8133" w14:textId="77777777" w:rsidR="00475A29" w:rsidRDefault="00442C6D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</w:t>
    </w:r>
    <w:r w:rsidR="008073AC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 w:hint="cs"/>
        <w:b/>
        <w:bCs/>
        <w:sz w:val="24"/>
        <w:szCs w:val="24"/>
        <w:rtl/>
      </w:rPr>
      <w:t>(</w:t>
    </w:r>
    <w:r w:rsidRPr="00052CC2">
      <w:rPr>
        <w:rFonts w:cs="B Nazanin" w:hint="cs"/>
        <w:b/>
        <w:bCs/>
        <w:sz w:val="24"/>
        <w:szCs w:val="24"/>
        <w:rtl/>
      </w:rPr>
      <w:t>فرم طرح دوره</w:t>
    </w:r>
    <w:r>
      <w:rPr>
        <w:rFonts w:cs="B Nazanin" w:hint="cs"/>
        <w:b/>
        <w:bCs/>
        <w:sz w:val="24"/>
        <w:szCs w:val="24"/>
        <w:rtl/>
      </w:rPr>
      <w:t>)</w:t>
    </w:r>
  </w:p>
  <w:p w14:paraId="63C33680" w14:textId="6E203858" w:rsidR="00442C6D" w:rsidRPr="00442C6D" w:rsidRDefault="00475A29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1" w15:restartNumberingAfterBreak="0">
    <w:nsid w:val="57C573D6"/>
    <w:multiLevelType w:val="hybridMultilevel"/>
    <w:tmpl w:val="35B840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D"/>
    <w:rsid w:val="00026056"/>
    <w:rsid w:val="00032D94"/>
    <w:rsid w:val="000351DF"/>
    <w:rsid w:val="00042DDD"/>
    <w:rsid w:val="00043150"/>
    <w:rsid w:val="00050C36"/>
    <w:rsid w:val="00052CC2"/>
    <w:rsid w:val="000A588F"/>
    <w:rsid w:val="000A7D99"/>
    <w:rsid w:val="000D099E"/>
    <w:rsid w:val="0011192F"/>
    <w:rsid w:val="001746ED"/>
    <w:rsid w:val="00181F75"/>
    <w:rsid w:val="00186111"/>
    <w:rsid w:val="001A6C6C"/>
    <w:rsid w:val="001C2C99"/>
    <w:rsid w:val="001E4D01"/>
    <w:rsid w:val="001F5A6E"/>
    <w:rsid w:val="00241C1A"/>
    <w:rsid w:val="00281D44"/>
    <w:rsid w:val="002B3F88"/>
    <w:rsid w:val="002C7A88"/>
    <w:rsid w:val="00350E52"/>
    <w:rsid w:val="0035184D"/>
    <w:rsid w:val="003B06A1"/>
    <w:rsid w:val="003B18ED"/>
    <w:rsid w:val="003B7DEB"/>
    <w:rsid w:val="003E6593"/>
    <w:rsid w:val="003F6DD1"/>
    <w:rsid w:val="00411DD4"/>
    <w:rsid w:val="00437222"/>
    <w:rsid w:val="00442C6D"/>
    <w:rsid w:val="0045667C"/>
    <w:rsid w:val="00475A29"/>
    <w:rsid w:val="004808ED"/>
    <w:rsid w:val="004841A0"/>
    <w:rsid w:val="005F1B38"/>
    <w:rsid w:val="00600D8A"/>
    <w:rsid w:val="00641EA9"/>
    <w:rsid w:val="00654A14"/>
    <w:rsid w:val="00661486"/>
    <w:rsid w:val="00664510"/>
    <w:rsid w:val="006B3385"/>
    <w:rsid w:val="00725A90"/>
    <w:rsid w:val="007325E6"/>
    <w:rsid w:val="007F74ED"/>
    <w:rsid w:val="008073AC"/>
    <w:rsid w:val="00862491"/>
    <w:rsid w:val="00866866"/>
    <w:rsid w:val="008B74F9"/>
    <w:rsid w:val="008C1A6F"/>
    <w:rsid w:val="00912EED"/>
    <w:rsid w:val="009622FA"/>
    <w:rsid w:val="009761FB"/>
    <w:rsid w:val="00981F34"/>
    <w:rsid w:val="00983D09"/>
    <w:rsid w:val="00A43A46"/>
    <w:rsid w:val="00A73B93"/>
    <w:rsid w:val="00A86807"/>
    <w:rsid w:val="00AC751B"/>
    <w:rsid w:val="00AF1DE6"/>
    <w:rsid w:val="00AF4561"/>
    <w:rsid w:val="00B01241"/>
    <w:rsid w:val="00B92E0E"/>
    <w:rsid w:val="00BD7AC1"/>
    <w:rsid w:val="00C07008"/>
    <w:rsid w:val="00C07CAF"/>
    <w:rsid w:val="00C26A64"/>
    <w:rsid w:val="00C912AE"/>
    <w:rsid w:val="00CA164D"/>
    <w:rsid w:val="00CC5522"/>
    <w:rsid w:val="00CD4330"/>
    <w:rsid w:val="00CE23ED"/>
    <w:rsid w:val="00CE4CB6"/>
    <w:rsid w:val="00D40FB0"/>
    <w:rsid w:val="00D63AAC"/>
    <w:rsid w:val="00DD7566"/>
    <w:rsid w:val="00E00098"/>
    <w:rsid w:val="00E1560F"/>
    <w:rsid w:val="00E27E60"/>
    <w:rsid w:val="00E46175"/>
    <w:rsid w:val="00E52D63"/>
    <w:rsid w:val="00E60680"/>
    <w:rsid w:val="00E77CE9"/>
    <w:rsid w:val="00EE3E80"/>
    <w:rsid w:val="00EF6203"/>
    <w:rsid w:val="00F46026"/>
    <w:rsid w:val="00F76B0A"/>
    <w:rsid w:val="00F9638E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F73B"/>
  <w15:chartTrackingRefBased/>
  <w15:docId w15:val="{A999E1E4-5BE7-476C-AF6C-29A99EF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6"/>
  </w:style>
  <w:style w:type="paragraph" w:styleId="Footer">
    <w:name w:val="footer"/>
    <w:basedOn w:val="Normal"/>
    <w:link w:val="Foot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6"/>
  </w:style>
  <w:style w:type="table" w:styleId="TableGrid">
    <w:name w:val="Table Grid"/>
    <w:basedOn w:val="TableNormal"/>
    <w:uiPriority w:val="39"/>
    <w:rsid w:val="000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50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2FA"/>
    <w:rPr>
      <w:vertAlign w:val="superscript"/>
    </w:rPr>
  </w:style>
  <w:style w:type="table" w:styleId="PlainTable1">
    <w:name w:val="Plain Table 1"/>
    <w:basedOn w:val="TableNormal"/>
    <w:uiPriority w:val="41"/>
    <w:rsid w:val="000431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Footer"/>
    <w:link w:val="Style1Char"/>
    <w:rsid w:val="00866866"/>
    <w:pPr>
      <w:bidi/>
      <w:jc w:val="center"/>
    </w:pPr>
    <w:rPr>
      <w:rFonts w:cs="B Nazanin"/>
    </w:rPr>
  </w:style>
  <w:style w:type="paragraph" w:customStyle="1" w:styleId="PageNumber1">
    <w:name w:val="Page Number1"/>
    <w:basedOn w:val="Footer"/>
    <w:link w:val="pagenumberChar"/>
    <w:qFormat/>
    <w:rsid w:val="00866866"/>
    <w:pPr>
      <w:bidi/>
      <w:jc w:val="center"/>
    </w:pPr>
    <w:rPr>
      <w:rFonts w:cs="B Nazanin"/>
    </w:rPr>
  </w:style>
  <w:style w:type="character" w:customStyle="1" w:styleId="Style1Char">
    <w:name w:val="Style1 Char"/>
    <w:basedOn w:val="FooterChar"/>
    <w:link w:val="Style1"/>
    <w:rsid w:val="00866866"/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866866"/>
    <w:rPr>
      <w:rFonts w:cs="B Nazanin"/>
    </w:rPr>
  </w:style>
  <w:style w:type="character" w:customStyle="1" w:styleId="a-size-large1">
    <w:name w:val="a-size-large1"/>
    <w:uiPriority w:val="99"/>
    <w:rsid w:val="002C7A88"/>
    <w:rPr>
      <w:rFonts w:ascii="Arial" w:hAnsi="Arial" w:cs="Arial"/>
    </w:rPr>
  </w:style>
  <w:style w:type="character" w:customStyle="1" w:styleId="a-color-state">
    <w:name w:val="a-color-state"/>
    <w:uiPriority w:val="99"/>
    <w:rsid w:val="002C7A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1CFA-E4BE-4586-8859-39C60E6E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DR.YAZDANI</dc:creator>
  <cp:keywords/>
  <dc:description/>
  <cp:lastModifiedBy>barsa</cp:lastModifiedBy>
  <cp:revision>2</cp:revision>
  <cp:lastPrinted>2023-09-19T17:43:00Z</cp:lastPrinted>
  <dcterms:created xsi:type="dcterms:W3CDTF">2024-09-30T11:39:00Z</dcterms:created>
  <dcterms:modified xsi:type="dcterms:W3CDTF">2024-09-30T11:39:00Z</dcterms:modified>
</cp:coreProperties>
</file>