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EE" w:rsidRDefault="00501BDF">
      <w:pPr>
        <w:rPr>
          <w:rtl/>
        </w:rPr>
      </w:pPr>
      <w:r>
        <w:rPr>
          <w:rFonts w:hint="cs"/>
          <w:rtl/>
        </w:rPr>
        <w:t>خطاهای دانشجویان پرستاری</w:t>
      </w:r>
      <w:r w:rsidR="005A3034">
        <w:rPr>
          <w:rFonts w:hint="cs"/>
          <w:rtl/>
        </w:rPr>
        <w:t xml:space="preserve"> سال تحصیلی 1402-1403</w:t>
      </w:r>
      <w:bookmarkStart w:id="0" w:name="_GoBack"/>
      <w:bookmarkEnd w:id="0"/>
    </w:p>
    <w:p w:rsidR="00501BDF" w:rsidRDefault="00501BDF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در بخش داخلی بیمار </w:t>
      </w:r>
      <w:r>
        <w:t>CVA</w:t>
      </w:r>
      <w:r>
        <w:rPr>
          <w:rFonts w:hint="cs"/>
          <w:rtl/>
        </w:rPr>
        <w:t xml:space="preserve"> پذیرش شده بود که قبل از چک رفلکس گگ به بیمار آب داده شد که تحمل نکرد و دچار آسپیراسیون شد</w:t>
      </w:r>
    </w:p>
    <w:p w:rsidR="00501BDF" w:rsidRDefault="00501BDF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در بخش جراحی 34 سی سی از ویال پتاسیم داخل 100 سی سی ریخته شده و بعد متوجه محاسبه اشتباه دارو شدیم</w:t>
      </w:r>
    </w:p>
    <w:p w:rsidR="00501BDF" w:rsidRDefault="00501BDF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قبل از کنترل فشار خون بیمار آمپول هپارین وریدی تزریق شد و بعد متوجه فشار خون بالای بیمار شدیم</w:t>
      </w:r>
    </w:p>
    <w:p w:rsidR="00501BDF" w:rsidRDefault="00501BDF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بیمار در بخش </w:t>
      </w:r>
      <w:r>
        <w:t xml:space="preserve">ICU </w:t>
      </w:r>
      <w:r>
        <w:rPr>
          <w:rFonts w:hint="cs"/>
          <w:rtl/>
        </w:rPr>
        <w:t xml:space="preserve"> بستری بود در بار اول گاواژ حجم زیادی مایعات گاواژشد</w:t>
      </w:r>
    </w:p>
    <w:p w:rsidR="00501BDF" w:rsidRDefault="00501BDF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در بخش </w:t>
      </w:r>
      <w:r>
        <w:t xml:space="preserve">ICU </w:t>
      </w:r>
      <w:r>
        <w:rPr>
          <w:rFonts w:hint="cs"/>
          <w:rtl/>
        </w:rPr>
        <w:t xml:space="preserve"> آمپول آپوتل به صورت وریدی مستقیم داده شد</w:t>
      </w:r>
    </w:p>
    <w:p w:rsidR="00501BDF" w:rsidRDefault="00501BDF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در بخش اورژانس آمپول داخل سرم بیمار ریخته شد بدون اینکه محل ضدعفونی شود</w:t>
      </w:r>
    </w:p>
    <w:p w:rsidR="00501BDF" w:rsidRDefault="00501BDF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سونداز ادراری بدون پوشیدن دستکش استریل انجام شد</w:t>
      </w:r>
    </w:p>
    <w:p w:rsidR="00501BDF" w:rsidRDefault="00501BDF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در بخش اورژانس از هپارین 5000 واحد جهت هپارینه کردن سرنگ انسولین استفاده می شود</w:t>
      </w:r>
    </w:p>
    <w:p w:rsidR="00501BDF" w:rsidRDefault="004B78A2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در بخش اورژانس جهت کنترل تشنج بیمار آمپول دیازپام رقیق شد</w:t>
      </w:r>
    </w:p>
    <w:p w:rsidR="004B78A2" w:rsidRDefault="004B78A2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در بخش اورژانس انسولین تجویزی داخل سرم ریخته شد و بدون پمپ داده شد</w:t>
      </w:r>
    </w:p>
    <w:p w:rsidR="004B78A2" w:rsidRDefault="004B78A2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در بخش داخلی تزریق همزمان چند دارو در میکروست داده شد</w:t>
      </w:r>
    </w:p>
    <w:p w:rsidR="004B78A2" w:rsidRDefault="004B78A2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در بخش جراحی پانسمان محل عمل با دستکش استریل انجام نشد</w:t>
      </w:r>
    </w:p>
    <w:p w:rsidR="004B78A2" w:rsidRDefault="004B78A2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در بخش اورژانس تجویز تتابولین به حجم 2 سی سی به صورت </w:t>
      </w:r>
      <w:r>
        <w:t>SC</w:t>
      </w:r>
      <w:r>
        <w:rPr>
          <w:rFonts w:hint="cs"/>
          <w:rtl/>
        </w:rPr>
        <w:t xml:space="preserve"> انجام شد</w:t>
      </w:r>
    </w:p>
    <w:p w:rsidR="004B78A2" w:rsidRDefault="004B78A2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آمپول کفلین قبل از اطمینان از سالم بودن راه وریدی بیمار داده شد</w:t>
      </w:r>
    </w:p>
    <w:p w:rsidR="004B78A2" w:rsidRDefault="004B78A2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سرم دکستروز 5 درصد اشتباهی به جای نرمال سالین داده شد</w:t>
      </w:r>
    </w:p>
    <w:p w:rsidR="004B78A2" w:rsidRDefault="00251D1E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برداشتن امپول وانکومایسین به جای سفتریاکسون از باکس دارویی جهت تزریق</w:t>
      </w:r>
    </w:p>
    <w:p w:rsidR="00251D1E" w:rsidRDefault="00251D1E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عدم دفع سوزن کنترل قند خون و جاگذاشتن روی تخت بیمار</w:t>
      </w:r>
    </w:p>
    <w:p w:rsidR="00251D1E" w:rsidRDefault="00251D1E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خونگیری آزمایشات بیمار از راه وریدی قابل استفاده </w:t>
      </w:r>
    </w:p>
    <w:p w:rsidR="00251D1E" w:rsidRDefault="00251D1E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غیر استریل شدن تیغ بیستوری در هنگام کشیدن بخیه ها و ادامه کار با همان تیغ</w:t>
      </w:r>
    </w:p>
    <w:p w:rsidR="00251D1E" w:rsidRDefault="00FC54F1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 عدم انجام آسپیراسیون لیدوکائین قبل از انجام بی حسی</w:t>
      </w:r>
    </w:p>
    <w:p w:rsidR="00FC54F1" w:rsidRDefault="00FC54F1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مراجعه به تخت شماره 23 برای تزریق آنتی بیوتیک در صورتیکه بیمار تخت 22 بود</w:t>
      </w:r>
    </w:p>
    <w:p w:rsidR="00FC54F1" w:rsidRDefault="00FC54F1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عدم توجه به فیکس کردن آنژیوکت و خارج شدن آنژیوکت در حرکت</w:t>
      </w:r>
    </w:p>
    <w:p w:rsidR="00FC54F1" w:rsidRDefault="00FC54F1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عدم آگاهی از تزریق دارو به صورت وریدی انفوزیون یا پوش وریدی</w:t>
      </w:r>
    </w:p>
    <w:p w:rsidR="003965DC" w:rsidRDefault="003965DC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استفاده از بتادین سبز در شستشوی داخل زخم</w:t>
      </w:r>
    </w:p>
    <w:p w:rsidR="003965DC" w:rsidRDefault="003965DC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تزریق وریدی بلوس دگزامتازون و حساسیت دارویی</w:t>
      </w:r>
    </w:p>
    <w:p w:rsidR="003965DC" w:rsidRDefault="003965DC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تزریق داروی هپارین به صورت وریدی در صورتیکه دستور تجویز زیر جلدی داشت</w:t>
      </w:r>
    </w:p>
    <w:p w:rsidR="003965DC" w:rsidRDefault="007C59D7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تزریق سرم مانیتول با ست سرم </w:t>
      </w:r>
    </w:p>
    <w:p w:rsidR="007C59D7" w:rsidRDefault="007C59D7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تزریق دو مرتبه دارو در یک ساعت توسط پرستار بخش و دانشجوی عرصه</w:t>
      </w:r>
    </w:p>
    <w:p w:rsidR="007C59D7" w:rsidRDefault="007C59D7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تزریق وریدی مستقیم ویتامین </w:t>
      </w:r>
      <w:r>
        <w:t>C</w:t>
      </w:r>
    </w:p>
    <w:p w:rsidR="007C59D7" w:rsidRDefault="007C59D7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خونگیری اشتباه از بیمار تحت کناری</w:t>
      </w:r>
    </w:p>
    <w:p w:rsidR="007C59D7" w:rsidRDefault="00883C11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تزریق آمپول میدازولام به جای هپارین باتوجه به شکل دارویی</w:t>
      </w:r>
    </w:p>
    <w:p w:rsidR="00883C11" w:rsidRDefault="00883C11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تجویز امپول نیتروگلیسرین بدون  پمپ انفوزیون در بخش اورژانس</w:t>
      </w:r>
    </w:p>
    <w:p w:rsidR="005B2090" w:rsidRDefault="005B2090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بستن آتل به صورت اشتباه</w:t>
      </w:r>
    </w:p>
    <w:p w:rsidR="005B2090" w:rsidRDefault="005B2090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تزریق کامل آمپول آپوتل به یک کودک 8 ساله</w:t>
      </w:r>
    </w:p>
    <w:p w:rsidR="005B2090" w:rsidRDefault="005B2090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عدم توجه به نگارش صحیح داروها در شیت </w:t>
      </w:r>
      <w:r>
        <w:t>ICU</w:t>
      </w:r>
    </w:p>
    <w:p w:rsidR="005B2090" w:rsidRDefault="005B2090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نوشتن گزارش پرستاری شیفت شب در قسمت نوشتاری عصر</w:t>
      </w:r>
    </w:p>
    <w:p w:rsidR="005B2090" w:rsidRDefault="00497373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کامل شدن شیت بخش </w:t>
      </w:r>
      <w:r>
        <w:t>ICU</w:t>
      </w:r>
      <w:r>
        <w:rPr>
          <w:rFonts w:hint="cs"/>
          <w:rtl/>
        </w:rPr>
        <w:t xml:space="preserve"> قبل از فوت بیمار</w:t>
      </w:r>
    </w:p>
    <w:p w:rsidR="00497373" w:rsidRDefault="00497373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ماساژقلبی کودک 5/1 ساله با دو دست</w:t>
      </w:r>
    </w:p>
    <w:p w:rsidR="00497373" w:rsidRDefault="00782A13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تزریق کلیندومایسین به صورت وریدی پوش </w:t>
      </w:r>
    </w:p>
    <w:p w:rsidR="00782A13" w:rsidRDefault="00782A13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تزریق کلیندومایسین 300 میلی گرم به جای مقدار صحیح دستور تجویز شده ( 600 میلی گرم)</w:t>
      </w:r>
    </w:p>
    <w:p w:rsidR="00782A13" w:rsidRDefault="00782A13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استفاده از آب هنگام ساکشن تراشه</w:t>
      </w:r>
    </w:p>
    <w:p w:rsidR="00782A13" w:rsidRDefault="00782A13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ترانسفوزیون خون با سرعت بالا به بیمار داده شد که واکنش حساسیتی داد</w:t>
      </w:r>
    </w:p>
    <w:p w:rsidR="00782A13" w:rsidRDefault="00782A13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ارسال سرنگ انسولین با هوا جهت آزمایش </w:t>
      </w:r>
      <w:r>
        <w:t>ABG</w:t>
      </w:r>
    </w:p>
    <w:p w:rsidR="00782A13" w:rsidRDefault="009B657C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تجویز دو برابری داروی مروپنم به بیمار</w:t>
      </w:r>
    </w:p>
    <w:p w:rsidR="009B657C" w:rsidRDefault="00451694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تنظیم نادرست فلو</w:t>
      </w:r>
      <w:r w:rsidR="00F018B5">
        <w:rPr>
          <w:rFonts w:hint="cs"/>
          <w:rtl/>
        </w:rPr>
        <w:t>ریت مانومتر اکسیژن با کانول بینی</w:t>
      </w:r>
    </w:p>
    <w:p w:rsidR="00F018B5" w:rsidRDefault="00B13A30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انجام سوچور بدن بی حس کردن محل جراحت</w:t>
      </w:r>
    </w:p>
    <w:p w:rsidR="00B13A30" w:rsidRDefault="00B13A30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عدم هواگیری سرنگ حاوی هپارین به هنگام تزریق وریدی</w:t>
      </w:r>
    </w:p>
    <w:p w:rsidR="00153EC9" w:rsidRDefault="00153EC9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lastRenderedPageBreak/>
        <w:t>عدم خارج کردن گاید سوند فولی کودک در هنگام سونداژ ادراری</w:t>
      </w:r>
    </w:p>
    <w:p w:rsidR="00153EC9" w:rsidRDefault="00153EC9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بخیه زدن سر بدون استفاده از شان پرفوره</w:t>
      </w:r>
    </w:p>
    <w:p w:rsidR="00153EC9" w:rsidRDefault="005175BA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عدم حضور پزشک تیم احیائ در زمان اعلام کد قلبی و ریوی</w:t>
      </w:r>
    </w:p>
    <w:p w:rsidR="005175BA" w:rsidRDefault="005175BA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استفاده از یک سرم نرمال سالین برای حل کردن آنتی بیوتیک های کل بخش</w:t>
      </w:r>
    </w:p>
    <w:p w:rsidR="005175BA" w:rsidRDefault="00340A84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بردن نرمال سالین غیر تزریقی بجای نرمال سالین تزریقی بر بالین بیمار</w:t>
      </w:r>
    </w:p>
    <w:p w:rsidR="00340A84" w:rsidRDefault="005F199A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خونگیری از اندام که حاوی سرم تراپی بود و باعث جواب اشتباه آزمایشات شده بود</w:t>
      </w:r>
    </w:p>
    <w:p w:rsidR="005F199A" w:rsidRDefault="005F199A" w:rsidP="00501B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عدم لیبل گذاری لوله های آزمایش بیماران و مشخص نشدن لوله آزمایشات بیماران</w:t>
      </w:r>
    </w:p>
    <w:sectPr w:rsidR="005F199A" w:rsidSect="00167E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D4B97"/>
    <w:multiLevelType w:val="hybridMultilevel"/>
    <w:tmpl w:val="022E17DA"/>
    <w:lvl w:ilvl="0" w:tplc="0024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DF"/>
    <w:rsid w:val="00153EC9"/>
    <w:rsid w:val="00167EDE"/>
    <w:rsid w:val="00251D1E"/>
    <w:rsid w:val="00340A84"/>
    <w:rsid w:val="003965DC"/>
    <w:rsid w:val="00451694"/>
    <w:rsid w:val="00497373"/>
    <w:rsid w:val="004B78A2"/>
    <w:rsid w:val="00501BDF"/>
    <w:rsid w:val="005175BA"/>
    <w:rsid w:val="005A3034"/>
    <w:rsid w:val="005B2090"/>
    <w:rsid w:val="005F199A"/>
    <w:rsid w:val="006D02E6"/>
    <w:rsid w:val="00782A13"/>
    <w:rsid w:val="007C59D7"/>
    <w:rsid w:val="00883C11"/>
    <w:rsid w:val="009B657C"/>
    <w:rsid w:val="00A70D2F"/>
    <w:rsid w:val="00B13A30"/>
    <w:rsid w:val="00E21AB7"/>
    <w:rsid w:val="00F018B5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F188"/>
  <w15:chartTrackingRefBased/>
  <w15:docId w15:val="{7D630375-686C-4887-8792-148E58C2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مصطفی عصار</dc:creator>
  <cp:keywords/>
  <dc:description/>
  <cp:lastModifiedBy>barsa</cp:lastModifiedBy>
  <cp:revision>2</cp:revision>
  <dcterms:created xsi:type="dcterms:W3CDTF">2024-09-30T09:16:00Z</dcterms:created>
  <dcterms:modified xsi:type="dcterms:W3CDTF">2024-09-30T09:16:00Z</dcterms:modified>
</cp:coreProperties>
</file>