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2"/>
        <w:gridCol w:w="630"/>
        <w:gridCol w:w="604"/>
        <w:gridCol w:w="1485"/>
        <w:gridCol w:w="1373"/>
        <w:gridCol w:w="1355"/>
        <w:gridCol w:w="1988"/>
      </w:tblGrid>
      <w:tr w:rsidR="007F74ED" w:rsidRPr="00B11878" w14:paraId="7B33ECCE" w14:textId="77777777" w:rsidTr="00E60680">
        <w:trPr>
          <w:trHeight w:val="360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111F5CB3" w14:textId="77777777" w:rsidR="007F74ED" w:rsidRPr="002F7617" w:rsidRDefault="007F74ED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8778C4" w:rsidRPr="00B11878" w14:paraId="2EAE10A5" w14:textId="77777777" w:rsidTr="00E60680">
        <w:trPr>
          <w:trHeight w:val="360"/>
        </w:trPr>
        <w:tc>
          <w:tcPr>
            <w:tcW w:w="1207" w:type="dxa"/>
            <w:vMerge w:val="restart"/>
            <w:shd w:val="clear" w:color="auto" w:fill="C5E0B3" w:themeFill="accent6" w:themeFillTint="66"/>
            <w:vAlign w:val="center"/>
          </w:tcPr>
          <w:p w14:paraId="12109A5E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34" w:type="dxa"/>
            <w:gridSpan w:val="2"/>
            <w:shd w:val="clear" w:color="auto" w:fill="C5E0B3" w:themeFill="accent6" w:themeFillTint="66"/>
            <w:vAlign w:val="center"/>
          </w:tcPr>
          <w:p w14:paraId="21FEC19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4556B07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29BC14C1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</w:tcPr>
          <w:p w14:paraId="2F74F5F3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  <w:vAlign w:val="center"/>
          </w:tcPr>
          <w:p w14:paraId="350C29D8" w14:textId="77777777" w:rsidR="00052CC2" w:rsidRPr="002F7617" w:rsidRDefault="00411DD4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="00052CC2"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8778C4" w:rsidRPr="00B11878" w14:paraId="6501C7AE" w14:textId="77777777" w:rsidTr="00E60680">
        <w:trPr>
          <w:trHeight w:val="360"/>
        </w:trPr>
        <w:tc>
          <w:tcPr>
            <w:tcW w:w="1207" w:type="dxa"/>
            <w:vMerge/>
            <w:shd w:val="clear" w:color="auto" w:fill="FFF2CC" w:themeFill="accent4" w:themeFillTint="33"/>
            <w:vAlign w:val="center"/>
          </w:tcPr>
          <w:p w14:paraId="66C1673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24A1FB62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14:paraId="753593DF" w14:textId="77777777" w:rsidR="00052CC2" w:rsidRPr="002F7617" w:rsidRDefault="00052CC2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559" w:type="dxa"/>
            <w:vMerge/>
            <w:shd w:val="clear" w:color="auto" w:fill="00B0F0"/>
            <w:vAlign w:val="center"/>
          </w:tcPr>
          <w:p w14:paraId="2376D7D6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2CC" w:themeFill="accent4" w:themeFillTint="33"/>
            <w:vAlign w:val="center"/>
          </w:tcPr>
          <w:p w14:paraId="2142F01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001FA9A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2CC" w:themeFill="accent4" w:themeFillTint="33"/>
            <w:vAlign w:val="center"/>
          </w:tcPr>
          <w:p w14:paraId="06F7A1AB" w14:textId="77777777" w:rsidR="00052CC2" w:rsidRPr="002F7617" w:rsidRDefault="00052CC2" w:rsidP="009A0E7A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52CC2" w:rsidRPr="00B11878" w14:paraId="2378A499" w14:textId="77777777" w:rsidTr="00411DD4">
        <w:trPr>
          <w:trHeight w:val="720"/>
        </w:trPr>
        <w:tc>
          <w:tcPr>
            <w:tcW w:w="1207" w:type="dxa"/>
            <w:vAlign w:val="center"/>
          </w:tcPr>
          <w:p w14:paraId="10563EA6" w14:textId="0E2741FF" w:rsidR="007F74ED" w:rsidRPr="008778C4" w:rsidRDefault="008778C4" w:rsidP="007F74E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پرستاری سلامت مادر و </w:t>
            </w:r>
            <w:r w:rsidRPr="008778C4">
              <w:rPr>
                <w:rFonts w:cs="B Nazanin" w:hint="cs"/>
                <w:color w:val="0D0D0D" w:themeColor="text1" w:themeTint="F2"/>
                <w:sz w:val="24"/>
                <w:szCs w:val="24"/>
                <w:rtl/>
              </w:rPr>
              <w:t xml:space="preserve">نوزاد         </w:t>
            </w: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Pr="008778C4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    </w:t>
            </w: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  <w:tc>
          <w:tcPr>
            <w:tcW w:w="630" w:type="dxa"/>
            <w:vAlign w:val="center"/>
          </w:tcPr>
          <w:p w14:paraId="57AE1103" w14:textId="02AAC249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4" w:type="dxa"/>
            <w:vAlign w:val="center"/>
          </w:tcPr>
          <w:p w14:paraId="4BCF8E75" w14:textId="6BEC1D3F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4990DB2" w14:textId="5C2AE999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418" w:type="dxa"/>
            <w:vAlign w:val="center"/>
          </w:tcPr>
          <w:p w14:paraId="2EAF54C9" w14:textId="7550848C" w:rsidR="00052CC2" w:rsidRPr="00862491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vAlign w:val="center"/>
          </w:tcPr>
          <w:p w14:paraId="175464E2" w14:textId="08749B01" w:rsidR="00052CC2" w:rsidRPr="008778C4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تربت جام</w:t>
            </w:r>
          </w:p>
        </w:tc>
        <w:tc>
          <w:tcPr>
            <w:tcW w:w="2127" w:type="dxa"/>
            <w:vAlign w:val="center"/>
          </w:tcPr>
          <w:p w14:paraId="1BAEFEFB" w14:textId="2CFB1087" w:rsidR="00052CC2" w:rsidRPr="008778C4" w:rsidRDefault="008778C4" w:rsidP="00052CC2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778C4">
              <w:rPr>
                <w:rFonts w:cs="B Nazanin" w:hint="cs"/>
                <w:color w:val="000000" w:themeColor="text1"/>
                <w:rtl/>
                <w:lang w:bidi="fa-IR"/>
              </w:rPr>
              <w:t>1404-1403</w:t>
            </w:r>
          </w:p>
        </w:tc>
      </w:tr>
      <w:tr w:rsidR="003B06A1" w:rsidRPr="00B11878" w14:paraId="0AFD8C3B" w14:textId="77777777" w:rsidTr="00E60680">
        <w:trPr>
          <w:trHeight w:val="396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664F4B02" w14:textId="77777777" w:rsidR="003B06A1" w:rsidRPr="003B06A1" w:rsidRDefault="003B06A1" w:rsidP="00052CC2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EE3E80" w:rsidRPr="00B11878" w14:paraId="2CCE2810" w14:textId="77777777" w:rsidTr="00EE3E80">
        <w:trPr>
          <w:trHeight w:val="842"/>
        </w:trPr>
        <w:tc>
          <w:tcPr>
            <w:tcW w:w="8962" w:type="dxa"/>
            <w:gridSpan w:val="7"/>
            <w:vAlign w:val="center"/>
          </w:tcPr>
          <w:p w14:paraId="3BF97A9E" w14:textId="7B7F1F3E" w:rsidR="00EE3E80" w:rsidRDefault="00EE3E80" w:rsidP="008778C4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سمیه پورحسین</w:t>
            </w:r>
          </w:p>
          <w:p w14:paraId="53A9A83B" w14:textId="1F288B1F" w:rsidR="00E1560F" w:rsidRDefault="00E1560F" w:rsidP="008778C4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="008778C4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دانشکده علوم پزشکی معاونت آموزشی 52547291</w:t>
            </w:r>
          </w:p>
          <w:p w14:paraId="6CE1C84D" w14:textId="22CE47B9" w:rsidR="00FE47CF" w:rsidRPr="00E1560F" w:rsidRDefault="00EE3E80" w:rsidP="008778C4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8778C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pourhoseins921@gmail.com</w:t>
            </w:r>
            <w:r w:rsidR="00CC552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CC5522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EE3E80" w:rsidRPr="00B11878" w14:paraId="683653F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7BE3AB7A" w14:textId="77777777" w:rsidR="00EE3E80" w:rsidRPr="003B06A1" w:rsidRDefault="00EE3E80" w:rsidP="00EE3E80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EE3E80" w:rsidRPr="00B11878" w14:paraId="7B4F0013" w14:textId="77777777" w:rsidTr="00EE3E80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1FDCBB64" w14:textId="77777777" w:rsidR="00A30578" w:rsidRPr="00A30578" w:rsidRDefault="00A30578" w:rsidP="00A30578">
            <w:pPr>
              <w:bidi/>
              <w:jc w:val="both"/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</w:pP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این درس بر اساس مفاهیم سلامت مادران و نوزادان، قلمرو فعالیت پرستار در ارتقاء سلامت زنان، مادران و نوزادان که به عنوان یک اولویت در ارائه مراقبت‌های سلامتی اولیه با توجه به راهبردهای سازمان بهداشت جهانی است، اهمیت نقش پرستار در 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تأم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Pr="00A30578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، حفظ و ارتقاء سلامت زنان، مادران، نوزادان و سازگاری با تغییرات منتج از بلوغ، بارداری، زایمان و یائسگی 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ارائه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می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شود. این درس به دانشجویان فرصت می‌دهد تا توانائی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های لازم را برای</w:t>
            </w:r>
            <w:r w:rsidRPr="00A30578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A30578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بررسی سلامت مادر، جنین و نوزاد و به طور کلی خانواده در انتظار فرزند از طریق فرایند پرستاری کسب نمایند. نظریه‌ها و اصول پرستاری ارائه شده در این درس پایه‌ای برای کاربرد فرایند پرستاری، تفکر انتقادی، قضاوت بالینی و پژوهش در مراقبت سلامتی از مادران و نوزادان خواهد بود. در این درس توانائی‌های لازم برای بررسی و شناخت مادر و نوزاد در معرض خطر  و تشخیص مشکلات  بالفعل و بالقوه سلامت آن‌ها، انجام تدابیر پرستاری مبتنی بر شواهد در موقعیت‌های خاص ایجاد خواهد شد.</w:t>
            </w:r>
          </w:p>
          <w:p w14:paraId="402F8D5D" w14:textId="7B8708F0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E3E80" w:rsidRPr="00B11878" w14:paraId="6BD3AC3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20C2CA32" w14:textId="77777777" w:rsidR="00EE3E80" w:rsidRDefault="00EE3E80" w:rsidP="00EE3E80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411DD4" w:rsidRPr="00B11878" w14:paraId="569FC00D" w14:textId="77777777" w:rsidTr="00411DD4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007C2375" w14:textId="6A2C43BA" w:rsidR="00CC5522" w:rsidRDefault="00411DD4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180806" w:rsidRPr="00180806">
              <w:rPr>
                <w:rFonts w:cs="B Nazanin" w:hint="cs"/>
                <w:sz w:val="24"/>
                <w:szCs w:val="24"/>
                <w:rtl/>
                <w:lang w:bidi="fa-IR"/>
              </w:rPr>
              <w:t>هدف این درس ارتقآء سطح دانش ، نگرش و مهارتهای دانشجو ، بهبود سلامت مادران ونوزادان در راستای تامین سلامت جسمی ، روانی و اجتماعی از لقاح تا یائسگی ،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تقویت سازگاری با این مراحل و 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هم‌چن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80806" w:rsidRPr="00180806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ن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آموزش برای ارتقای سلامت مادر و نوزاد، پذیرش نقش والدی و بررسی عوامل 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t>تأث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ی</w:t>
            </w:r>
            <w:r w:rsidR="00180806" w:rsidRPr="00180806">
              <w:rPr>
                <w:rFonts w:ascii="Times New Roman" w:eastAsia="Times New Roman" w:hAnsi="Times New Roman" w:cs="B Nazanin" w:hint="eastAsia"/>
                <w:color w:val="0D0D0D" w:themeColor="text1" w:themeTint="F2"/>
                <w:sz w:val="24"/>
                <w:szCs w:val="24"/>
                <w:rtl/>
              </w:rPr>
              <w:t>رگذار</w:t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 xml:space="preserve"> مذهبی، فرهنگی، اقتصادی و اجتماعی و ارزش</w:t>
            </w:r>
            <w:r w:rsidR="00180806" w:rsidRPr="00180806">
              <w:rPr>
                <w:rFonts w:ascii="Times New Roman" w:eastAsia="Times New Roman" w:hAnsi="Times New Roman" w:cs="B Nazanin"/>
                <w:color w:val="0D0D0D" w:themeColor="text1" w:themeTint="F2"/>
                <w:sz w:val="24"/>
                <w:szCs w:val="24"/>
                <w:rtl/>
              </w:rPr>
              <w:softHyphen/>
            </w:r>
            <w:r w:rsidR="00180806" w:rsidRPr="00180806">
              <w:rPr>
                <w:rFonts w:ascii="Times New Roman" w:eastAsia="Times New Roman" w:hAnsi="Times New Roman" w:cs="B Nazanin" w:hint="cs"/>
                <w:color w:val="0D0D0D" w:themeColor="text1" w:themeTint="F2"/>
                <w:sz w:val="24"/>
                <w:szCs w:val="24"/>
                <w:rtl/>
              </w:rPr>
              <w:t>ها بر سلامت زن و خانواده در انتظار فرزند</w:t>
            </w:r>
            <w:r w:rsidR="00180806">
              <w:rPr>
                <w:rFonts w:ascii="Times New Roman" w:eastAsia="Times New Roman" w:hAnsi="Times New Roman" w:cs="B Nazanin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14:paraId="588738ED" w14:textId="6774A21D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B11878" w14:paraId="57BE6D8D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49979866" w14:textId="77777777" w:rsidR="00A43A46" w:rsidRPr="00A43A46" w:rsidRDefault="00A43A46" w:rsidP="00A43A46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A43A46" w:rsidRPr="00B11878" w14:paraId="12E0218A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EE1A7CF" w14:textId="77777777" w:rsidR="00A30578" w:rsidRDefault="00A30578" w:rsidP="00A305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ارزشیابی:</w:t>
            </w:r>
            <w:r w:rsidRPr="008F64B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تکوینی - تراکمی</w:t>
            </w:r>
          </w:p>
          <w:p w14:paraId="5896B4EF" w14:textId="77777777" w:rsidR="00A30578" w:rsidRDefault="00A30578" w:rsidP="00A305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نحوه ی محاسبه ی نمره کل:</w:t>
            </w:r>
          </w:p>
          <w:p w14:paraId="28A81FD3" w14:textId="4F39314D" w:rsidR="00A30578" w:rsidRPr="00A30578" w:rsidRDefault="00A30578" w:rsidP="00A305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میان ترم  </w:t>
            </w:r>
            <w:r w:rsidR="00D02483">
              <w:rPr>
                <w:rFonts w:cs="B Nazanin" w:hint="cs"/>
                <w:sz w:val="24"/>
                <w:szCs w:val="24"/>
                <w:rtl/>
                <w:lang w:bidi="fa-IR"/>
              </w:rPr>
              <w:t>(حذفی )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5 نمره</w:t>
            </w:r>
          </w:p>
          <w:p w14:paraId="54D9A3D0" w14:textId="6F213EEA" w:rsidR="00A30578" w:rsidRDefault="00A30578" w:rsidP="00A305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فعاليت دانشجو                 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1 نمره</w:t>
            </w:r>
          </w:p>
          <w:p w14:paraId="725C2F00" w14:textId="10321C16" w:rsidR="00D02483" w:rsidRPr="00A30578" w:rsidRDefault="00D02483" w:rsidP="00D024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داوطلبانه دانشجو      1نمره (مازاد)</w:t>
            </w:r>
          </w:p>
          <w:p w14:paraId="61DC4B0D" w14:textId="78E781B6" w:rsidR="00CC5522" w:rsidRPr="00A30578" w:rsidRDefault="00A30578" w:rsidP="00E74E0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امتحان پایان ترم            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74E0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    </w:t>
            </w:r>
          </w:p>
          <w:p w14:paraId="1FE0EC90" w14:textId="10DF4EBC" w:rsidR="00CC5522" w:rsidRPr="00CC5522" w:rsidRDefault="00CC5522" w:rsidP="00CC5522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A43A46" w:rsidRPr="00A43A46" w14:paraId="536BDF11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3B735AB6" w14:textId="77777777" w:rsidR="00A43A46" w:rsidRPr="00A43A46" w:rsidRDefault="00A43A46" w:rsidP="003372D0">
            <w:pPr>
              <w:bidi/>
              <w:jc w:val="right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منابع</w:t>
            </w:r>
          </w:p>
        </w:tc>
      </w:tr>
      <w:tr w:rsidR="00A43A46" w:rsidRPr="00A43A46" w14:paraId="2DCAFD99" w14:textId="77777777" w:rsidTr="00A43A46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565EF441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 Burroughs,A&amp; Leifer , G .,Matemity Nursing : An Introductory Text cd.) PiladelPhia : W.B.Saunders</w:t>
            </w:r>
          </w:p>
          <w:p w14:paraId="27166463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14:paraId="21160202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2-Dickason, E.J ., Silverman . B.L., Kplan , J . ,Maternal InfantNursing Care , (last ed ).St</w:t>
            </w:r>
          </w:p>
          <w:p w14:paraId="6457CA9C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3-Littleton , L.J,Engebretson , J.C ,Matemal Nconatal and Womans Health Nursing</w:t>
            </w:r>
          </w:p>
          <w:p w14:paraId="1704B23E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4-Lowddermilk , D.L ., Perry , S.E, Bobak ,L.M., Maternity Neonatal and Womans Health Care (last ed ) St Louis :,Mosby.</w:t>
            </w:r>
          </w:p>
          <w:p w14:paraId="2A36B9C2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5-Murray , SS. ,Mckinncy ,  ES.,   Gorrie ,   T.M.,    Foundation   of   Materral Newborn . Nursing . ( last ed ) . Philadelphia : W.B .Saunders </w:t>
            </w:r>
          </w:p>
          <w:p w14:paraId="10811B06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6- Olds , s.B., London,  Landewig,   P.W.,  Maternal Newborn Nursing :A Family and Community Based Approach . (last ed .) . Upper Saddle River.Prentice Hall.</w:t>
            </w:r>
          </w:p>
          <w:p w14:paraId="43F67CF6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7-Sherwen,   W.,   Scoloveno .   M.A.    ,   Clinical  Companionfor Matemity Nursing : Childbearing Family , (last d .).</w:t>
            </w:r>
          </w:p>
          <w:p w14:paraId="6224C3A7" w14:textId="77777777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8-Simpson , K,R , &amp; Creehan,   P,A.,  Prenatal Nursing . (last ed.). Philadelphia : Lippincott.</w:t>
            </w:r>
          </w:p>
          <w:p w14:paraId="4C016DD5" w14:textId="34100FD2" w:rsidR="00A30578" w:rsidRPr="003372D0" w:rsidRDefault="00A30578" w:rsidP="003372D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372D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9-Wong , D.L, Perry , S.E , Hockenbury, N . , Matemal Child Nursing Care ( last ed.) . st Louis: Mosby </w:t>
            </w:r>
          </w:p>
          <w:p w14:paraId="6DDF54D9" w14:textId="1D334C6D" w:rsidR="00A30578" w:rsidRPr="00A30578" w:rsidRDefault="007C20E4" w:rsidP="007C20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A30578"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بارداری زایمان ویلیامز ، دکتر ملک منصور اقصی ،ترجمه بهرام قاضی جهانی ، ویراست پنجم ، انتشارات گلبان </w:t>
            </w:r>
          </w:p>
          <w:p w14:paraId="2BC70C2F" w14:textId="5407A6CC" w:rsidR="00A30578" w:rsidRPr="00A30578" w:rsidRDefault="007C20E4" w:rsidP="007C20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11-</w:t>
            </w:r>
            <w:r w:rsidR="00A30578" w:rsidRPr="00A30578">
              <w:rPr>
                <w:rFonts w:cs="B Nazanin" w:hint="cs"/>
                <w:sz w:val="24"/>
                <w:szCs w:val="24"/>
                <w:rtl/>
                <w:lang w:bidi="fa-IR"/>
              </w:rPr>
              <w:t>بهداشت مادر و کودک با رویکرد بهداشت باروری، آزاده زنوزی،با نظارت دکتر سوسن پارسای،انتشارات گلبان نشر</w:t>
            </w:r>
          </w:p>
          <w:p w14:paraId="0E2B2A97" w14:textId="77777777" w:rsidR="00A30578" w:rsidRPr="007E49BB" w:rsidRDefault="00A30578" w:rsidP="003372D0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55E7844A" w14:textId="3EF6DF3F" w:rsidR="00F76B0A" w:rsidRPr="00862491" w:rsidRDefault="00F76B0A" w:rsidP="003372D0">
            <w:pPr>
              <w:bidi/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9E13BB7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6216309" w14:textId="68E7A94E" w:rsidR="001A6C6C" w:rsidRDefault="00F76B0A" w:rsidP="00F76B0A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F76B0A" w:rsidRPr="00A43A46" w14:paraId="5E3CBE61" w14:textId="77777777" w:rsidTr="00F76B0A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6BA04544" w14:textId="7E8E2D39" w:rsidR="001723BA" w:rsidRDefault="001723BA" w:rsidP="001723B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تخته وایت برد- دیتا(اسلاید) - مولاژ</w:t>
            </w:r>
          </w:p>
          <w:p w14:paraId="4749332A" w14:textId="2B35C9D6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1A6C6C" w:rsidRPr="00A43A46" w14:paraId="5B570AD4" w14:textId="77777777" w:rsidTr="00E60680">
        <w:trPr>
          <w:trHeight w:val="461"/>
        </w:trPr>
        <w:tc>
          <w:tcPr>
            <w:tcW w:w="8962" w:type="dxa"/>
            <w:gridSpan w:val="7"/>
            <w:shd w:val="clear" w:color="auto" w:fill="B4C6E7" w:themeFill="accent5" w:themeFillTint="66"/>
            <w:vAlign w:val="center"/>
          </w:tcPr>
          <w:p w14:paraId="5F6FB3F1" w14:textId="40928781" w:rsidR="001A6C6C" w:rsidRPr="00A43A46" w:rsidRDefault="001A6C6C" w:rsidP="001A6C6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1A6C6C" w:rsidRPr="00A43A46" w14:paraId="0DFE4A0E" w14:textId="77777777" w:rsidTr="00F047C2">
        <w:trPr>
          <w:trHeight w:val="461"/>
        </w:trPr>
        <w:tc>
          <w:tcPr>
            <w:tcW w:w="8962" w:type="dxa"/>
            <w:gridSpan w:val="7"/>
            <w:shd w:val="clear" w:color="auto" w:fill="auto"/>
            <w:vAlign w:val="center"/>
          </w:tcPr>
          <w:p w14:paraId="4B5EEC2C" w14:textId="3455F032" w:rsidR="00862491" w:rsidRPr="001723BA" w:rsidRDefault="001723BA" w:rsidP="001723BA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723BA">
              <w:rPr>
                <w:rFonts w:cs="B Nazanin" w:hint="cs"/>
                <w:sz w:val="24"/>
                <w:szCs w:val="24"/>
                <w:rtl/>
              </w:rPr>
              <w:t>غیبت  غیر موجه  منجر به حذف درس خواهد شد . تاخیر بیشتر از یک ربع مانع حضور در کلاس خواهد شد .</w:t>
            </w:r>
            <w:r w:rsidRPr="00172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723BA">
              <w:rPr>
                <w:rFonts w:cs="B Nazanin" w:hint="cs"/>
                <w:sz w:val="24"/>
                <w:szCs w:val="24"/>
                <w:rtl/>
              </w:rPr>
              <w:t xml:space="preserve">دانشجو در طی حضور در کلاس اجازه استفاده از تلفن همراه را ندارد.                                                                                                                               </w:t>
            </w:r>
          </w:p>
          <w:p w14:paraId="293BCF89" w14:textId="77777777" w:rsid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D7FE197" w14:textId="769573C9" w:rsidR="00862491" w:rsidRPr="00862491" w:rsidRDefault="00862491" w:rsidP="00862491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14:paraId="615375EF" w14:textId="77777777" w:rsidR="00E00098" w:rsidRPr="00E00098" w:rsidRDefault="00E00098" w:rsidP="00F76B0A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PlainTable1"/>
        <w:bidiVisual/>
        <w:tblW w:w="8928" w:type="dxa"/>
        <w:jc w:val="center"/>
        <w:tblLook w:val="04A0" w:firstRow="1" w:lastRow="0" w:firstColumn="1" w:lastColumn="0" w:noHBand="0" w:noVBand="1"/>
      </w:tblPr>
      <w:tblGrid>
        <w:gridCol w:w="703"/>
        <w:gridCol w:w="1207"/>
        <w:gridCol w:w="1389"/>
        <w:gridCol w:w="1643"/>
        <w:gridCol w:w="920"/>
        <w:gridCol w:w="1955"/>
        <w:gridCol w:w="1111"/>
      </w:tblGrid>
      <w:tr w:rsidR="00F04A40" w14:paraId="4A5C8E1A" w14:textId="77777777" w:rsidTr="00D0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shd w:val="clear" w:color="auto" w:fill="B4C6E7" w:themeFill="accent5" w:themeFillTint="66"/>
          </w:tcPr>
          <w:p w14:paraId="2FD59EE1" w14:textId="77777777" w:rsidR="00F76B0A" w:rsidRPr="009622FA" w:rsidRDefault="00F76B0A" w:rsidP="002542A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1207" w:type="dxa"/>
            <w:shd w:val="clear" w:color="auto" w:fill="B4C6E7" w:themeFill="accent5" w:themeFillTint="66"/>
          </w:tcPr>
          <w:p w14:paraId="313CD9E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14:paraId="06806DA8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اهداف میانی (رئوس مطالب)</w:t>
            </w:r>
          </w:p>
        </w:tc>
        <w:tc>
          <w:tcPr>
            <w:tcW w:w="1686" w:type="dxa"/>
            <w:shd w:val="clear" w:color="auto" w:fill="B4C6E7" w:themeFill="accent5" w:themeFillTint="66"/>
          </w:tcPr>
          <w:p w14:paraId="07FB6761" w14:textId="692EC551" w:rsidR="00F76B0A" w:rsidRPr="009622FA" w:rsidRDefault="00F76B0A" w:rsidP="0025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و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ژه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بر اساس سه ح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طه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>اهداف آموزش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52B9A132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شناخت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عاطف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 w:hint="eastAsia"/>
                <w:sz w:val="20"/>
                <w:szCs w:val="20"/>
                <w:rtl/>
                <w:lang w:bidi="fa-IR"/>
              </w:rPr>
              <w:t>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روان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  <w:r w:rsidRPr="009622FA">
              <w:rPr>
                <w:rFonts w:cs="B Titr"/>
                <w:sz w:val="20"/>
                <w:szCs w:val="20"/>
                <w:rtl/>
                <w:lang w:bidi="fa-IR"/>
              </w:rPr>
              <w:t xml:space="preserve"> حرکت</w:t>
            </w: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ی)</w:t>
            </w:r>
          </w:p>
        </w:tc>
        <w:tc>
          <w:tcPr>
            <w:tcW w:w="930" w:type="dxa"/>
            <w:shd w:val="clear" w:color="auto" w:fill="B4C6E7" w:themeFill="accent5" w:themeFillTint="66"/>
          </w:tcPr>
          <w:p w14:paraId="2FBA3889" w14:textId="7C0DF3F0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/>
                <w:sz w:val="20"/>
                <w:szCs w:val="20"/>
                <w:rtl/>
              </w:rPr>
              <w:t xml:space="preserve">روش </w:t>
            </w:r>
            <w:r w:rsidR="00CD4330">
              <w:rPr>
                <w:rFonts w:cs="B Titr" w:hint="cs"/>
                <w:sz w:val="20"/>
                <w:szCs w:val="20"/>
                <w:rtl/>
              </w:rPr>
              <w:t>تدریس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</w:rPr>
              <w:footnoteReference w:id="1"/>
            </w:r>
          </w:p>
        </w:tc>
        <w:tc>
          <w:tcPr>
            <w:tcW w:w="1955" w:type="dxa"/>
            <w:shd w:val="clear" w:color="auto" w:fill="B4C6E7" w:themeFill="accent5" w:themeFillTint="66"/>
          </w:tcPr>
          <w:p w14:paraId="3A3ECBAE" w14:textId="28EA1233" w:rsidR="00F76B0A" w:rsidRPr="009622FA" w:rsidRDefault="002B3F88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فعالیت های یادگیری/</w:t>
            </w:r>
            <w:r w:rsidR="00F76B0A" w:rsidRPr="009622FA">
              <w:rPr>
                <w:rFonts w:cs="B Titr" w:hint="cs"/>
                <w:sz w:val="20"/>
                <w:szCs w:val="20"/>
                <w:rtl/>
              </w:rPr>
              <w:t>ت</w:t>
            </w:r>
            <w:r w:rsidR="00F76B0A" w:rsidRPr="009622FA">
              <w:rPr>
                <w:rFonts w:cs="B Titr"/>
                <w:sz w:val="20"/>
                <w:szCs w:val="20"/>
                <w:rtl/>
              </w:rPr>
              <w:t>کالیف دانشجو</w:t>
            </w:r>
          </w:p>
        </w:tc>
        <w:tc>
          <w:tcPr>
            <w:tcW w:w="1048" w:type="dxa"/>
            <w:shd w:val="clear" w:color="auto" w:fill="B4C6E7" w:themeFill="accent5" w:themeFillTint="66"/>
          </w:tcPr>
          <w:p w14:paraId="1618A41C" w14:textId="77777777" w:rsidR="00F76B0A" w:rsidRPr="009622FA" w:rsidRDefault="00F76B0A" w:rsidP="002542A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622FA">
              <w:rPr>
                <w:rFonts w:cs="B Titr" w:hint="cs"/>
                <w:sz w:val="20"/>
                <w:szCs w:val="20"/>
                <w:rtl/>
                <w:lang w:bidi="fa-IR"/>
              </w:rPr>
              <w:t>نحوه ارزشیابی</w:t>
            </w:r>
            <w:r w:rsidRPr="009622FA">
              <w:rPr>
                <w:rStyle w:val="FootnoteReference"/>
                <w:rFonts w:cs="B Titr"/>
                <w:sz w:val="20"/>
                <w:szCs w:val="20"/>
                <w:rtl/>
                <w:lang w:bidi="fa-IR"/>
              </w:rPr>
              <w:footnoteReference w:id="2"/>
            </w:r>
          </w:p>
        </w:tc>
      </w:tr>
      <w:tr w:rsidR="00A4259C" w14:paraId="15F951F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5BC463AB" w14:textId="7871422F" w:rsidR="00F76B0A" w:rsidRPr="00862491" w:rsidRDefault="00F76B0A" w:rsidP="000A7D9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07" w:type="dxa"/>
          </w:tcPr>
          <w:p w14:paraId="18308A5D" w14:textId="3E1B13D3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25/6/1403</w:t>
            </w:r>
          </w:p>
        </w:tc>
        <w:tc>
          <w:tcPr>
            <w:tcW w:w="1389" w:type="dxa"/>
          </w:tcPr>
          <w:p w14:paraId="68ACD32C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معرفی درس</w:t>
            </w:r>
          </w:p>
          <w:p w14:paraId="492E35B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تعاریف و اهداف پرستاری</w:t>
            </w:r>
          </w:p>
          <w:p w14:paraId="0CD0B668" w14:textId="0BB10AC2" w:rsidR="0040414F" w:rsidRPr="00E55477" w:rsidRDefault="00365D3E" w:rsidP="00365D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40414F"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استانداردهای مراقبت</w:t>
            </w:r>
          </w:p>
          <w:p w14:paraId="3DF27B57" w14:textId="33C8B323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تعاریف سلامت</w:t>
            </w:r>
          </w:p>
          <w:p w14:paraId="1A727DFE" w14:textId="358D23E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بلوغ و تغییرات</w:t>
            </w:r>
          </w:p>
          <w:p w14:paraId="35583465" w14:textId="02A714C3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باروری</w:t>
            </w:r>
          </w:p>
          <w:p w14:paraId="1938D333" w14:textId="13DEC63C" w:rsidR="00F76B0A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دوران یائسگی و مراقبتهای آن</w:t>
            </w:r>
          </w:p>
        </w:tc>
        <w:tc>
          <w:tcPr>
            <w:tcW w:w="1686" w:type="dxa"/>
          </w:tcPr>
          <w:p w14:paraId="569C319E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1284D92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1-بتواند پرستاری مادر و نوزاد و اهداف آن را تعریف کند 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234A558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 استانداردهای مراقبت در بهداشت مادر ونوزاد را نام ببرد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78B7E97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3-سلامت را تعریف کند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285A6BF" w14:textId="77777777" w:rsidR="0040414F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 تغییرات دوران بلوغ عوامل موثر بر قاعدگی ، 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PMS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 .</w:t>
            </w:r>
          </w:p>
          <w:p w14:paraId="340B14F5" w14:textId="607A5AAC" w:rsidR="00F76B0A" w:rsidRPr="00E55477" w:rsidRDefault="0040414F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 عوامل موثر بر یائسگی و عوارض آن را ذکر کند0</w:t>
            </w:r>
          </w:p>
        </w:tc>
        <w:tc>
          <w:tcPr>
            <w:tcW w:w="930" w:type="dxa"/>
          </w:tcPr>
          <w:p w14:paraId="4E10B39F" w14:textId="70A4809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0F875885" w14:textId="5645A0B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1048" w:type="dxa"/>
          </w:tcPr>
          <w:p w14:paraId="565BAC99" w14:textId="0EBFE260" w:rsidR="00F76B0A" w:rsidRPr="00862491" w:rsidRDefault="00D02483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آغازین</w:t>
            </w:r>
          </w:p>
        </w:tc>
      </w:tr>
      <w:tr w:rsidR="00E55477" w14:paraId="4F925F66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18C9FED2" w14:textId="0673E00D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07" w:type="dxa"/>
          </w:tcPr>
          <w:p w14:paraId="18417776" w14:textId="2FD46C01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1/7/1403</w:t>
            </w:r>
          </w:p>
        </w:tc>
        <w:tc>
          <w:tcPr>
            <w:tcW w:w="1389" w:type="dxa"/>
          </w:tcPr>
          <w:p w14:paraId="232EDB22" w14:textId="77777777" w:rsidR="0040414F" w:rsidRPr="00E55477" w:rsidRDefault="0040414F" w:rsidP="00E55477">
            <w:pPr>
              <w:bidi/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* آناتومی و فیزیولوژی دستگاه تناسلی زن</w:t>
            </w:r>
          </w:p>
          <w:p w14:paraId="2290B40C" w14:textId="57996D55" w:rsidR="00F76B0A" w:rsidRPr="00E55477" w:rsidRDefault="0040414F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* لقاح و رشد و تکامل جنسی</w:t>
            </w:r>
          </w:p>
        </w:tc>
        <w:tc>
          <w:tcPr>
            <w:tcW w:w="1686" w:type="dxa"/>
          </w:tcPr>
          <w:p w14:paraId="2DE4A55C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باید:</w:t>
            </w:r>
          </w:p>
          <w:p w14:paraId="37A878EA" w14:textId="21F66628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 اندام تناسلی خارج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داخلی را نام ببرد</w:t>
            </w:r>
            <w:r w:rsid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5336F37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2-سیکل تخمدانی و قاعدگی را توضیح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313E7263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3-بلوغ تخمک و اسپرم را شرح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3B71EE6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4-نحوه انتقال تخمک و اسپرم و لقاح را توضیح دهد</w:t>
            </w:r>
            <w:r w:rsidRPr="00E5547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63293CB6" w14:textId="77777777" w:rsidR="0040414F" w:rsidRPr="00E55477" w:rsidRDefault="0040414F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5-تکوین و تکامل جفت و بند ناف را شرح دهد .</w:t>
            </w:r>
          </w:p>
          <w:p w14:paraId="24580375" w14:textId="04B9D06C" w:rsidR="00F76B0A" w:rsidRPr="00E55477" w:rsidRDefault="0040414F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6-پرده های جنینی و آمنیون ودوره جنینی را توضیح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34C7FBC2" w14:textId="71E521B3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181154B8" w14:textId="784D5B82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BEBC931" w14:textId="061FACB4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0A50CACF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3D62BCF9" w14:textId="26670AD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207" w:type="dxa"/>
          </w:tcPr>
          <w:p w14:paraId="0FF86C09" w14:textId="034040DA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8/7/1403</w:t>
            </w:r>
          </w:p>
        </w:tc>
        <w:tc>
          <w:tcPr>
            <w:tcW w:w="1389" w:type="dxa"/>
          </w:tcPr>
          <w:p w14:paraId="56A367EC" w14:textId="15131C25" w:rsidR="00F04A40" w:rsidRPr="00E55477" w:rsidRDefault="00365D3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*بارداری</w:t>
            </w:r>
            <w:r w:rsidR="00F04A40"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(تعریف واژه ها )</w:t>
            </w:r>
          </w:p>
          <w:p w14:paraId="48554500" w14:textId="55D6B288" w:rsidR="00F76B0A" w:rsidRPr="00E55477" w:rsidRDefault="00F04A4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تغییرات جسمی و روانی در بارداری</w:t>
            </w:r>
          </w:p>
        </w:tc>
        <w:tc>
          <w:tcPr>
            <w:tcW w:w="1686" w:type="dxa"/>
          </w:tcPr>
          <w:p w14:paraId="74833993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6944A0F4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1-علائم و نشانه های حاملگی و روش محاسبه تاریخ احتمالی زایمان را توضیح دهد .</w:t>
            </w:r>
          </w:p>
          <w:p w14:paraId="08DFA7DB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2-تغییرات دستگاه تناسلی و ... در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بارداری را توضیح دهد .</w:t>
            </w:r>
          </w:p>
          <w:p w14:paraId="0A44DF87" w14:textId="07372FAA" w:rsidR="00F76B0A" w:rsidRPr="00E55477" w:rsidRDefault="00F04A4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3- تغییرات روانی در بارداری را شرح دهد .</w:t>
            </w:r>
          </w:p>
        </w:tc>
        <w:tc>
          <w:tcPr>
            <w:tcW w:w="930" w:type="dxa"/>
          </w:tcPr>
          <w:p w14:paraId="25323532" w14:textId="7E4AC6E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7C6FCB2C" w14:textId="00F0611C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7D24FEB" w14:textId="734C756F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DC95BC2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0908364" w14:textId="3BB77CEE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207" w:type="dxa"/>
          </w:tcPr>
          <w:p w14:paraId="230D7EB4" w14:textId="5304A08B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15/7/1403</w:t>
            </w:r>
          </w:p>
        </w:tc>
        <w:tc>
          <w:tcPr>
            <w:tcW w:w="1389" w:type="dxa"/>
          </w:tcPr>
          <w:p w14:paraId="7531F033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اهمیت مراقبت دوران بارداری و مراقبتها</w:t>
            </w:r>
          </w:p>
          <w:p w14:paraId="17D8BACF" w14:textId="77777777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ارزیابی سلامت مادر در دوران مادر</w:t>
            </w:r>
          </w:p>
          <w:p w14:paraId="57C27E08" w14:textId="77777777" w:rsidR="00F76B0A" w:rsidRPr="00E55477" w:rsidRDefault="00F76B0A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1410AEC9" w14:textId="5ED42706" w:rsidR="00F04A40" w:rsidRPr="00E55477" w:rsidRDefault="00F04A4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</w:t>
            </w:r>
          </w:p>
          <w:p w14:paraId="5B69CD0D" w14:textId="3C8D7216" w:rsidR="00F76B0A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-بتواند معاینات اولیه را انجام دهد ، گرفتن شرح حال ، معاینات مامایی و تست های آزمایشگاهی را بداند و انجام دهد.</w:t>
            </w:r>
          </w:p>
        </w:tc>
        <w:tc>
          <w:tcPr>
            <w:tcW w:w="930" w:type="dxa"/>
          </w:tcPr>
          <w:p w14:paraId="771B9825" w14:textId="15BEC938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738E7703" w14:textId="20CA2FB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3B78A11B" w14:textId="57422613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4500688B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713226B4" w14:textId="09408789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07" w:type="dxa"/>
          </w:tcPr>
          <w:p w14:paraId="2C03CD10" w14:textId="738FDAEC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22/7/1403</w:t>
            </w:r>
          </w:p>
        </w:tc>
        <w:tc>
          <w:tcPr>
            <w:tcW w:w="1389" w:type="dxa"/>
          </w:tcPr>
          <w:p w14:paraId="0112427B" w14:textId="77777777" w:rsidR="00A4259C" w:rsidRPr="00E55477" w:rsidRDefault="00A4259C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آموزش به مادر در مورد مراقبت از خود</w:t>
            </w:r>
          </w:p>
          <w:p w14:paraId="28DEBA74" w14:textId="77777777" w:rsidR="00F76B0A" w:rsidRPr="00E55477" w:rsidRDefault="00F76B0A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3378E4CA" w14:textId="77777777" w:rsidR="00A4259C" w:rsidRPr="00E55477" w:rsidRDefault="00A4259C" w:rsidP="00E5547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 باید بتواند انواع مراقبت ها در زمان استراحت و ورزش و مسافرت را آموزش دهد .</w:t>
            </w:r>
          </w:p>
          <w:p w14:paraId="45B24559" w14:textId="77777777" w:rsidR="00A4259C" w:rsidRPr="00E55477" w:rsidRDefault="00A4259C" w:rsidP="00E55477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4"/>
                <w:szCs w:val="24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2-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بهداشت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فردي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سلامت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روان،سلامت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جنسی،بهداشت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دهان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دندان،مصرف مكمل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هاي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غذايی،زمان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مناسب</w:t>
            </w:r>
          </w:p>
          <w:p w14:paraId="03A3AD3D" w14:textId="28637DDD" w:rsidR="00F76B0A" w:rsidRPr="00E55477" w:rsidRDefault="00A4259C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بارداري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بعدي،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مضرات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دخانیات،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lastRenderedPageBreak/>
              <w:t>الكل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E55477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E55477">
              <w:rPr>
                <w:rFonts w:ascii="B Nazanin" w:cs="B Nazanin" w:hint="cs"/>
                <w:sz w:val="24"/>
                <w:szCs w:val="24"/>
                <w:rtl/>
              </w:rPr>
              <w:t>مواد آموزش دهد.</w:t>
            </w:r>
          </w:p>
        </w:tc>
        <w:tc>
          <w:tcPr>
            <w:tcW w:w="930" w:type="dxa"/>
          </w:tcPr>
          <w:p w14:paraId="7795D3BA" w14:textId="533A2FB3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2C52A422" w14:textId="0794357B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796F7C4C" w14:textId="1FBB7F65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54744DA0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0F5CA6E" w14:textId="0B9C5AC7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207" w:type="dxa"/>
          </w:tcPr>
          <w:p w14:paraId="7063860C" w14:textId="70CE8C30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29/7/1403</w:t>
            </w:r>
          </w:p>
        </w:tc>
        <w:tc>
          <w:tcPr>
            <w:tcW w:w="1389" w:type="dxa"/>
          </w:tcPr>
          <w:p w14:paraId="351A5B05" w14:textId="256AC68B" w:rsidR="00F76B0A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تغذیه در بارداری</w:t>
            </w:r>
          </w:p>
        </w:tc>
        <w:tc>
          <w:tcPr>
            <w:tcW w:w="1686" w:type="dxa"/>
          </w:tcPr>
          <w:p w14:paraId="4F2299F8" w14:textId="79224703" w:rsidR="00F04A40" w:rsidRPr="00E55477" w:rsidRDefault="00F04A4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باید: هرم غذایی و واحدهای مورد نیاز غذایی در بارداری ، عوامل خطر تغذیه را توضیح دهد</w:t>
            </w:r>
            <w:r w:rsidRPr="00E554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3DFDEE36" w14:textId="7A44D55E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E78A8C3" w14:textId="5BD453AF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55EF3294" w14:textId="77130D05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00726675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57A9603" w14:textId="44480E6A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07" w:type="dxa"/>
          </w:tcPr>
          <w:p w14:paraId="4AD9A5C4" w14:textId="16DB2AEA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6/8/1403</w:t>
            </w:r>
          </w:p>
        </w:tc>
        <w:tc>
          <w:tcPr>
            <w:tcW w:w="1389" w:type="dxa"/>
          </w:tcPr>
          <w:p w14:paraId="2A97B52B" w14:textId="0BE9F524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شناسایی علائم خطر</w:t>
            </w:r>
          </w:p>
          <w:p w14:paraId="190DFA2E" w14:textId="296E1609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واکسیناسیون</w:t>
            </w:r>
          </w:p>
          <w:p w14:paraId="48437C18" w14:textId="31C2CA45" w:rsidR="00EF4B0D" w:rsidRPr="00EF4B0D" w:rsidRDefault="00EF4B0D" w:rsidP="00365D3E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* آموزش تمرینات تن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سی و ورزشهای بارداری</w:t>
            </w:r>
          </w:p>
          <w:p w14:paraId="1AB91E48" w14:textId="5FFC8633" w:rsidR="00F76B0A" w:rsidRPr="00E55477" w:rsidRDefault="00EF4B0D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توصیه های اسلام در مورد بهداشت جسمی و روانی</w:t>
            </w:r>
          </w:p>
        </w:tc>
        <w:tc>
          <w:tcPr>
            <w:tcW w:w="1686" w:type="dxa"/>
          </w:tcPr>
          <w:p w14:paraId="42146DA9" w14:textId="7F501455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</w:t>
            </w:r>
          </w:p>
          <w:p w14:paraId="24BFD6B8" w14:textId="77777777" w:rsidR="00EF4B0D" w:rsidRPr="00EF4B0D" w:rsidRDefault="00EF4B0D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1-بتواند علائم خطر و هشدار های بارداری را شرح دهد.</w:t>
            </w:r>
          </w:p>
          <w:p w14:paraId="4ACB6DF9" w14:textId="6E9D2104" w:rsidR="00F76B0A" w:rsidRPr="00E55477" w:rsidRDefault="00EF4B0D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2-باید بتواند تمرینات تنفسی و ورزشهای مناسب در بارداری را آموزش دهد.</w:t>
            </w:r>
          </w:p>
        </w:tc>
        <w:tc>
          <w:tcPr>
            <w:tcW w:w="930" w:type="dxa"/>
          </w:tcPr>
          <w:p w14:paraId="29E775FB" w14:textId="3DBA7434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4854A4F6" w14:textId="7B9B5845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72494895" w14:textId="30E77606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74A16BCD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FD94167" w14:textId="7EC28D6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07" w:type="dxa"/>
          </w:tcPr>
          <w:p w14:paraId="3CAEE1FD" w14:textId="710A0B47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13/8/1403</w:t>
            </w:r>
          </w:p>
        </w:tc>
        <w:tc>
          <w:tcPr>
            <w:tcW w:w="1389" w:type="dxa"/>
          </w:tcPr>
          <w:p w14:paraId="1C206B06" w14:textId="29EB964B" w:rsidR="00F76B0A" w:rsidRPr="00E55477" w:rsidRDefault="00EF4B0D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ناراحتی های دوران بارداری و تدابیر پرستاری</w:t>
            </w:r>
          </w:p>
        </w:tc>
        <w:tc>
          <w:tcPr>
            <w:tcW w:w="1686" w:type="dxa"/>
          </w:tcPr>
          <w:p w14:paraId="5A47FD34" w14:textId="77777777" w:rsidR="00EF4B0D" w:rsidRPr="00E55477" w:rsidRDefault="00EF4B0D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F4B0D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باید:</w:t>
            </w:r>
          </w:p>
          <w:p w14:paraId="22B67CEE" w14:textId="4D9F8CFC" w:rsidR="00F76B0A" w:rsidRPr="00E55477" w:rsidRDefault="00EF4B0D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بتواند راهکارهای مربوط به پیشگیری و درمان حالت تهوع بارداری ، تکرر ادرار ، سوزش معده ،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نفخ و یبوست و ... را توضیح دهد .</w:t>
            </w:r>
          </w:p>
        </w:tc>
        <w:tc>
          <w:tcPr>
            <w:tcW w:w="930" w:type="dxa"/>
          </w:tcPr>
          <w:p w14:paraId="2932E48D" w14:textId="32FF21BC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9D9EE34" w14:textId="1196429C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48941975" w14:textId="06B7627B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12AEA6EE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FA672D5" w14:textId="08B6AA64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207" w:type="dxa"/>
          </w:tcPr>
          <w:p w14:paraId="7F901F7B" w14:textId="295F8C72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20/8/1403</w:t>
            </w:r>
          </w:p>
        </w:tc>
        <w:tc>
          <w:tcPr>
            <w:tcW w:w="1389" w:type="dxa"/>
          </w:tcPr>
          <w:p w14:paraId="5714A42C" w14:textId="3689DCD8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*ارزیابی سلامت جنین</w:t>
            </w:r>
          </w:p>
        </w:tc>
        <w:tc>
          <w:tcPr>
            <w:tcW w:w="1686" w:type="dxa"/>
          </w:tcPr>
          <w:p w14:paraId="6016F4C8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6BB97658" w14:textId="2F0B2A36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1-انواع روش های تهاجمی و غیر تهاجمی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ارزیابی سلامت جنین را نام ببرد.</w:t>
            </w:r>
          </w:p>
          <w:p w14:paraId="4DEB1ACE" w14:textId="44FDF811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2-موارد استفاده و ویژگی روشهای بررسی سلامت جنین را توضیح دهد.</w:t>
            </w:r>
          </w:p>
        </w:tc>
        <w:tc>
          <w:tcPr>
            <w:tcW w:w="930" w:type="dxa"/>
          </w:tcPr>
          <w:p w14:paraId="1B19B7EE" w14:textId="04C28C75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07A7B26" w14:textId="309BED30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مرتبط(اختیاری)،امتحان میان ترم</w:t>
            </w:r>
          </w:p>
        </w:tc>
        <w:tc>
          <w:tcPr>
            <w:tcW w:w="1048" w:type="dxa"/>
          </w:tcPr>
          <w:p w14:paraId="05D33541" w14:textId="4449C839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F9AC260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52A52585" w14:textId="1BEA9D7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207" w:type="dxa"/>
          </w:tcPr>
          <w:p w14:paraId="249D528F" w14:textId="519BA962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27/8/1403</w:t>
            </w:r>
          </w:p>
        </w:tc>
        <w:tc>
          <w:tcPr>
            <w:tcW w:w="1389" w:type="dxa"/>
          </w:tcPr>
          <w:p w14:paraId="4274F95D" w14:textId="62A6D71B" w:rsidR="00F76B0A" w:rsidRPr="00E55477" w:rsidRDefault="00DF689E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*ژنتیک و مشاوره ژنتیک</w:t>
            </w:r>
          </w:p>
        </w:tc>
        <w:tc>
          <w:tcPr>
            <w:tcW w:w="1686" w:type="dxa"/>
          </w:tcPr>
          <w:p w14:paraId="00EDDFD5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0B08FF2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1-اهداف مشاوره ژنتیک را توضیح دهد.</w:t>
            </w:r>
          </w:p>
          <w:p w14:paraId="508F1F24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2-تشخیص اختلالات ژنتیکی در بارداری را توضیح دهد.</w:t>
            </w:r>
          </w:p>
          <w:p w14:paraId="1DAA806C" w14:textId="18D679BB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3-اختلالات کروموزومی جنسی و غیر جنسی و 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اختلالات ژنی را نام ببرد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310D68A1" w14:textId="7708CB6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4-خدمات پزشکی در سقط مجاز و درمانی را توضیح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1C8F2E38" w14:textId="5C5B9582" w:rsidR="00F76B0A" w:rsidRPr="00E55477" w:rsidRDefault="00DF689E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5-نقش پرستار در مشاوره ژنتیکی را شرح دهد.</w:t>
            </w:r>
          </w:p>
        </w:tc>
        <w:tc>
          <w:tcPr>
            <w:tcW w:w="930" w:type="dxa"/>
          </w:tcPr>
          <w:p w14:paraId="06AC4273" w14:textId="0CEBE3A2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13B329F" w14:textId="1F7A3C14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D6C3E1F" w14:textId="77777777" w:rsidR="00F76B0A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  <w:p w14:paraId="1711C40C" w14:textId="6C982C10" w:rsidR="00D02483" w:rsidRPr="00862491" w:rsidRDefault="00D02483" w:rsidP="00D024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(آزمون میان ترم)</w:t>
            </w:r>
          </w:p>
        </w:tc>
      </w:tr>
      <w:tr w:rsidR="00A4259C" w14:paraId="43BE3BF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D5B8620" w14:textId="06855ABC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207" w:type="dxa"/>
          </w:tcPr>
          <w:p w14:paraId="2B354228" w14:textId="5BBE08BD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4/9/1403</w:t>
            </w:r>
          </w:p>
        </w:tc>
        <w:tc>
          <w:tcPr>
            <w:tcW w:w="1389" w:type="dxa"/>
          </w:tcPr>
          <w:p w14:paraId="3537CBC7" w14:textId="408384FA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*عوامل موثر بر زایمان طبیعی</w:t>
            </w:r>
          </w:p>
        </w:tc>
        <w:tc>
          <w:tcPr>
            <w:tcW w:w="1686" w:type="dxa"/>
          </w:tcPr>
          <w:p w14:paraId="2D645B6E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7E145F07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1-نحوه قرارگیری جنین از نظر (وضع </w:t>
            </w:r>
            <w:r w:rsidRPr="00DF689E">
              <w:rPr>
                <w:rFonts w:cs="B Nazanin"/>
                <w:sz w:val="24"/>
                <w:szCs w:val="24"/>
                <w:lang w:bidi="fa-IR"/>
              </w:rPr>
              <w:t xml:space="preserve"> ,Lie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نمایش و ...) را توضیح دهد.</w:t>
            </w:r>
          </w:p>
          <w:p w14:paraId="6E8E881A" w14:textId="4B6D4D08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2-انواع لگن ها را نام ببرد و روش 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های اندازه گیری اقطار لگن را تو</w:t>
            </w: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ضیح دهد .</w:t>
            </w:r>
          </w:p>
          <w:p w14:paraId="6D083153" w14:textId="77777777" w:rsidR="00DF689E" w:rsidRPr="00DF689E" w:rsidRDefault="00DF689E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689E">
              <w:rPr>
                <w:rFonts w:cs="B Nazanin" w:hint="cs"/>
                <w:sz w:val="24"/>
                <w:szCs w:val="24"/>
                <w:rtl/>
                <w:lang w:bidi="fa-IR"/>
              </w:rPr>
              <w:t>3-خصوصیات انقباضات رحمی را شرح دهد.</w:t>
            </w:r>
          </w:p>
          <w:p w14:paraId="38916391" w14:textId="3B3115C8" w:rsidR="00F76B0A" w:rsidRPr="00E55477" w:rsidRDefault="00DF689E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4-حرکات اساسی زایمان را شرح دهد.</w:t>
            </w:r>
          </w:p>
        </w:tc>
        <w:tc>
          <w:tcPr>
            <w:tcW w:w="930" w:type="dxa"/>
          </w:tcPr>
          <w:p w14:paraId="32AFFD9D" w14:textId="3EC3896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696CB5EE" w14:textId="2F5F876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0A8C4EF8" w14:textId="2802DDA8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1B126A6D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47C0FC22" w14:textId="4511CA45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207" w:type="dxa"/>
          </w:tcPr>
          <w:p w14:paraId="519571AD" w14:textId="24622955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11/9/1403</w:t>
            </w:r>
          </w:p>
        </w:tc>
        <w:tc>
          <w:tcPr>
            <w:tcW w:w="1389" w:type="dxa"/>
          </w:tcPr>
          <w:p w14:paraId="5B8C0139" w14:textId="3E290281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علائم زایمانی</w:t>
            </w:r>
          </w:p>
          <w:p w14:paraId="2517C585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مراحل زایمان</w:t>
            </w:r>
          </w:p>
          <w:p w14:paraId="1C0142AE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تغییرات فیزیولوژی هنگام زایمان</w:t>
            </w:r>
          </w:p>
          <w:p w14:paraId="6D36E511" w14:textId="7767CBFF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 آموزش های حین زایمان و مراقبتهای پس از زایمان</w:t>
            </w:r>
          </w:p>
        </w:tc>
        <w:tc>
          <w:tcPr>
            <w:tcW w:w="1686" w:type="dxa"/>
          </w:tcPr>
          <w:p w14:paraId="408E8E37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37F29E9C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1-علائم کاذب و حقیقی زایمان را مقایسه کند.</w:t>
            </w:r>
          </w:p>
          <w:p w14:paraId="71BB9D36" w14:textId="031EACFB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2-دیلاتاسیون و افاسمان را شرح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58B18F4" w14:textId="4ADEDE31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3-مراحل مختلف زایمان را توضیح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6DFEBA9A" w14:textId="044917B2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4-مراقبتهای پرستاری حین زایمان و پس از زایمان را شرح دهد.</w:t>
            </w:r>
          </w:p>
        </w:tc>
        <w:tc>
          <w:tcPr>
            <w:tcW w:w="930" w:type="dxa"/>
          </w:tcPr>
          <w:p w14:paraId="04DF4CE6" w14:textId="6E7C2A9B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37F8D735" w14:textId="7EDB81B1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064EE2F" w14:textId="10FE36C6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678B608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31BA3C02" w14:textId="77991728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207" w:type="dxa"/>
          </w:tcPr>
          <w:p w14:paraId="509CE022" w14:textId="64D86038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18/9/1403</w:t>
            </w:r>
          </w:p>
        </w:tc>
        <w:tc>
          <w:tcPr>
            <w:tcW w:w="1389" w:type="dxa"/>
          </w:tcPr>
          <w:p w14:paraId="2D4F562A" w14:textId="71C6DFD1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*رو شهای کاهش درد زایمان</w:t>
            </w:r>
          </w:p>
        </w:tc>
        <w:tc>
          <w:tcPr>
            <w:tcW w:w="1686" w:type="dxa"/>
          </w:tcPr>
          <w:p w14:paraId="470C9730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910E96C" w14:textId="572C028C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1-علل درد زایمان را شرح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28D7BE09" w14:textId="3E8A3550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2-روشهای کاهش درد دارویی و غیر دارویی را نام برده و توضیح دهد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7A94C9E" w14:textId="22735B81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3-مزایا و معایب هر روش را شرح دهد.</w:t>
            </w:r>
          </w:p>
        </w:tc>
        <w:tc>
          <w:tcPr>
            <w:tcW w:w="930" w:type="dxa"/>
          </w:tcPr>
          <w:p w14:paraId="6A1FB94D" w14:textId="2C7B80DC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461AA738" w14:textId="460B515F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078DD75B" w14:textId="0387FB03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65D72BDA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258909D0" w14:textId="571FA7FE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14</w:t>
            </w:r>
          </w:p>
        </w:tc>
        <w:tc>
          <w:tcPr>
            <w:tcW w:w="1207" w:type="dxa"/>
          </w:tcPr>
          <w:p w14:paraId="154A356D" w14:textId="5BF022FA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25/9/1403</w:t>
            </w:r>
          </w:p>
        </w:tc>
        <w:tc>
          <w:tcPr>
            <w:tcW w:w="1389" w:type="dxa"/>
          </w:tcPr>
          <w:p w14:paraId="5AF0474D" w14:textId="19A2EF1D" w:rsidR="00F76B0A" w:rsidRPr="00E55477" w:rsidRDefault="005B3882" w:rsidP="00365D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تغییرات فیزیکی و فیزیو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لو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ژ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یکی پس از زایمان</w:t>
            </w:r>
          </w:p>
        </w:tc>
        <w:tc>
          <w:tcPr>
            <w:tcW w:w="1686" w:type="dxa"/>
          </w:tcPr>
          <w:p w14:paraId="645464EC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4EEC315C" w14:textId="54A7EF69" w:rsidR="00F76B0A" w:rsidRPr="00E55477" w:rsidRDefault="005B3882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1-بتواند تغییرات فیزیولوژیکی پس از زایمان را نام برده و مداخلات پرستاری آن را شرح دهد.</w:t>
            </w:r>
          </w:p>
        </w:tc>
        <w:tc>
          <w:tcPr>
            <w:tcW w:w="930" w:type="dxa"/>
          </w:tcPr>
          <w:p w14:paraId="4E5EEE78" w14:textId="1F6697D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1F58EE63" w14:textId="3B3D7CE8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31BE1FD0" w14:textId="78FC6824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448972C6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13A2A34" w14:textId="6DBB8550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207" w:type="dxa"/>
          </w:tcPr>
          <w:p w14:paraId="2F71C34A" w14:textId="267ABA79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2/10/1403</w:t>
            </w:r>
          </w:p>
        </w:tc>
        <w:tc>
          <w:tcPr>
            <w:tcW w:w="1389" w:type="dxa"/>
          </w:tcPr>
          <w:p w14:paraId="3735CB86" w14:textId="4651F1FE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تغییرات روحی و افسردگی پس از زایمان</w:t>
            </w:r>
          </w:p>
          <w:p w14:paraId="25CDAC52" w14:textId="50BD830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سازگاری خانواده با تولد نوزاد</w:t>
            </w:r>
          </w:p>
          <w:p w14:paraId="5E589B0E" w14:textId="115870A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غم و اندوه پس از زایمان</w:t>
            </w:r>
          </w:p>
          <w:p w14:paraId="08415D0D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مراقبتهای دوران نقاحت</w:t>
            </w:r>
          </w:p>
          <w:p w14:paraId="4E9B83F4" w14:textId="77777777" w:rsidR="005B3882" w:rsidRPr="005B3882" w:rsidRDefault="005B3882" w:rsidP="00E5547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* مراقبت های پرستاری از نوزاد</w:t>
            </w:r>
          </w:p>
          <w:p w14:paraId="3A5DC2C7" w14:textId="77777777" w:rsidR="00F76B0A" w:rsidRPr="00E55477" w:rsidRDefault="00F76B0A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6" w:type="dxa"/>
          </w:tcPr>
          <w:p w14:paraId="35DE617F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2F4F2845" w14:textId="1ABBFD36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1-افسردگی پس از زایمان راتعریف کند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0AC89E76" w14:textId="38EDB3A5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2-والدی را تعریف کند و عوامل موثر بر رفتار والدی را شرح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4D73BB9B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3-پست پارتوم بلوس را تعریف کند.</w:t>
            </w:r>
          </w:p>
          <w:p w14:paraId="6BF0FFA0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4-مداخلات پرستاری در مواجهه با پدیده فقدان ، بچه مرده ، </w:t>
            </w: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سقط و ... را شرح دهد .</w:t>
            </w:r>
          </w:p>
          <w:p w14:paraId="178B808F" w14:textId="77777777" w:rsidR="005B3882" w:rsidRPr="005B3882" w:rsidRDefault="005B3882" w:rsidP="00E55477">
            <w:pPr>
              <w:bidi/>
              <w:spacing w:after="16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3882">
              <w:rPr>
                <w:rFonts w:cs="B Nazanin" w:hint="cs"/>
                <w:sz w:val="24"/>
                <w:szCs w:val="24"/>
                <w:rtl/>
                <w:lang w:bidi="fa-IR"/>
              </w:rPr>
              <w:t>5-مراقبتهای دوران پس از زایمان (6 هفته بعد از زایمان )در منزل را شرح دهد.</w:t>
            </w:r>
          </w:p>
          <w:p w14:paraId="3A0629EB" w14:textId="5DCFA2EC" w:rsidR="00F76B0A" w:rsidRPr="00E55477" w:rsidRDefault="005B3882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6-مراقبت از نوزاد تازه متولد شده را شرح دهد.</w:t>
            </w:r>
          </w:p>
        </w:tc>
        <w:tc>
          <w:tcPr>
            <w:tcW w:w="930" w:type="dxa"/>
          </w:tcPr>
          <w:p w14:paraId="4D100B1D" w14:textId="3DDAC641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سخنرانی و پرسش و پاسخ</w:t>
            </w:r>
          </w:p>
        </w:tc>
        <w:tc>
          <w:tcPr>
            <w:tcW w:w="1955" w:type="dxa"/>
          </w:tcPr>
          <w:p w14:paraId="6B0601A5" w14:textId="40EDB07D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607A07C8" w14:textId="0D387982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E55477" w14:paraId="5B2B78A3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02CA2E73" w14:textId="7A5C7885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1207" w:type="dxa"/>
          </w:tcPr>
          <w:p w14:paraId="2164924C" w14:textId="4D506BC7" w:rsidR="00F76B0A" w:rsidRPr="00E55477" w:rsidRDefault="00431A48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9/10/1403</w:t>
            </w:r>
          </w:p>
        </w:tc>
        <w:tc>
          <w:tcPr>
            <w:tcW w:w="1389" w:type="dxa"/>
          </w:tcPr>
          <w:p w14:paraId="0952B557" w14:textId="08E64043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*تاریخچه تنظیم خانواده</w:t>
            </w:r>
          </w:p>
          <w:p w14:paraId="2A4D4102" w14:textId="4503831A" w:rsidR="00F76B0A" w:rsidRPr="00E55477" w:rsidRDefault="00A576C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*تعریف تنظیم خانواده</w:t>
            </w:r>
          </w:p>
        </w:tc>
        <w:tc>
          <w:tcPr>
            <w:tcW w:w="1686" w:type="dxa"/>
          </w:tcPr>
          <w:p w14:paraId="21391C8A" w14:textId="77777777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:</w:t>
            </w:r>
          </w:p>
          <w:p w14:paraId="2708922E" w14:textId="3DA81A0E" w:rsidR="00A576C0" w:rsidRPr="00E55477" w:rsidRDefault="00A576C0" w:rsidP="00E5547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1-تنظیم خانواده را تعریف کند.</w:t>
            </w:r>
          </w:p>
          <w:p w14:paraId="70C3BA92" w14:textId="0EDCC375" w:rsidR="00F76B0A" w:rsidRPr="00E55477" w:rsidRDefault="00A576C0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2-اهمیت و اهداف استراتژی های تنظیم خانواده را شرح دهد .</w:t>
            </w:r>
          </w:p>
        </w:tc>
        <w:tc>
          <w:tcPr>
            <w:tcW w:w="930" w:type="dxa"/>
          </w:tcPr>
          <w:p w14:paraId="741883FD" w14:textId="0CF46E3A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5A7381B1" w14:textId="79988DF0" w:rsidR="00F76B0A" w:rsidRPr="00E55477" w:rsidRDefault="00A532F6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1C434143" w14:textId="4A9A189D" w:rsidR="00F76B0A" w:rsidRPr="00862491" w:rsidRDefault="00A532F6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A4259C" w14:paraId="2E6065FB" w14:textId="77777777" w:rsidTr="00D0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608E650F" w14:textId="37869AAF" w:rsidR="00F76B0A" w:rsidRPr="00862491" w:rsidRDefault="00F76B0A" w:rsidP="00475A29">
            <w:pPr>
              <w:bidi/>
              <w:jc w:val="center"/>
              <w:rPr>
                <w:rFonts w:cs="B Nazanin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62491">
              <w:rPr>
                <w:rFonts w:cs="B Nazanin" w:hint="cs"/>
                <w:b w:val="0"/>
                <w:bCs w:val="0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07" w:type="dxa"/>
          </w:tcPr>
          <w:p w14:paraId="51C7D96C" w14:textId="2143977F" w:rsidR="00F76B0A" w:rsidRPr="00E55477" w:rsidRDefault="00431A48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16/10/1403</w:t>
            </w:r>
          </w:p>
        </w:tc>
        <w:tc>
          <w:tcPr>
            <w:tcW w:w="1389" w:type="dxa"/>
          </w:tcPr>
          <w:p w14:paraId="7AECF06D" w14:textId="251D0091" w:rsidR="00F76B0A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روشها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از باردار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86" w:type="dxa"/>
          </w:tcPr>
          <w:p w14:paraId="30ECDD3B" w14:textId="043C0769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:</w:t>
            </w:r>
          </w:p>
          <w:p w14:paraId="09EFF854" w14:textId="77777777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-انواع روشها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 پ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از باردار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را  نام ببرد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14:paraId="56166477" w14:textId="77777777" w:rsidR="00A576C0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D090E3" w14:textId="12118F2B" w:rsidR="00F76B0A" w:rsidRPr="00E55477" w:rsidRDefault="00A576C0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>-م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اثر بخش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  ،عوارض و مکان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اثر  آنها را توض</w:t>
            </w: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55477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E55477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  <w:r w:rsidR="00365D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30" w:type="dxa"/>
          </w:tcPr>
          <w:p w14:paraId="60010B98" w14:textId="18356CE8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955" w:type="dxa"/>
          </w:tcPr>
          <w:p w14:paraId="7A0C3583" w14:textId="6C8A2AEB" w:rsidR="00F76B0A" w:rsidRPr="00E55477" w:rsidRDefault="00A532F6" w:rsidP="00E554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55477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پاسخ،ارائه کنفرانس مرتبط(اختیاری)</w:t>
            </w:r>
          </w:p>
        </w:tc>
        <w:tc>
          <w:tcPr>
            <w:tcW w:w="1048" w:type="dxa"/>
          </w:tcPr>
          <w:p w14:paraId="416DDA67" w14:textId="14AF1535" w:rsidR="00F76B0A" w:rsidRPr="00862491" w:rsidRDefault="00A532F6" w:rsidP="00F658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تکوینی</w:t>
            </w:r>
          </w:p>
        </w:tc>
      </w:tr>
      <w:tr w:rsidR="00D02483" w14:paraId="60AE5678" w14:textId="77777777" w:rsidTr="00D02483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  <w:vAlign w:val="center"/>
          </w:tcPr>
          <w:p w14:paraId="14FAFDD3" w14:textId="1B382D37" w:rsidR="00D02483" w:rsidRPr="00862491" w:rsidRDefault="00D02483" w:rsidP="00475A2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07" w:type="dxa"/>
          </w:tcPr>
          <w:p w14:paraId="7BE84F35" w14:textId="5C4823AE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89" w:type="dxa"/>
          </w:tcPr>
          <w:p w14:paraId="1A339001" w14:textId="552B4583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86" w:type="dxa"/>
          </w:tcPr>
          <w:p w14:paraId="472831A2" w14:textId="781684B5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30" w:type="dxa"/>
          </w:tcPr>
          <w:p w14:paraId="6C04E153" w14:textId="12EE16F5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955" w:type="dxa"/>
          </w:tcPr>
          <w:p w14:paraId="12452651" w14:textId="52F36A94" w:rsidR="00D02483" w:rsidRPr="00E55477" w:rsidRDefault="00D02483" w:rsidP="00E554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48" w:type="dxa"/>
          </w:tcPr>
          <w:p w14:paraId="01DB99F7" w14:textId="158CF964" w:rsidR="00D02483" w:rsidRDefault="00D02483" w:rsidP="00F658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آزمون پایان ترم(تراکمی)</w:t>
            </w:r>
          </w:p>
        </w:tc>
      </w:tr>
    </w:tbl>
    <w:p w14:paraId="588111E8" w14:textId="77777777" w:rsidR="00442C6D" w:rsidRPr="00EF6203" w:rsidRDefault="00442C6D" w:rsidP="00442C6D">
      <w:pPr>
        <w:bidi/>
        <w:rPr>
          <w:rFonts w:cs="B Nazanin"/>
          <w:sz w:val="24"/>
          <w:szCs w:val="24"/>
        </w:rPr>
      </w:pPr>
    </w:p>
    <w:sectPr w:rsidR="00442C6D" w:rsidRPr="00EF6203" w:rsidSect="00442C6D">
      <w:headerReference w:type="default" r:id="rId7"/>
      <w:footerReference w:type="default" r:id="rId8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2F6C" w14:textId="77777777" w:rsidR="00515D11" w:rsidRDefault="00515D11" w:rsidP="00026056">
      <w:pPr>
        <w:spacing w:after="0" w:line="240" w:lineRule="auto"/>
      </w:pPr>
      <w:r>
        <w:separator/>
      </w:r>
    </w:p>
  </w:endnote>
  <w:endnote w:type="continuationSeparator" w:id="0">
    <w:p w14:paraId="3620944E" w14:textId="77777777" w:rsidR="00515D11" w:rsidRDefault="00515D11" w:rsidP="0002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14:paraId="281DE419" w14:textId="1FBC39B5" w:rsidR="009622FA" w:rsidRPr="00866866" w:rsidRDefault="009622FA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A93816">
          <w:rPr>
            <w:rStyle w:val="pagenumberChar"/>
            <w:noProof/>
            <w:rtl/>
          </w:rPr>
          <w:t>11</w:t>
        </w:r>
        <w:r w:rsidRPr="00866866">
          <w:rPr>
            <w:rStyle w:val="pagenumberChar"/>
          </w:rPr>
          <w:fldChar w:fldCharType="end"/>
        </w:r>
      </w:p>
    </w:sdtContent>
  </w:sdt>
  <w:p w14:paraId="1DC44EE1" w14:textId="77777777" w:rsidR="009622FA" w:rsidRDefault="00962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76C5" w14:textId="77777777" w:rsidR="00515D11" w:rsidRDefault="00515D11" w:rsidP="00C07008">
      <w:pPr>
        <w:bidi/>
        <w:spacing w:after="0" w:line="240" w:lineRule="auto"/>
      </w:pPr>
      <w:r>
        <w:separator/>
      </w:r>
    </w:p>
  </w:footnote>
  <w:footnote w:type="continuationSeparator" w:id="0">
    <w:p w14:paraId="4BD1FA27" w14:textId="77777777" w:rsidR="00515D11" w:rsidRDefault="00515D11" w:rsidP="00026056">
      <w:pPr>
        <w:spacing w:after="0" w:line="240" w:lineRule="auto"/>
      </w:pPr>
      <w:r>
        <w:continuationSeparator/>
      </w:r>
    </w:p>
  </w:footnote>
  <w:footnote w:id="1">
    <w:p w14:paraId="2C04F2C5" w14:textId="4B890A8E" w:rsidR="00F76B0A" w:rsidRPr="005377FD" w:rsidRDefault="00F76B0A" w:rsidP="009622FA">
      <w:pPr>
        <w:pStyle w:val="FootnoteText"/>
        <w:bidi/>
        <w:rPr>
          <w:rFonts w:cs="B Nazanin"/>
          <w:b/>
          <w:bCs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 xml:space="preserve">روش </w:t>
      </w:r>
      <w:r w:rsidR="00CD4330">
        <w:rPr>
          <w:rFonts w:cs="B Nazanin" w:hint="cs"/>
          <w:b/>
          <w:bCs/>
          <w:rtl/>
        </w:rPr>
        <w:t xml:space="preserve">تدریس متناسب با هدف آموزشی </w:t>
      </w:r>
      <w:r w:rsidRPr="005377FD">
        <w:rPr>
          <w:rFonts w:cs="B Nazanin"/>
          <w:b/>
          <w:bCs/>
          <w:rtl/>
        </w:rPr>
        <w:t>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تواند</w:t>
      </w:r>
      <w:r w:rsidRPr="005377FD">
        <w:rPr>
          <w:rFonts w:cs="B Nazanin"/>
          <w:b/>
          <w:bCs/>
          <w:rtl/>
        </w:rPr>
        <w:t xml:space="preserve"> شامل: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سخنران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مباحثه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 w:hint="cs"/>
          <w:b/>
          <w:bCs/>
          <w:rtl/>
        </w:rPr>
        <w:t>گروهی</w:t>
      </w:r>
      <w:r w:rsidRPr="005377FD">
        <w:rPr>
          <w:rFonts w:cs="B Nazanin"/>
          <w:b/>
          <w:bCs/>
          <w:rtl/>
        </w:rPr>
        <w:t xml:space="preserve"> کوچک، نما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حل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مسئله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پرسش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و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پاسخ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ascii="Times New Roman" w:hAnsi="Times New Roman" w:cs="Times New Roman" w:hint="cs"/>
          <w:b/>
          <w:bCs/>
          <w:rtl/>
        </w:rPr>
        <w:t>–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گردش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علمی</w:t>
      </w:r>
      <w:r w:rsidRPr="005377FD">
        <w:rPr>
          <w:rFonts w:cs="B Nazanin" w:hint="eastAsia"/>
          <w:b/>
          <w:bCs/>
          <w:rtl/>
        </w:rPr>
        <w:t>،</w:t>
      </w:r>
      <w:r w:rsidRPr="005377FD">
        <w:rPr>
          <w:rFonts w:cs="B Nazanin"/>
          <w:b/>
          <w:bCs/>
          <w:rtl/>
        </w:rPr>
        <w:t xml:space="preserve"> آزما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ش</w:t>
      </w:r>
      <w:r w:rsidRPr="005377FD">
        <w:rPr>
          <w:rFonts w:cs="B Nazanin" w:hint="cs"/>
          <w:b/>
          <w:bCs/>
          <w:rtl/>
        </w:rPr>
        <w:t>ی</w:t>
      </w:r>
      <w:r w:rsidR="00CD4330">
        <w:rPr>
          <w:rFonts w:cs="B Nazanin" w:hint="cs"/>
          <w:b/>
          <w:bCs/>
          <w:rtl/>
          <w:lang w:bidi="fa-IR"/>
        </w:rPr>
        <w:t xml:space="preserve"> و .... انتخاب گردد.</w:t>
      </w:r>
    </w:p>
  </w:footnote>
  <w:footnote w:id="2">
    <w:p w14:paraId="54E24668" w14:textId="77777777" w:rsidR="00F76B0A" w:rsidRPr="005377FD" w:rsidRDefault="00F76B0A" w:rsidP="009622FA">
      <w:pPr>
        <w:pStyle w:val="FootnoteText"/>
        <w:bidi/>
        <w:rPr>
          <w:rFonts w:cs="B Nazanin"/>
          <w:rtl/>
        </w:rPr>
      </w:pPr>
      <w:r w:rsidRPr="005377FD">
        <w:rPr>
          <w:rStyle w:val="FootnoteReference"/>
          <w:rFonts w:cs="B Nazanin"/>
          <w:b/>
          <w:bCs/>
        </w:rPr>
        <w:footnoteRef/>
      </w:r>
      <w:r w:rsidRPr="005377FD">
        <w:rPr>
          <w:rFonts w:cs="B Nazanin"/>
          <w:b/>
          <w:bCs/>
        </w:rPr>
        <w:t xml:space="preserve"> </w:t>
      </w:r>
      <w:r w:rsidRPr="005377FD">
        <w:rPr>
          <w:rFonts w:cs="B Nazanin"/>
          <w:b/>
          <w:bCs/>
          <w:rtl/>
        </w:rPr>
        <w:t>آزمونها بر اساس اهداف 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توانند</w:t>
      </w:r>
      <w:r w:rsidRPr="005377FD">
        <w:rPr>
          <w:rFonts w:cs="B Nazanin"/>
          <w:b/>
          <w:bCs/>
          <w:rtl/>
        </w:rPr>
        <w:t xml:space="preserve"> به صورت آزمون ورود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آگاه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از سطح آمادگ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مرحله</w:t>
      </w:r>
      <w:r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/>
          <w:b/>
          <w:bCs/>
          <w:rtl/>
        </w:rPr>
        <w:t>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تکو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</w:t>
      </w:r>
      <w:r w:rsidRPr="005377FD">
        <w:rPr>
          <w:rFonts w:cs="B Nazanin" w:hint="cs"/>
          <w:b/>
          <w:bCs/>
          <w:rtl/>
        </w:rPr>
        <w:t>ی (</w:t>
      </w:r>
      <w:r w:rsidRPr="005377FD">
        <w:rPr>
          <w:rFonts w:cs="B Nazanin"/>
          <w:b/>
          <w:bCs/>
          <w:rtl/>
        </w:rPr>
        <w:t>در فرا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ند</w:t>
      </w:r>
      <w:r w:rsidRPr="005377FD">
        <w:rPr>
          <w:rFonts w:cs="B Nazanin"/>
          <w:b/>
          <w:bCs/>
          <w:rtl/>
        </w:rPr>
        <w:t xml:space="preserve"> تدر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س</w:t>
      </w:r>
      <w:r w:rsidRPr="005377FD">
        <w:rPr>
          <w:rFonts w:cs="B Nazanin"/>
          <w:b/>
          <w:bCs/>
          <w:rtl/>
        </w:rPr>
        <w:t xml:space="preserve"> با هدف شناسا</w:t>
      </w:r>
      <w:r w:rsidRPr="005377FD">
        <w:rPr>
          <w:rFonts w:cs="B Nazanin" w:hint="cs"/>
          <w:b/>
          <w:bCs/>
          <w:rtl/>
        </w:rPr>
        <w:t>یی</w:t>
      </w:r>
      <w:r w:rsidRPr="005377FD">
        <w:rPr>
          <w:rFonts w:cs="B Nazanin"/>
          <w:b/>
          <w:bCs/>
          <w:rtl/>
        </w:rPr>
        <w:t xml:space="preserve"> قوت و ضعف 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و آزمون 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تراکم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(</w:t>
      </w:r>
      <w:r w:rsidRPr="005377FD">
        <w:rPr>
          <w:rFonts w:cs="B Nazanin"/>
          <w:b/>
          <w:bCs/>
          <w:rtl/>
        </w:rPr>
        <w:t>پا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/>
          <w:b/>
          <w:bCs/>
          <w:rtl/>
        </w:rPr>
        <w:t xml:space="preserve">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ک</w:t>
      </w:r>
      <w:r w:rsidRPr="005377FD">
        <w:rPr>
          <w:rFonts w:cs="B Nazanin"/>
          <w:b/>
          <w:bCs/>
          <w:rtl/>
        </w:rPr>
        <w:t xml:space="preserve"> دوره 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</w:t>
      </w:r>
      <w:r w:rsidRPr="005377FD">
        <w:rPr>
          <w:rFonts w:cs="B Nazanin"/>
          <w:b/>
          <w:bCs/>
          <w:rtl/>
        </w:rPr>
        <w:t xml:space="preserve"> مقطع آموزش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/>
          <w:b/>
          <w:bCs/>
          <w:rtl/>
        </w:rPr>
        <w:t xml:space="preserve"> با هدف قضاوت در مورد تسلط</w:t>
      </w:r>
      <w:r w:rsidRPr="005377FD">
        <w:rPr>
          <w:rFonts w:cs="B Nazanin" w:hint="cs"/>
          <w:b/>
          <w:bCs/>
          <w:rtl/>
        </w:rPr>
        <w:t xml:space="preserve"> </w:t>
      </w:r>
      <w:r w:rsidRPr="005377FD">
        <w:rPr>
          <w:rFonts w:cs="B Nazanin" w:hint="eastAsia"/>
          <w:b/>
          <w:bCs/>
          <w:rtl/>
        </w:rPr>
        <w:t>دانشجو</w:t>
      </w:r>
      <w:r w:rsidRPr="005377FD">
        <w:rPr>
          <w:rFonts w:cs="B Nazanin" w:hint="cs"/>
          <w:b/>
          <w:bCs/>
          <w:rtl/>
        </w:rPr>
        <w:t>ی</w:t>
      </w:r>
      <w:r w:rsidRPr="005377FD">
        <w:rPr>
          <w:rFonts w:cs="B Nazanin" w:hint="eastAsia"/>
          <w:b/>
          <w:bCs/>
          <w:rtl/>
        </w:rPr>
        <w:t>ان</w:t>
      </w:r>
      <w:r w:rsidRPr="005377FD">
        <w:rPr>
          <w:rFonts w:cs="B Nazanin" w:hint="cs"/>
          <w:b/>
          <w:bCs/>
          <w:rtl/>
        </w:rPr>
        <w:t>)</w:t>
      </w:r>
      <w:r w:rsidRPr="005377FD">
        <w:rPr>
          <w:rFonts w:cs="B Nazanin"/>
          <w:b/>
          <w:bCs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4A92" w14:textId="77777777" w:rsidR="00442C6D" w:rsidRPr="00EF6203" w:rsidRDefault="00442C6D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71C129B" wp14:editId="4C27B67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14:paraId="5649AEC9" w14:textId="77777777" w:rsidR="00442C6D" w:rsidRDefault="00442C6D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14:paraId="651E8133" w14:textId="77777777" w:rsidR="00475A29" w:rsidRDefault="00442C6D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</w:t>
    </w:r>
    <w:r w:rsidR="008073AC">
      <w:rPr>
        <w:rFonts w:cs="B Nazanin" w:hint="cs"/>
        <w:b/>
        <w:bCs/>
        <w:sz w:val="24"/>
        <w:szCs w:val="24"/>
        <w:rtl/>
      </w:rPr>
      <w:t xml:space="preserve">  </w:t>
    </w:r>
    <w:r>
      <w:rPr>
        <w:rFonts w:cs="B Nazanin" w:hint="cs"/>
        <w:b/>
        <w:bCs/>
        <w:sz w:val="24"/>
        <w:szCs w:val="24"/>
        <w:rtl/>
      </w:rPr>
      <w:t>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14:paraId="63C33680" w14:textId="6E203858" w:rsidR="00442C6D" w:rsidRPr="00442C6D" w:rsidRDefault="00475A29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D"/>
    <w:rsid w:val="00026056"/>
    <w:rsid w:val="00032D94"/>
    <w:rsid w:val="000351DF"/>
    <w:rsid w:val="00042DDD"/>
    <w:rsid w:val="00043150"/>
    <w:rsid w:val="00050C36"/>
    <w:rsid w:val="00052CC2"/>
    <w:rsid w:val="000A7D99"/>
    <w:rsid w:val="000D099E"/>
    <w:rsid w:val="0011192F"/>
    <w:rsid w:val="001723BA"/>
    <w:rsid w:val="001746ED"/>
    <w:rsid w:val="00180806"/>
    <w:rsid w:val="00181F75"/>
    <w:rsid w:val="00186111"/>
    <w:rsid w:val="001A6C6C"/>
    <w:rsid w:val="001E4D01"/>
    <w:rsid w:val="001F5A6E"/>
    <w:rsid w:val="00241C1A"/>
    <w:rsid w:val="002B3F88"/>
    <w:rsid w:val="00325D94"/>
    <w:rsid w:val="003372D0"/>
    <w:rsid w:val="0035184D"/>
    <w:rsid w:val="00365D3E"/>
    <w:rsid w:val="003B06A1"/>
    <w:rsid w:val="003B18ED"/>
    <w:rsid w:val="003B7DEB"/>
    <w:rsid w:val="003E6593"/>
    <w:rsid w:val="003F6DD1"/>
    <w:rsid w:val="0040414F"/>
    <w:rsid w:val="00411DD4"/>
    <w:rsid w:val="00431A48"/>
    <w:rsid w:val="00437222"/>
    <w:rsid w:val="00442C6D"/>
    <w:rsid w:val="0045667C"/>
    <w:rsid w:val="00475A29"/>
    <w:rsid w:val="004808ED"/>
    <w:rsid w:val="004841A0"/>
    <w:rsid w:val="00515D11"/>
    <w:rsid w:val="005801A5"/>
    <w:rsid w:val="005B3882"/>
    <w:rsid w:val="005F1B38"/>
    <w:rsid w:val="00600D8A"/>
    <w:rsid w:val="00653946"/>
    <w:rsid w:val="00654A14"/>
    <w:rsid w:val="00661486"/>
    <w:rsid w:val="00664510"/>
    <w:rsid w:val="006B3385"/>
    <w:rsid w:val="00725A90"/>
    <w:rsid w:val="007325E6"/>
    <w:rsid w:val="007C20E4"/>
    <w:rsid w:val="007F74ED"/>
    <w:rsid w:val="008073AC"/>
    <w:rsid w:val="008504D0"/>
    <w:rsid w:val="00862491"/>
    <w:rsid w:val="00866866"/>
    <w:rsid w:val="008778C4"/>
    <w:rsid w:val="008B74F9"/>
    <w:rsid w:val="00912EED"/>
    <w:rsid w:val="009622FA"/>
    <w:rsid w:val="00A30578"/>
    <w:rsid w:val="00A4259C"/>
    <w:rsid w:val="00A43A46"/>
    <w:rsid w:val="00A532F6"/>
    <w:rsid w:val="00A576C0"/>
    <w:rsid w:val="00A73B93"/>
    <w:rsid w:val="00A86807"/>
    <w:rsid w:val="00A93816"/>
    <w:rsid w:val="00AC751B"/>
    <w:rsid w:val="00AF1DE6"/>
    <w:rsid w:val="00AF4561"/>
    <w:rsid w:val="00B01241"/>
    <w:rsid w:val="00B92E0E"/>
    <w:rsid w:val="00BD7AC1"/>
    <w:rsid w:val="00C07008"/>
    <w:rsid w:val="00C26A64"/>
    <w:rsid w:val="00C30C6D"/>
    <w:rsid w:val="00C912AE"/>
    <w:rsid w:val="00CA164D"/>
    <w:rsid w:val="00CC5522"/>
    <w:rsid w:val="00CD4330"/>
    <w:rsid w:val="00CE23ED"/>
    <w:rsid w:val="00CE4CB6"/>
    <w:rsid w:val="00D02483"/>
    <w:rsid w:val="00D40FB0"/>
    <w:rsid w:val="00D63AAC"/>
    <w:rsid w:val="00DF689E"/>
    <w:rsid w:val="00E00098"/>
    <w:rsid w:val="00E1560F"/>
    <w:rsid w:val="00E27E60"/>
    <w:rsid w:val="00E46175"/>
    <w:rsid w:val="00E52D63"/>
    <w:rsid w:val="00E55477"/>
    <w:rsid w:val="00E60680"/>
    <w:rsid w:val="00E74E0A"/>
    <w:rsid w:val="00E77CE9"/>
    <w:rsid w:val="00EE3E80"/>
    <w:rsid w:val="00EF4B0D"/>
    <w:rsid w:val="00EF6203"/>
    <w:rsid w:val="00F04A40"/>
    <w:rsid w:val="00F46026"/>
    <w:rsid w:val="00F65845"/>
    <w:rsid w:val="00F76B0A"/>
    <w:rsid w:val="00F9638E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F73B"/>
  <w15:chartTrackingRefBased/>
  <w15:docId w15:val="{A999E1E4-5BE7-476C-AF6C-29A99EF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56"/>
  </w:style>
  <w:style w:type="paragraph" w:styleId="Footer">
    <w:name w:val="footer"/>
    <w:basedOn w:val="Normal"/>
    <w:link w:val="FooterChar"/>
    <w:uiPriority w:val="99"/>
    <w:unhideWhenUsed/>
    <w:rsid w:val="0002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56"/>
  </w:style>
  <w:style w:type="table" w:styleId="TableGrid">
    <w:name w:val="Table Grid"/>
    <w:basedOn w:val="TableNormal"/>
    <w:uiPriority w:val="39"/>
    <w:rsid w:val="000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0C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2FA"/>
    <w:rPr>
      <w:vertAlign w:val="superscript"/>
    </w:rPr>
  </w:style>
  <w:style w:type="table" w:styleId="PlainTable1">
    <w:name w:val="Plain Table 1"/>
    <w:basedOn w:val="TableNormal"/>
    <w:uiPriority w:val="41"/>
    <w:rsid w:val="000431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Footer"/>
    <w:link w:val="Style1Char"/>
    <w:rsid w:val="00866866"/>
    <w:pPr>
      <w:bidi/>
      <w:jc w:val="center"/>
    </w:pPr>
    <w:rPr>
      <w:rFonts w:cs="B Nazanin"/>
    </w:rPr>
  </w:style>
  <w:style w:type="paragraph" w:customStyle="1" w:styleId="PageNumber1">
    <w:name w:val="Page Number1"/>
    <w:basedOn w:val="Footer"/>
    <w:link w:val="pagenumberChar"/>
    <w:qFormat/>
    <w:rsid w:val="00866866"/>
    <w:pPr>
      <w:bidi/>
      <w:jc w:val="center"/>
    </w:pPr>
    <w:rPr>
      <w:rFonts w:cs="B Nazanin"/>
    </w:rPr>
  </w:style>
  <w:style w:type="character" w:customStyle="1" w:styleId="Style1Char">
    <w:name w:val="Style1 Char"/>
    <w:basedOn w:val="FooterChar"/>
    <w:link w:val="Style1"/>
    <w:rsid w:val="00866866"/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866866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2A40-5559-44A9-8E38-BB9AC1D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DR.YAZDANI</dc:creator>
  <cp:keywords/>
  <dc:description/>
  <cp:lastModifiedBy>barsa</cp:lastModifiedBy>
  <cp:revision>2</cp:revision>
  <cp:lastPrinted>2023-09-19T17:43:00Z</cp:lastPrinted>
  <dcterms:created xsi:type="dcterms:W3CDTF">2024-12-10T07:18:00Z</dcterms:created>
  <dcterms:modified xsi:type="dcterms:W3CDTF">2024-12-10T07:18:00Z</dcterms:modified>
</cp:coreProperties>
</file>