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B77C" w14:textId="77777777" w:rsidR="00C150EB" w:rsidRPr="00A701D3" w:rsidRDefault="00C150EB" w:rsidP="00C150EB">
      <w:pPr>
        <w:bidi/>
        <w:spacing w:line="276" w:lineRule="auto"/>
        <w:jc w:val="center"/>
        <w:rPr>
          <w:rFonts w:ascii="Arial" w:cs="B Nazanin"/>
          <w:b/>
          <w:bCs/>
          <w:sz w:val="16"/>
          <w:szCs w:val="16"/>
          <w:lang w:bidi="fa-IR"/>
        </w:rPr>
      </w:pPr>
      <w:r w:rsidRPr="00A701D3">
        <w:rPr>
          <w:rFonts w:ascii="Arial" w:cs="B Nazanin"/>
          <w:b/>
          <w:bCs/>
          <w:noProof/>
          <w:sz w:val="16"/>
          <w:szCs w:val="16"/>
          <w:lang w:bidi="fa-IR"/>
        </w:rPr>
        <w:drawing>
          <wp:anchor distT="0" distB="0" distL="114300" distR="114300" simplePos="0" relativeHeight="251659264" behindDoc="0" locked="0" layoutInCell="1" allowOverlap="1" wp14:anchorId="39E948D0" wp14:editId="459B3592">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noProof/>
          <w:sz w:val="16"/>
          <w:szCs w:val="16"/>
          <w:lang w:bidi="fa-IR"/>
        </w:rPr>
        <w:drawing>
          <wp:anchor distT="0" distB="0" distL="114300" distR="114300" simplePos="0" relativeHeight="251660288" behindDoc="0" locked="0" layoutInCell="1" allowOverlap="1" wp14:anchorId="6E62EBFE" wp14:editId="640453D3">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6547B0B7" w14:textId="77777777" w:rsidR="00C150EB" w:rsidRDefault="00C150EB" w:rsidP="00C150EB">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0A5354CF" w14:textId="77777777" w:rsidR="00C150EB" w:rsidRPr="00A701D3" w:rsidRDefault="00C150EB" w:rsidP="00C150EB">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C150EB" w:rsidRDefault="00CC0DD4" w:rsidP="00C150EB">
      <w:pPr>
        <w:bidi/>
        <w:spacing w:line="276" w:lineRule="auto"/>
        <w:jc w:val="center"/>
        <w:rPr>
          <w:rFonts w:ascii="Arial" w:cs="B Nazanin"/>
          <w:b/>
          <w:bCs/>
          <w:sz w:val="16"/>
          <w:szCs w:val="16"/>
          <w:lang w:bidi="fa-IR"/>
        </w:rPr>
      </w:pPr>
    </w:p>
    <w:p w14:paraId="34A06760" w14:textId="4975B99E" w:rsidR="0092633F" w:rsidRPr="00E13CB0" w:rsidRDefault="005C4BEB" w:rsidP="005C4BEB">
      <w:pPr>
        <w:shd w:val="clear" w:color="auto" w:fill="0099CC"/>
        <w:bidi/>
        <w:spacing w:after="0" w:line="276" w:lineRule="auto"/>
        <w:jc w:val="center"/>
        <w:rPr>
          <w:rFonts w:ascii="Arial" w:cs="Titr"/>
          <w:b/>
          <w:bCs/>
          <w:color w:val="806000" w:themeColor="accent4" w:themeShade="80"/>
          <w:sz w:val="28"/>
          <w:szCs w:val="28"/>
          <w:rtl/>
          <w:lang w:bidi="fa-IR"/>
        </w:rPr>
      </w:pPr>
      <w:r w:rsidRPr="00E13CB0">
        <w:rPr>
          <w:rFonts w:ascii="Arial" w:cs="Titr" w:hint="cs"/>
          <w:b/>
          <w:bCs/>
          <w:sz w:val="28"/>
          <w:szCs w:val="28"/>
          <w:rtl/>
          <w:lang w:bidi="fa-IR"/>
        </w:rPr>
        <w:t>ناباروری در مردان</w:t>
      </w:r>
    </w:p>
    <w:p w14:paraId="7B0EB172" w14:textId="77777777" w:rsidR="008054EA" w:rsidRPr="00CC0DD4" w:rsidRDefault="008054EA" w:rsidP="005C4BEB">
      <w:pPr>
        <w:shd w:val="clear" w:color="auto" w:fill="0099CC"/>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3F53C4" w:rsidRDefault="00603857" w:rsidP="00603857">
            <w:pPr>
              <w:bidi/>
              <w:jc w:val="both"/>
              <w:rPr>
                <w:rFonts w:cs="B Nazanin"/>
                <w:b/>
                <w:bCs/>
                <w:color w:val="2E74B5" w:themeColor="accent1" w:themeShade="BF"/>
                <w:sz w:val="24"/>
                <w:szCs w:val="24"/>
                <w:rtl/>
                <w:lang w:bidi="fa-IR"/>
              </w:rPr>
            </w:pPr>
            <w:r w:rsidRPr="003F53C4">
              <w:rPr>
                <w:rFonts w:cs="B Nazanin" w:hint="cs"/>
                <w:b/>
                <w:bCs/>
                <w:color w:val="2E74B5" w:themeColor="accent1" w:themeShade="BF"/>
                <w:sz w:val="24"/>
                <w:szCs w:val="24"/>
                <w:rtl/>
                <w:lang w:bidi="fa-IR"/>
              </w:rPr>
              <w:t>گروه هدف:</w:t>
            </w:r>
          </w:p>
          <w:p w14:paraId="1C231BCD" w14:textId="2D6A95D6" w:rsidR="00CE717B" w:rsidRPr="00CE717B" w:rsidRDefault="00CE717B" w:rsidP="00CE717B">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w:t>
            </w:r>
            <w:r w:rsidR="00374476">
              <w:rPr>
                <w:rFonts w:cs="B Nazanin" w:hint="cs"/>
                <w:sz w:val="24"/>
                <w:szCs w:val="24"/>
                <w:rtl/>
                <w:lang w:bidi="fa-IR"/>
              </w:rPr>
              <w:t xml:space="preserve"> شامل پزشک عمومی مرد</w:t>
            </w:r>
            <w:r w:rsidRPr="00E401C5">
              <w:rPr>
                <w:rFonts w:cs="B Nazanin" w:hint="cs"/>
                <w:sz w:val="24"/>
                <w:szCs w:val="24"/>
                <w:rtl/>
                <w:lang w:bidi="fa-IR"/>
              </w:rPr>
              <w:t xml:space="preserve"> جهت آموزش و آگاه سازی</w:t>
            </w:r>
            <w:r>
              <w:rPr>
                <w:rFonts w:cs="B Nazanin" w:hint="cs"/>
                <w:sz w:val="24"/>
                <w:szCs w:val="24"/>
                <w:rtl/>
                <w:lang w:bidi="fa-IR"/>
              </w:rPr>
              <w:t xml:space="preserve"> مردان متاهل نابارور </w:t>
            </w:r>
            <w:r w:rsidRPr="00CE717B">
              <w:rPr>
                <w:rFonts w:cs="B Nazanin" w:hint="cs"/>
                <w:sz w:val="24"/>
                <w:szCs w:val="24"/>
                <w:rtl/>
                <w:lang w:bidi="fa-IR"/>
              </w:rPr>
              <w:t>می باشد.</w:t>
            </w:r>
          </w:p>
          <w:p w14:paraId="33DB8B4F" w14:textId="77777777" w:rsidR="00603857" w:rsidRPr="003F53C4" w:rsidRDefault="00603857" w:rsidP="00603857">
            <w:pPr>
              <w:bidi/>
              <w:jc w:val="both"/>
              <w:rPr>
                <w:rFonts w:cs="B Nazanin"/>
                <w:b/>
                <w:bCs/>
                <w:color w:val="2E74B5" w:themeColor="accent1" w:themeShade="BF"/>
                <w:sz w:val="24"/>
                <w:szCs w:val="24"/>
                <w:rtl/>
                <w:lang w:bidi="fa-IR"/>
              </w:rPr>
            </w:pPr>
            <w:r w:rsidRPr="003F53C4">
              <w:rPr>
                <w:rFonts w:cs="B Nazanin" w:hint="cs"/>
                <w:b/>
                <w:bCs/>
                <w:color w:val="2E74B5" w:themeColor="accent1" w:themeShade="BF"/>
                <w:sz w:val="24"/>
                <w:szCs w:val="24"/>
                <w:rtl/>
                <w:lang w:bidi="fa-IR"/>
              </w:rPr>
              <w:t>اهداف:</w:t>
            </w:r>
          </w:p>
          <w:p w14:paraId="087C261A" w14:textId="6685BCCB" w:rsidR="00603857" w:rsidRPr="008054EA" w:rsidRDefault="00603857" w:rsidP="005C4BEB">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w:t>
            </w:r>
            <w:r w:rsidR="00CC230A">
              <w:rPr>
                <w:rFonts w:cs="B Nazanin" w:hint="cs"/>
                <w:sz w:val="24"/>
                <w:szCs w:val="24"/>
                <w:rtl/>
                <w:lang w:bidi="fa-IR"/>
              </w:rPr>
              <w:t xml:space="preserve">با </w:t>
            </w:r>
            <w:r w:rsidR="005C4BEB">
              <w:rPr>
                <w:rFonts w:cs="B Nazanin" w:hint="cs"/>
                <w:sz w:val="24"/>
                <w:szCs w:val="24"/>
                <w:rtl/>
                <w:lang w:bidi="fa-IR"/>
              </w:rPr>
              <w:t>مفهوم ناباروری</w:t>
            </w:r>
          </w:p>
          <w:p w14:paraId="1DCE631A" w14:textId="2528215B" w:rsidR="00603857" w:rsidRPr="008054EA" w:rsidRDefault="00603857" w:rsidP="005C4BEB">
            <w:pPr>
              <w:pStyle w:val="ListParagraph"/>
              <w:numPr>
                <w:ilvl w:val="0"/>
                <w:numId w:val="2"/>
              </w:numPr>
              <w:bidi/>
              <w:spacing w:line="276" w:lineRule="auto"/>
              <w:jc w:val="both"/>
              <w:rPr>
                <w:rFonts w:cs="B Nazanin"/>
                <w:b/>
                <w:bCs/>
                <w:color w:val="806000" w:themeColor="accent4" w:themeShade="80"/>
                <w:sz w:val="24"/>
                <w:szCs w:val="24"/>
                <w:rtl/>
                <w:lang w:bidi="fa-IR"/>
              </w:rPr>
            </w:pPr>
            <w:r>
              <w:rPr>
                <w:rFonts w:cs="B Nazanin" w:hint="cs"/>
                <w:sz w:val="24"/>
                <w:szCs w:val="24"/>
                <w:rtl/>
                <w:lang w:bidi="fa-IR"/>
              </w:rPr>
              <w:t xml:space="preserve">آشنایی با علل بروز </w:t>
            </w:r>
            <w:r w:rsidR="005C4BEB">
              <w:rPr>
                <w:rFonts w:cs="B Nazanin" w:hint="cs"/>
                <w:sz w:val="24"/>
                <w:szCs w:val="24"/>
                <w:rtl/>
                <w:lang w:bidi="fa-IR"/>
              </w:rPr>
              <w:t>ناباروری در مردان</w:t>
            </w:r>
          </w:p>
          <w:p w14:paraId="12A03C9B" w14:textId="5186B2BB" w:rsidR="005C4BEB" w:rsidRPr="008054EA" w:rsidRDefault="005C4BEB" w:rsidP="005C4BEB">
            <w:pPr>
              <w:pStyle w:val="ListParagraph"/>
              <w:numPr>
                <w:ilvl w:val="0"/>
                <w:numId w:val="2"/>
              </w:numPr>
              <w:bidi/>
              <w:spacing w:line="276" w:lineRule="auto"/>
              <w:jc w:val="both"/>
              <w:rPr>
                <w:rFonts w:cs="B Nazanin"/>
                <w:b/>
                <w:bCs/>
                <w:color w:val="806000" w:themeColor="accent4" w:themeShade="80"/>
                <w:sz w:val="24"/>
                <w:szCs w:val="24"/>
                <w:rtl/>
                <w:lang w:bidi="fa-IR"/>
              </w:rPr>
            </w:pPr>
            <w:r>
              <w:rPr>
                <w:rFonts w:cs="B Nazanin" w:hint="cs"/>
                <w:sz w:val="24"/>
                <w:szCs w:val="24"/>
                <w:rtl/>
                <w:lang w:bidi="fa-IR"/>
              </w:rPr>
              <w:t>آشنایی با عوامل تاثیرگذار بر بروز ناباروری در مردان</w:t>
            </w:r>
          </w:p>
          <w:p w14:paraId="2788C2FF" w14:textId="77777777" w:rsidR="00603857" w:rsidRPr="005C4BEB" w:rsidRDefault="00603857" w:rsidP="005C4BEB">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آشنایی با مداخلات و توصیه</w:t>
            </w:r>
            <w:r w:rsidRPr="008054EA">
              <w:rPr>
                <w:rFonts w:cs="B Nazanin" w:hint="cs"/>
                <w:sz w:val="24"/>
                <w:szCs w:val="24"/>
                <w:rtl/>
                <w:lang w:bidi="fa-IR"/>
              </w:rPr>
              <w:t xml:space="preserve"> های پیشگیرانه</w:t>
            </w:r>
          </w:p>
          <w:p w14:paraId="6C37AE7F" w14:textId="77B2F5B3" w:rsidR="005C4BEB" w:rsidRPr="005C4BEB" w:rsidRDefault="005C4BEB" w:rsidP="005C4BEB">
            <w:pPr>
              <w:pStyle w:val="ListParagraph"/>
              <w:bidi/>
              <w:spacing w:line="276" w:lineRule="auto"/>
              <w:jc w:val="both"/>
              <w:rPr>
                <w:rFonts w:cs="B Yagut"/>
                <w:b/>
                <w:bCs/>
                <w:color w:val="002060"/>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475B7069" w14:textId="77777777" w:rsidR="00F21B14" w:rsidRDefault="00F21B14" w:rsidP="00F21B14">
      <w:pPr>
        <w:bidi/>
        <w:spacing w:after="0"/>
        <w:jc w:val="center"/>
        <w:rPr>
          <w:rFonts w:cs="B Nazanin"/>
          <w:b/>
          <w:bCs/>
          <w:color w:val="C45911" w:themeColor="accent2" w:themeShade="BF"/>
          <w:sz w:val="24"/>
          <w:szCs w:val="24"/>
          <w:rtl/>
          <w:lang w:bidi="fa-IR"/>
        </w:rPr>
      </w:pPr>
    </w:p>
    <w:p w14:paraId="19149910" w14:textId="77777777" w:rsidR="00F21B14" w:rsidRDefault="00F21B14" w:rsidP="00F21B14">
      <w:pPr>
        <w:bidi/>
        <w:spacing w:after="0"/>
        <w:jc w:val="center"/>
        <w:rPr>
          <w:rFonts w:cs="B Nazanin"/>
          <w:b/>
          <w:bCs/>
          <w:color w:val="C45911" w:themeColor="accent2" w:themeShade="BF"/>
          <w:sz w:val="24"/>
          <w:szCs w:val="24"/>
          <w:rtl/>
          <w:lang w:bidi="fa-IR"/>
        </w:rPr>
      </w:pPr>
    </w:p>
    <w:p w14:paraId="22F03E75" w14:textId="77777777" w:rsidR="00F21B14" w:rsidRDefault="00F21B14" w:rsidP="00F21B14">
      <w:pPr>
        <w:bidi/>
        <w:spacing w:after="0"/>
        <w:jc w:val="center"/>
        <w:rPr>
          <w:rFonts w:cs="B Nazanin"/>
          <w:b/>
          <w:bCs/>
          <w:color w:val="C45911" w:themeColor="accent2" w:themeShade="BF"/>
          <w:sz w:val="24"/>
          <w:szCs w:val="24"/>
          <w:rtl/>
          <w:lang w:bidi="fa-IR"/>
        </w:rPr>
      </w:pPr>
    </w:p>
    <w:p w14:paraId="17404AD2" w14:textId="6FB0E9F9" w:rsidR="00F21B14" w:rsidRDefault="00F21B14" w:rsidP="00277E12">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252D4DAB" w14:textId="77777777" w:rsidR="00D746C0" w:rsidRDefault="00D746C0" w:rsidP="00D746C0">
      <w:pPr>
        <w:bidi/>
        <w:spacing w:after="0"/>
        <w:jc w:val="center"/>
        <w:rPr>
          <w:rFonts w:cs="B Nazanin"/>
          <w:b/>
          <w:bCs/>
          <w:color w:val="C45911" w:themeColor="accent2" w:themeShade="BF"/>
          <w:sz w:val="24"/>
          <w:szCs w:val="24"/>
          <w:rtl/>
          <w:lang w:bidi="fa-IR"/>
        </w:rPr>
      </w:pPr>
    </w:p>
    <w:p w14:paraId="0FED9BFC" w14:textId="1A5224D3" w:rsidR="00F21B14" w:rsidRPr="00D746C0" w:rsidRDefault="00F21B14" w:rsidP="00D746C0">
      <w:pPr>
        <w:bidi/>
        <w:spacing w:after="0"/>
        <w:jc w:val="center"/>
        <w:rPr>
          <w:rFonts w:cs="B Nazanin"/>
          <w:b/>
          <w:bCs/>
          <w:color w:val="806000" w:themeColor="accent4" w:themeShade="80"/>
          <w:sz w:val="24"/>
          <w:szCs w:val="24"/>
          <w:rtl/>
          <w:lang w:bidi="fa-IR"/>
        </w:rPr>
      </w:pPr>
      <w:r w:rsidRPr="003F53C4">
        <w:rPr>
          <w:rFonts w:cs="B Nazanin" w:hint="cs"/>
          <w:b/>
          <w:bCs/>
          <w:color w:val="2E74B5" w:themeColor="accent1" w:themeShade="BF"/>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r>
        <w:rPr>
          <w:rFonts w:ascii="Tahoma" w:eastAsia="Times New Roman" w:hAnsi="Tahoma" w:cs="B Titr"/>
          <w:sz w:val="32"/>
          <w:szCs w:val="32"/>
          <w:rtl/>
          <w:lang w:bidi="fa-IR"/>
        </w:rPr>
        <w:br w:type="page"/>
      </w:r>
    </w:p>
    <w:p w14:paraId="4995F387" w14:textId="60750D1E" w:rsidR="00F21B14" w:rsidRPr="00C93973" w:rsidRDefault="00D746C0" w:rsidP="00C93973">
      <w:pPr>
        <w:bidi/>
        <w:spacing w:after="0" w:line="276" w:lineRule="auto"/>
        <w:jc w:val="center"/>
        <w:rPr>
          <w:rFonts w:ascii="Tahoma" w:eastAsia="Times New Roman" w:hAnsi="Tahoma" w:cs="B Titr"/>
          <w:color w:val="2E74B5" w:themeColor="accent1" w:themeShade="BF"/>
          <w:sz w:val="32"/>
          <w:szCs w:val="32"/>
          <w:rtl/>
          <w:lang w:bidi="fa-IR"/>
        </w:rPr>
      </w:pPr>
      <w:r w:rsidRPr="00C93973">
        <w:rPr>
          <w:rFonts w:ascii="Tahoma" w:eastAsia="Times New Roman" w:hAnsi="Tahoma" w:cs="B Titr" w:hint="cs"/>
          <w:color w:val="2E74B5" w:themeColor="accent1" w:themeShade="BF"/>
          <w:sz w:val="32"/>
          <w:szCs w:val="32"/>
          <w:rtl/>
          <w:lang w:bidi="fa-IR"/>
        </w:rPr>
        <w:lastRenderedPageBreak/>
        <w:t>ناباروری در مردان</w:t>
      </w:r>
    </w:p>
    <w:p w14:paraId="18AC56DD" w14:textId="42C422CF" w:rsidR="00F21B14" w:rsidRPr="00C93973" w:rsidRDefault="00D746C0" w:rsidP="00F21B14">
      <w:pPr>
        <w:bidi/>
        <w:spacing w:line="360" w:lineRule="auto"/>
        <w:jc w:val="center"/>
        <w:rPr>
          <w:rFonts w:eastAsia="Times New Roman" w:cs="B Titr"/>
          <w:b/>
          <w:bCs/>
          <w:color w:val="2E74B5" w:themeColor="accent1" w:themeShade="BF"/>
          <w:sz w:val="32"/>
          <w:szCs w:val="32"/>
          <w:rtl/>
          <w:lang w:bidi="fa-IR"/>
        </w:rPr>
      </w:pPr>
      <w:r w:rsidRPr="00C93973">
        <w:rPr>
          <w:rFonts w:ascii="Tahoma" w:eastAsia="Times New Roman" w:hAnsi="Tahoma" w:cs="B Nazanin"/>
          <w:b/>
          <w:bCs/>
          <w:color w:val="2E74B5" w:themeColor="accent1" w:themeShade="BF"/>
          <w:sz w:val="32"/>
          <w:szCs w:val="32"/>
          <w:lang w:bidi="fa-IR"/>
        </w:rPr>
        <w:t>Male Infertility</w:t>
      </w:r>
      <w:r w:rsidR="00F21B14" w:rsidRPr="00C93973">
        <w:rPr>
          <w:rFonts w:ascii="Tahoma" w:eastAsia="Times New Roman" w:hAnsi="Tahoma" w:cs="B Nazanin"/>
          <w:b/>
          <w:bCs/>
          <w:color w:val="2E74B5" w:themeColor="accent1" w:themeShade="BF"/>
          <w:sz w:val="32"/>
          <w:szCs w:val="32"/>
          <w:lang w:bidi="fa-IR"/>
        </w:rPr>
        <w:t>)</w:t>
      </w:r>
      <w:r w:rsidR="00F21B14" w:rsidRPr="00C93973">
        <w:rPr>
          <w:rFonts w:eastAsia="Times New Roman" w:cs="B Titr" w:hint="cs"/>
          <w:b/>
          <w:bCs/>
          <w:color w:val="2E74B5" w:themeColor="accent1" w:themeShade="BF"/>
          <w:sz w:val="32"/>
          <w:szCs w:val="32"/>
          <w:rtl/>
          <w:lang w:bidi="fa-IR"/>
        </w:rPr>
        <w:t>)</w:t>
      </w:r>
    </w:p>
    <w:p w14:paraId="07F4BA6E" w14:textId="77777777" w:rsidR="00AE5734" w:rsidRPr="00C93973" w:rsidRDefault="00AE5734" w:rsidP="00AE5734">
      <w:pPr>
        <w:bidi/>
        <w:spacing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مقدمه:</w:t>
      </w:r>
    </w:p>
    <w:p w14:paraId="1FA3AF13" w14:textId="6FAE1FCC" w:rsidR="003C5A02" w:rsidRPr="003C5A02" w:rsidRDefault="003C5A02" w:rsidP="007B0E26">
      <w:pPr>
        <w:bidi/>
        <w:spacing w:after="0"/>
        <w:jc w:val="both"/>
        <w:rPr>
          <w:rFonts w:cs="B Nazanin"/>
          <w:sz w:val="24"/>
          <w:szCs w:val="24"/>
          <w:rtl/>
          <w:lang w:bidi="fa-IR"/>
        </w:rPr>
      </w:pP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جهان</w:t>
      </w:r>
      <w:r w:rsidRPr="003C5A02">
        <w:rPr>
          <w:rFonts w:cs="B Nazanin"/>
          <w:sz w:val="24"/>
          <w:szCs w:val="24"/>
          <w:rtl/>
          <w:lang w:bidi="fa-IR"/>
        </w:rPr>
        <w:t xml:space="preserve"> </w:t>
      </w:r>
      <w:r w:rsidRPr="003C5A02">
        <w:rPr>
          <w:rFonts w:cs="B Nazanin" w:hint="cs"/>
          <w:sz w:val="24"/>
          <w:szCs w:val="24"/>
          <w:rtl/>
          <w:lang w:bidi="fa-IR"/>
        </w:rPr>
        <w:t>امروز</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ميزان</w:t>
      </w:r>
      <w:r w:rsidRPr="003C5A02">
        <w:rPr>
          <w:rFonts w:cs="B Nazanin"/>
          <w:sz w:val="24"/>
          <w:szCs w:val="24"/>
          <w:rtl/>
          <w:lang w:bidi="fa-IR"/>
        </w:rPr>
        <w:t xml:space="preserve"> </w:t>
      </w:r>
      <w:r w:rsidRPr="003C5A02">
        <w:rPr>
          <w:rFonts w:cs="B Nazanin" w:hint="cs"/>
          <w:sz w:val="24"/>
          <w:szCs w:val="24"/>
          <w:rtl/>
          <w:lang w:bidi="fa-IR"/>
        </w:rPr>
        <w:t>گسترده</w:t>
      </w:r>
      <w:r w:rsidRPr="003C5A02">
        <w:rPr>
          <w:rFonts w:cs="B Nazanin" w:hint="cs"/>
          <w:sz w:val="24"/>
          <w:szCs w:val="24"/>
          <w:lang w:bidi="fa-IR"/>
        </w:rPr>
        <w:t>‌</w:t>
      </w:r>
      <w:r w:rsidRPr="003C5A02">
        <w:rPr>
          <w:rFonts w:cs="B Nazanin" w:hint="cs"/>
          <w:sz w:val="24"/>
          <w:szCs w:val="24"/>
          <w:rtl/>
          <w:lang w:bidi="fa-IR"/>
        </w:rPr>
        <w:t>اي</w:t>
      </w:r>
      <w:r w:rsidRPr="003C5A02">
        <w:rPr>
          <w:rFonts w:cs="B Nazanin"/>
          <w:sz w:val="24"/>
          <w:szCs w:val="24"/>
          <w:rtl/>
          <w:lang w:bidi="fa-IR"/>
        </w:rPr>
        <w:t xml:space="preserve"> </w:t>
      </w:r>
      <w:r w:rsidRPr="003C5A02">
        <w:rPr>
          <w:rFonts w:cs="B Nazanin" w:hint="cs"/>
          <w:sz w:val="24"/>
          <w:szCs w:val="24"/>
          <w:rtl/>
          <w:lang w:bidi="fa-IR"/>
        </w:rPr>
        <w:t>رو</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افزايش</w:t>
      </w:r>
      <w:r w:rsidRPr="003C5A02">
        <w:rPr>
          <w:rFonts w:cs="B Nazanin"/>
          <w:sz w:val="24"/>
          <w:szCs w:val="24"/>
          <w:rtl/>
          <w:lang w:bidi="fa-IR"/>
        </w:rPr>
        <w:t xml:space="preserve"> </w:t>
      </w:r>
      <w:r w:rsidRPr="003C5A02">
        <w:rPr>
          <w:rFonts w:cs="B Nazanin" w:hint="cs"/>
          <w:sz w:val="24"/>
          <w:szCs w:val="24"/>
          <w:rtl/>
          <w:lang w:bidi="fa-IR"/>
        </w:rPr>
        <w:t>است</w:t>
      </w:r>
      <w:r w:rsidRPr="003C5A02">
        <w:rPr>
          <w:rFonts w:cs="B Nazanin"/>
          <w:sz w:val="24"/>
          <w:szCs w:val="24"/>
          <w:rtl/>
          <w:lang w:bidi="fa-IR"/>
        </w:rPr>
        <w:t xml:space="preserve">. </w:t>
      </w:r>
      <w:r w:rsidRPr="003C5A02">
        <w:rPr>
          <w:rFonts w:cs="B Nazanin" w:hint="cs"/>
          <w:sz w:val="24"/>
          <w:szCs w:val="24"/>
          <w:rtl/>
          <w:lang w:bidi="fa-IR"/>
        </w:rPr>
        <w:t>يکي</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مهم</w:t>
      </w:r>
      <w:r w:rsidRPr="003C5A02">
        <w:rPr>
          <w:rFonts w:cs="B Nazanin" w:hint="cs"/>
          <w:sz w:val="24"/>
          <w:szCs w:val="24"/>
          <w:lang w:bidi="fa-IR"/>
        </w:rPr>
        <w:t>‌</w:t>
      </w:r>
      <w:r w:rsidRPr="003C5A02">
        <w:rPr>
          <w:rFonts w:cs="B Nazanin" w:hint="cs"/>
          <w:sz w:val="24"/>
          <w:szCs w:val="24"/>
          <w:rtl/>
          <w:lang w:bidi="fa-IR"/>
        </w:rPr>
        <w:t>ترين</w:t>
      </w:r>
      <w:r w:rsidRPr="003C5A02">
        <w:rPr>
          <w:rFonts w:cs="B Nazanin"/>
          <w:sz w:val="24"/>
          <w:szCs w:val="24"/>
          <w:rtl/>
          <w:lang w:bidi="fa-IR"/>
        </w:rPr>
        <w:t xml:space="preserve"> </w:t>
      </w:r>
      <w:r w:rsidRPr="003C5A02">
        <w:rPr>
          <w:rFonts w:cs="B Nazanin" w:hint="cs"/>
          <w:sz w:val="24"/>
          <w:szCs w:val="24"/>
          <w:rtl/>
          <w:lang w:bidi="fa-IR"/>
        </w:rPr>
        <w:t>عواملي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نقشي</w:t>
      </w:r>
      <w:r w:rsidRPr="003C5A02">
        <w:rPr>
          <w:rFonts w:cs="B Nazanin"/>
          <w:sz w:val="24"/>
          <w:szCs w:val="24"/>
          <w:rtl/>
          <w:lang w:bidi="fa-IR"/>
        </w:rPr>
        <w:t xml:space="preserve"> </w:t>
      </w:r>
      <w:r w:rsidRPr="003C5A02">
        <w:rPr>
          <w:rFonts w:cs="B Nazanin" w:hint="cs"/>
          <w:sz w:val="24"/>
          <w:szCs w:val="24"/>
          <w:rtl/>
          <w:lang w:bidi="fa-IR"/>
        </w:rPr>
        <w:t>چشمگير</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ايجاد</w:t>
      </w:r>
      <w:r w:rsidRPr="003C5A02">
        <w:rPr>
          <w:rFonts w:cs="B Nazanin"/>
          <w:sz w:val="24"/>
          <w:szCs w:val="24"/>
          <w:rtl/>
          <w:lang w:bidi="fa-IR"/>
        </w:rPr>
        <w:t xml:space="preserve"> </w:t>
      </w: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مردان</w:t>
      </w:r>
      <w:r w:rsidRPr="003C5A02">
        <w:rPr>
          <w:rFonts w:cs="B Nazanin"/>
          <w:sz w:val="24"/>
          <w:szCs w:val="24"/>
          <w:rtl/>
          <w:lang w:bidi="fa-IR"/>
        </w:rPr>
        <w:t xml:space="preserve"> </w:t>
      </w:r>
      <w:r w:rsidRPr="003C5A02">
        <w:rPr>
          <w:rFonts w:cs="B Nazanin" w:hint="cs"/>
          <w:sz w:val="24"/>
          <w:szCs w:val="24"/>
          <w:rtl/>
          <w:lang w:bidi="fa-IR"/>
        </w:rPr>
        <w:t>دارد شيوة</w:t>
      </w:r>
      <w:r w:rsidRPr="003C5A02">
        <w:rPr>
          <w:rFonts w:cs="B Nazanin"/>
          <w:sz w:val="24"/>
          <w:szCs w:val="24"/>
          <w:rtl/>
          <w:lang w:bidi="fa-IR"/>
        </w:rPr>
        <w:t xml:space="preserve"> </w:t>
      </w:r>
      <w:r w:rsidRPr="003C5A02">
        <w:rPr>
          <w:rFonts w:cs="B Nazanin" w:hint="cs"/>
          <w:sz w:val="24"/>
          <w:szCs w:val="24"/>
          <w:rtl/>
          <w:lang w:bidi="fa-IR"/>
        </w:rPr>
        <w:t>نادرست</w:t>
      </w:r>
      <w:r w:rsidRPr="003C5A02">
        <w:rPr>
          <w:rFonts w:cs="B Nazanin"/>
          <w:sz w:val="24"/>
          <w:szCs w:val="24"/>
          <w:rtl/>
          <w:lang w:bidi="fa-IR"/>
        </w:rPr>
        <w:t xml:space="preserve"> </w:t>
      </w:r>
      <w:r w:rsidRPr="003C5A02">
        <w:rPr>
          <w:rFonts w:cs="B Nazanin" w:hint="cs"/>
          <w:sz w:val="24"/>
          <w:szCs w:val="24"/>
          <w:rtl/>
          <w:lang w:bidi="fa-IR"/>
        </w:rPr>
        <w:t xml:space="preserve">زندگي، محیط های گرم، عدم توجه به سلامتی، عدم </w:t>
      </w:r>
      <w:r w:rsidR="007B0E26">
        <w:rPr>
          <w:rFonts w:cs="B Nazanin" w:hint="cs"/>
          <w:sz w:val="24"/>
          <w:szCs w:val="24"/>
          <w:rtl/>
          <w:lang w:bidi="fa-IR"/>
        </w:rPr>
        <w:t>پایین آمدن</w:t>
      </w:r>
      <w:r w:rsidRPr="003C5A02">
        <w:rPr>
          <w:rFonts w:cs="B Nazanin" w:hint="cs"/>
          <w:sz w:val="24"/>
          <w:szCs w:val="24"/>
          <w:rtl/>
          <w:lang w:bidi="fa-IR"/>
        </w:rPr>
        <w:t xml:space="preserve"> بیضه در هنگام تولد، </w:t>
      </w:r>
      <w:r>
        <w:rPr>
          <w:rFonts w:cs="B Nazanin" w:hint="cs"/>
          <w:sz w:val="24"/>
          <w:szCs w:val="24"/>
          <w:rtl/>
          <w:lang w:bidi="fa-IR"/>
        </w:rPr>
        <w:t>عفونت های ادراری و آ</w:t>
      </w:r>
      <w:r w:rsidRPr="003C5A02">
        <w:rPr>
          <w:rFonts w:cs="B Nazanin" w:hint="cs"/>
          <w:sz w:val="24"/>
          <w:szCs w:val="24"/>
          <w:rtl/>
          <w:lang w:bidi="fa-IR"/>
        </w:rPr>
        <w:t>میزشی،  بیماری های ژنتیک و هورمونی و اختلالاتی که نیاز به جراحی دارند، چاقی و</w:t>
      </w:r>
      <w:r w:rsidRPr="003C5A02">
        <w:rPr>
          <w:rFonts w:cs="B Nazanin"/>
          <w:sz w:val="24"/>
          <w:szCs w:val="24"/>
          <w:rtl/>
          <w:lang w:bidi="fa-IR"/>
        </w:rPr>
        <w:t xml:space="preserve"> </w:t>
      </w:r>
      <w:r w:rsidRPr="003C5A02">
        <w:rPr>
          <w:rFonts w:cs="B Nazanin" w:hint="cs"/>
          <w:sz w:val="24"/>
          <w:szCs w:val="24"/>
          <w:rtl/>
          <w:lang w:bidi="fa-IR"/>
        </w:rPr>
        <w:t>شيوع</w:t>
      </w:r>
      <w:r w:rsidRPr="003C5A02">
        <w:rPr>
          <w:rFonts w:cs="B Nazanin"/>
          <w:sz w:val="24"/>
          <w:szCs w:val="24"/>
          <w:rtl/>
          <w:lang w:bidi="fa-IR"/>
        </w:rPr>
        <w:t xml:space="preserve"> </w:t>
      </w:r>
      <w:r w:rsidRPr="003C5A02">
        <w:rPr>
          <w:rFonts w:cs="B Nazanin" w:hint="cs"/>
          <w:sz w:val="24"/>
          <w:szCs w:val="24"/>
          <w:rtl/>
          <w:lang w:bidi="fa-IR"/>
        </w:rPr>
        <w:t>برخي</w:t>
      </w:r>
      <w:r w:rsidRPr="003C5A02">
        <w:rPr>
          <w:rFonts w:cs="B Nazanin"/>
          <w:sz w:val="24"/>
          <w:szCs w:val="24"/>
          <w:rtl/>
          <w:lang w:bidi="fa-IR"/>
        </w:rPr>
        <w:t xml:space="preserve"> </w:t>
      </w:r>
      <w:r w:rsidRPr="003C5A02">
        <w:rPr>
          <w:rFonts w:cs="B Nazanin" w:hint="cs"/>
          <w:sz w:val="24"/>
          <w:szCs w:val="24"/>
          <w:rtl/>
          <w:lang w:bidi="fa-IR"/>
        </w:rPr>
        <w:t>بيماري</w:t>
      </w:r>
      <w:r w:rsidRPr="003C5A02">
        <w:rPr>
          <w:rFonts w:cs="B Nazanin" w:hint="cs"/>
          <w:sz w:val="24"/>
          <w:szCs w:val="24"/>
          <w:lang w:bidi="fa-IR"/>
        </w:rPr>
        <w:t>‌</w:t>
      </w:r>
      <w:r w:rsidRPr="003C5A02">
        <w:rPr>
          <w:rFonts w:cs="B Nazanin" w:hint="cs"/>
          <w:sz w:val="24"/>
          <w:szCs w:val="24"/>
          <w:rtl/>
          <w:lang w:bidi="fa-IR"/>
        </w:rPr>
        <w:t>ها</w:t>
      </w:r>
      <w:r w:rsidRPr="003C5A02">
        <w:rPr>
          <w:rFonts w:cs="B Nazanin"/>
          <w:sz w:val="24"/>
          <w:szCs w:val="24"/>
          <w:rtl/>
          <w:lang w:bidi="fa-IR"/>
        </w:rPr>
        <w:t xml:space="preserve"> </w:t>
      </w:r>
      <w:r w:rsidR="006A531C">
        <w:rPr>
          <w:rFonts w:cs="B Nazanin" w:hint="cs"/>
          <w:sz w:val="24"/>
          <w:szCs w:val="24"/>
          <w:rtl/>
          <w:lang w:bidi="fa-IR"/>
        </w:rPr>
        <w:t>می باشد.</w:t>
      </w:r>
    </w:p>
    <w:p w14:paraId="65802260" w14:textId="77777777" w:rsidR="003C5A02" w:rsidRPr="003C5A02" w:rsidRDefault="003C5A02" w:rsidP="003C5A02">
      <w:pPr>
        <w:bidi/>
        <w:spacing w:after="0"/>
        <w:jc w:val="both"/>
        <w:rPr>
          <w:rFonts w:cs="B Nazanin"/>
          <w:sz w:val="24"/>
          <w:szCs w:val="24"/>
          <w:lang w:bidi="fa-IR"/>
        </w:rPr>
      </w:pPr>
      <w:r w:rsidRPr="003C5A02">
        <w:rPr>
          <w:rFonts w:cs="B Nazanin" w:hint="cs"/>
          <w:sz w:val="24"/>
          <w:szCs w:val="24"/>
          <w:rtl/>
          <w:lang w:bidi="fa-IR"/>
        </w:rPr>
        <w:t>ابتدا</w:t>
      </w:r>
      <w:r w:rsidRPr="003C5A02">
        <w:rPr>
          <w:rFonts w:cs="B Nazanin"/>
          <w:sz w:val="24"/>
          <w:szCs w:val="24"/>
          <w:rtl/>
          <w:lang w:bidi="fa-IR"/>
        </w:rPr>
        <w:t xml:space="preserve"> </w:t>
      </w:r>
      <w:r w:rsidRPr="003C5A02">
        <w:rPr>
          <w:rFonts w:cs="B Nazanin" w:hint="cs"/>
          <w:sz w:val="24"/>
          <w:szCs w:val="24"/>
          <w:rtl/>
          <w:lang w:bidi="fa-IR"/>
        </w:rPr>
        <w:t>ضرورت</w:t>
      </w:r>
      <w:r w:rsidRPr="003C5A02">
        <w:rPr>
          <w:rFonts w:cs="B Nazanin"/>
          <w:sz w:val="24"/>
          <w:szCs w:val="24"/>
          <w:rtl/>
          <w:lang w:bidi="fa-IR"/>
        </w:rPr>
        <w:t xml:space="preserve"> </w:t>
      </w:r>
      <w:r w:rsidRPr="003C5A02">
        <w:rPr>
          <w:rFonts w:cs="B Nazanin" w:hint="cs"/>
          <w:sz w:val="24"/>
          <w:szCs w:val="24"/>
          <w:rtl/>
          <w:lang w:bidi="fa-IR"/>
        </w:rPr>
        <w:t>دارد</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مفهوم</w:t>
      </w:r>
      <w:r w:rsidRPr="003C5A02">
        <w:rPr>
          <w:rFonts w:cs="B Nazanin"/>
          <w:sz w:val="24"/>
          <w:szCs w:val="24"/>
          <w:rtl/>
          <w:lang w:bidi="fa-IR"/>
        </w:rPr>
        <w:t xml:space="preserve"> </w:t>
      </w: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طور</w:t>
      </w:r>
      <w:r w:rsidRPr="003C5A02">
        <w:rPr>
          <w:rFonts w:cs="B Nazanin"/>
          <w:sz w:val="24"/>
          <w:szCs w:val="24"/>
          <w:rtl/>
          <w:lang w:bidi="fa-IR"/>
        </w:rPr>
        <w:t xml:space="preserve"> </w:t>
      </w:r>
      <w:r w:rsidRPr="003C5A02">
        <w:rPr>
          <w:rFonts w:cs="B Nazanin" w:hint="cs"/>
          <w:sz w:val="24"/>
          <w:szCs w:val="24"/>
          <w:rtl/>
          <w:lang w:bidi="fa-IR"/>
        </w:rPr>
        <w:t>دقيق</w:t>
      </w:r>
      <w:r w:rsidRPr="003C5A02">
        <w:rPr>
          <w:rFonts w:cs="B Nazanin" w:hint="cs"/>
          <w:sz w:val="24"/>
          <w:szCs w:val="24"/>
          <w:lang w:bidi="fa-IR"/>
        </w:rPr>
        <w:t>‌</w:t>
      </w:r>
      <w:r w:rsidRPr="003C5A02">
        <w:rPr>
          <w:rFonts w:cs="B Nazanin" w:hint="cs"/>
          <w:sz w:val="24"/>
          <w:szCs w:val="24"/>
          <w:rtl/>
          <w:lang w:bidi="fa-IR"/>
        </w:rPr>
        <w:t>تر</w:t>
      </w:r>
      <w:r w:rsidRPr="003C5A02">
        <w:rPr>
          <w:rFonts w:cs="B Nazanin"/>
          <w:sz w:val="24"/>
          <w:szCs w:val="24"/>
          <w:rtl/>
          <w:lang w:bidi="fa-IR"/>
        </w:rPr>
        <w:t xml:space="preserve"> </w:t>
      </w:r>
      <w:r w:rsidRPr="003C5A02">
        <w:rPr>
          <w:rFonts w:cs="B Nazanin" w:hint="cs"/>
          <w:sz w:val="24"/>
          <w:szCs w:val="24"/>
          <w:rtl/>
          <w:lang w:bidi="fa-IR"/>
        </w:rPr>
        <w:t>آشنا</w:t>
      </w:r>
      <w:r w:rsidRPr="003C5A02">
        <w:rPr>
          <w:rFonts w:cs="B Nazanin"/>
          <w:sz w:val="24"/>
          <w:szCs w:val="24"/>
          <w:rtl/>
          <w:lang w:bidi="fa-IR"/>
        </w:rPr>
        <w:t xml:space="preserve"> </w:t>
      </w:r>
      <w:r w:rsidRPr="003C5A02">
        <w:rPr>
          <w:rFonts w:cs="B Nazanin" w:hint="cs"/>
          <w:sz w:val="24"/>
          <w:szCs w:val="24"/>
          <w:rtl/>
          <w:lang w:bidi="fa-IR"/>
        </w:rPr>
        <w:t>شويم</w:t>
      </w:r>
      <w:r w:rsidRPr="003C5A02">
        <w:rPr>
          <w:rFonts w:cs="B Nazanin"/>
          <w:sz w:val="24"/>
          <w:szCs w:val="24"/>
          <w:rtl/>
          <w:lang w:bidi="fa-IR"/>
        </w:rPr>
        <w:t>.</w:t>
      </w:r>
    </w:p>
    <w:p w14:paraId="3901F997" w14:textId="7B4C3B97" w:rsidR="004A4A5B" w:rsidRPr="00C93973" w:rsidRDefault="003C5A02" w:rsidP="003C5A02">
      <w:pPr>
        <w:bidi/>
        <w:spacing w:before="240"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ناباروری چیست؟</w:t>
      </w:r>
    </w:p>
    <w:p w14:paraId="43BFEC23" w14:textId="345ECD4B" w:rsidR="003C5A02" w:rsidRPr="003C5A02" w:rsidRDefault="003C5A02" w:rsidP="009C4C5C">
      <w:pPr>
        <w:bidi/>
        <w:spacing w:after="0"/>
        <w:jc w:val="both"/>
        <w:rPr>
          <w:rFonts w:cs="B Nazanin"/>
          <w:sz w:val="24"/>
          <w:szCs w:val="24"/>
          <w:rtl/>
          <w:lang w:bidi="fa-IR"/>
        </w:rPr>
      </w:pP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مفهوم</w:t>
      </w:r>
      <w:r w:rsidRPr="003C5A02">
        <w:rPr>
          <w:rFonts w:cs="B Nazanin"/>
          <w:sz w:val="24"/>
          <w:szCs w:val="24"/>
          <w:rtl/>
          <w:lang w:bidi="fa-IR"/>
        </w:rPr>
        <w:t xml:space="preserve"> </w:t>
      </w:r>
      <w:r w:rsidRPr="003C5A02">
        <w:rPr>
          <w:rFonts w:cs="B Nazanin" w:hint="cs"/>
          <w:sz w:val="24"/>
          <w:szCs w:val="24"/>
          <w:rtl/>
          <w:lang w:bidi="fa-IR"/>
        </w:rPr>
        <w:t>ناتواني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بارداري</w:t>
      </w:r>
      <w:r w:rsidRPr="003C5A02">
        <w:rPr>
          <w:rFonts w:cs="B Nazanin"/>
          <w:sz w:val="24"/>
          <w:szCs w:val="24"/>
          <w:rtl/>
          <w:lang w:bidi="fa-IR"/>
        </w:rPr>
        <w:t xml:space="preserve"> </w:t>
      </w:r>
      <w:r w:rsidRPr="003C5A02">
        <w:rPr>
          <w:rFonts w:cs="B Nazanin" w:hint="cs"/>
          <w:sz w:val="24"/>
          <w:szCs w:val="24"/>
          <w:rtl/>
          <w:lang w:bidi="fa-IR"/>
        </w:rPr>
        <w:t>است؛</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شرطي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زن</w:t>
      </w:r>
      <w:r w:rsidRPr="003C5A02">
        <w:rPr>
          <w:rFonts w:cs="B Nazanin"/>
          <w:sz w:val="24"/>
          <w:szCs w:val="24"/>
          <w:rtl/>
          <w:lang w:bidi="fa-IR"/>
        </w:rPr>
        <w:t xml:space="preserve"> </w:t>
      </w:r>
      <w:r w:rsidRPr="003C5A02">
        <w:rPr>
          <w:rFonts w:cs="B Nazanin" w:hint="cs"/>
          <w:sz w:val="24"/>
          <w:szCs w:val="24"/>
          <w:rtl/>
          <w:lang w:bidi="fa-IR"/>
        </w:rPr>
        <w:t>و</w:t>
      </w:r>
      <w:r w:rsidRPr="003C5A02">
        <w:rPr>
          <w:rFonts w:cs="B Nazanin"/>
          <w:sz w:val="24"/>
          <w:szCs w:val="24"/>
          <w:rtl/>
          <w:lang w:bidi="fa-IR"/>
        </w:rPr>
        <w:t xml:space="preserve"> </w:t>
      </w:r>
      <w:r w:rsidRPr="003C5A02">
        <w:rPr>
          <w:rFonts w:cs="B Nazanin" w:hint="cs"/>
          <w:sz w:val="24"/>
          <w:szCs w:val="24"/>
          <w:rtl/>
          <w:lang w:bidi="fa-IR"/>
        </w:rPr>
        <w:t>شوهر</w:t>
      </w:r>
      <w:r w:rsidRPr="003C5A02">
        <w:rPr>
          <w:rFonts w:cs="B Nazanin"/>
          <w:sz w:val="24"/>
          <w:szCs w:val="24"/>
          <w:rtl/>
          <w:lang w:bidi="fa-IR"/>
        </w:rPr>
        <w:t xml:space="preserve"> 12 </w:t>
      </w:r>
      <w:r w:rsidRPr="003C5A02">
        <w:rPr>
          <w:rFonts w:cs="B Nazanin" w:hint="cs"/>
          <w:sz w:val="24"/>
          <w:szCs w:val="24"/>
          <w:rtl/>
          <w:lang w:bidi="fa-IR"/>
        </w:rPr>
        <w:t>ماه</w:t>
      </w:r>
      <w:r w:rsidRPr="003C5A02">
        <w:rPr>
          <w:rFonts w:cs="B Nazanin"/>
          <w:sz w:val="24"/>
          <w:szCs w:val="24"/>
          <w:rtl/>
          <w:lang w:bidi="fa-IR"/>
        </w:rPr>
        <w:t xml:space="preserve"> </w:t>
      </w:r>
      <w:r w:rsidRPr="003C5A02">
        <w:rPr>
          <w:rFonts w:cs="B Nazanin" w:hint="cs"/>
          <w:sz w:val="24"/>
          <w:szCs w:val="24"/>
          <w:rtl/>
          <w:lang w:bidi="fa-IR"/>
        </w:rPr>
        <w:t>مداوم</w:t>
      </w:r>
      <w:r w:rsidRPr="003C5A02">
        <w:rPr>
          <w:rFonts w:cs="B Nazanin"/>
          <w:sz w:val="24"/>
          <w:szCs w:val="24"/>
          <w:rtl/>
          <w:lang w:bidi="fa-IR"/>
        </w:rPr>
        <w:t xml:space="preserve"> </w:t>
      </w:r>
      <w:r w:rsidRPr="003C5A02">
        <w:rPr>
          <w:rFonts w:cs="B Nazanin" w:hint="cs"/>
          <w:sz w:val="24"/>
          <w:szCs w:val="24"/>
          <w:rtl/>
          <w:lang w:bidi="fa-IR"/>
        </w:rPr>
        <w:t>بدون</w:t>
      </w:r>
      <w:r w:rsidRPr="003C5A02">
        <w:rPr>
          <w:rFonts w:cs="B Nazanin"/>
          <w:sz w:val="24"/>
          <w:szCs w:val="24"/>
          <w:rtl/>
          <w:lang w:bidi="fa-IR"/>
        </w:rPr>
        <w:t xml:space="preserve"> </w:t>
      </w:r>
      <w:r w:rsidRPr="003C5A02">
        <w:rPr>
          <w:rFonts w:cs="B Nazanin" w:hint="cs"/>
          <w:sz w:val="24"/>
          <w:szCs w:val="24"/>
          <w:rtl/>
          <w:lang w:bidi="fa-IR"/>
        </w:rPr>
        <w:t>استفاده</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هرگونه</w:t>
      </w:r>
      <w:r w:rsidRPr="003C5A02">
        <w:rPr>
          <w:rFonts w:cs="B Nazanin"/>
          <w:sz w:val="24"/>
          <w:szCs w:val="24"/>
          <w:rtl/>
          <w:lang w:bidi="fa-IR"/>
        </w:rPr>
        <w:t xml:space="preserve"> </w:t>
      </w:r>
      <w:r w:rsidRPr="003C5A02">
        <w:rPr>
          <w:rFonts w:cs="B Nazanin" w:hint="cs"/>
          <w:sz w:val="24"/>
          <w:szCs w:val="24"/>
          <w:rtl/>
          <w:lang w:bidi="fa-IR"/>
        </w:rPr>
        <w:t>روش</w:t>
      </w:r>
      <w:r w:rsidRPr="003C5A02">
        <w:rPr>
          <w:rFonts w:cs="B Nazanin"/>
          <w:sz w:val="24"/>
          <w:szCs w:val="24"/>
          <w:rtl/>
          <w:lang w:bidi="fa-IR"/>
        </w:rPr>
        <w:t xml:space="preserve"> </w:t>
      </w:r>
      <w:r w:rsidRPr="003C5A02">
        <w:rPr>
          <w:rFonts w:cs="B Nazanin" w:hint="cs"/>
          <w:sz w:val="24"/>
          <w:szCs w:val="24"/>
          <w:rtl/>
          <w:lang w:bidi="fa-IR"/>
        </w:rPr>
        <w:t>پيشگيري</w:t>
      </w:r>
      <w:r>
        <w:rPr>
          <w:rFonts w:cs="B Nazanin" w:hint="cs"/>
          <w:sz w:val="24"/>
          <w:szCs w:val="24"/>
          <w:rtl/>
          <w:lang w:bidi="fa-IR"/>
        </w:rPr>
        <w:t xml:space="preserve"> از بارداری</w:t>
      </w:r>
      <w:r w:rsidRPr="003C5A02">
        <w:rPr>
          <w:rFonts w:cs="B Nazanin" w:hint="cs"/>
          <w:sz w:val="24"/>
          <w:szCs w:val="24"/>
          <w:rtl/>
          <w:lang w:bidi="fa-IR"/>
        </w:rPr>
        <w:t>،</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هم</w:t>
      </w:r>
      <w:r w:rsidRPr="003C5A02">
        <w:rPr>
          <w:rFonts w:cs="B Nazanin"/>
          <w:sz w:val="24"/>
          <w:szCs w:val="24"/>
          <w:rtl/>
          <w:lang w:bidi="fa-IR"/>
        </w:rPr>
        <w:t xml:space="preserve"> </w:t>
      </w:r>
      <w:r w:rsidRPr="003C5A02">
        <w:rPr>
          <w:rFonts w:cs="B Nazanin" w:hint="cs"/>
          <w:sz w:val="24"/>
          <w:szCs w:val="24"/>
          <w:rtl/>
          <w:lang w:bidi="fa-IR"/>
        </w:rPr>
        <w:t>نزديکي</w:t>
      </w:r>
      <w:r w:rsidRPr="003C5A02">
        <w:rPr>
          <w:rFonts w:cs="B Nazanin"/>
          <w:sz w:val="24"/>
          <w:szCs w:val="24"/>
          <w:rtl/>
          <w:lang w:bidi="fa-IR"/>
        </w:rPr>
        <w:t xml:space="preserve"> </w:t>
      </w:r>
      <w:r w:rsidRPr="003C5A02">
        <w:rPr>
          <w:rFonts w:cs="B Nazanin" w:hint="cs"/>
          <w:sz w:val="24"/>
          <w:szCs w:val="24"/>
          <w:rtl/>
          <w:lang w:bidi="fa-IR"/>
        </w:rPr>
        <w:t>منظم</w:t>
      </w:r>
      <w:r w:rsidRPr="003C5A02">
        <w:rPr>
          <w:rFonts w:cs="B Nazanin"/>
          <w:sz w:val="24"/>
          <w:szCs w:val="24"/>
          <w:rtl/>
          <w:lang w:bidi="fa-IR"/>
        </w:rPr>
        <w:t xml:space="preserve"> </w:t>
      </w:r>
      <w:r w:rsidRPr="003C5A02">
        <w:rPr>
          <w:rFonts w:cs="B Nazanin" w:hint="cs"/>
          <w:sz w:val="24"/>
          <w:szCs w:val="24"/>
          <w:rtl/>
          <w:lang w:bidi="fa-IR"/>
        </w:rPr>
        <w:t>داشته</w:t>
      </w:r>
      <w:r w:rsidRPr="003C5A02">
        <w:rPr>
          <w:rFonts w:cs="B Nazanin"/>
          <w:sz w:val="24"/>
          <w:szCs w:val="24"/>
          <w:rtl/>
          <w:lang w:bidi="fa-IR"/>
        </w:rPr>
        <w:t xml:space="preserve"> </w:t>
      </w:r>
      <w:r w:rsidRPr="003C5A02">
        <w:rPr>
          <w:rFonts w:cs="B Nazanin" w:hint="cs"/>
          <w:sz w:val="24"/>
          <w:szCs w:val="24"/>
          <w:rtl/>
          <w:lang w:bidi="fa-IR"/>
        </w:rPr>
        <w:t>و</w:t>
      </w:r>
      <w:r w:rsidRPr="003C5A02">
        <w:rPr>
          <w:rFonts w:cs="B Nazanin"/>
          <w:sz w:val="24"/>
          <w:szCs w:val="24"/>
          <w:rtl/>
          <w:lang w:bidi="fa-IR"/>
        </w:rPr>
        <w:t xml:space="preserve"> </w:t>
      </w:r>
      <w:r w:rsidRPr="003C5A02">
        <w:rPr>
          <w:rFonts w:cs="B Nazanin" w:hint="cs"/>
          <w:sz w:val="24"/>
          <w:szCs w:val="24"/>
          <w:rtl/>
          <w:lang w:bidi="fa-IR"/>
        </w:rPr>
        <w:t>تصميم</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بچه</w:t>
      </w:r>
      <w:r w:rsidRPr="003C5A02">
        <w:rPr>
          <w:rFonts w:cs="B Nazanin" w:hint="cs"/>
          <w:sz w:val="24"/>
          <w:szCs w:val="24"/>
          <w:lang w:bidi="fa-IR"/>
        </w:rPr>
        <w:t>‌</w:t>
      </w:r>
      <w:r w:rsidRPr="003C5A02">
        <w:rPr>
          <w:rFonts w:cs="B Nazanin" w:hint="cs"/>
          <w:sz w:val="24"/>
          <w:szCs w:val="24"/>
          <w:rtl/>
          <w:lang w:bidi="fa-IR"/>
        </w:rPr>
        <w:t>دار</w:t>
      </w:r>
      <w:r w:rsidRPr="003C5A02">
        <w:rPr>
          <w:rFonts w:cs="B Nazanin"/>
          <w:sz w:val="24"/>
          <w:szCs w:val="24"/>
          <w:rtl/>
          <w:lang w:bidi="fa-IR"/>
        </w:rPr>
        <w:t xml:space="preserve"> </w:t>
      </w:r>
      <w:r w:rsidRPr="003C5A02">
        <w:rPr>
          <w:rFonts w:cs="B Nazanin" w:hint="cs"/>
          <w:sz w:val="24"/>
          <w:szCs w:val="24"/>
          <w:rtl/>
          <w:lang w:bidi="fa-IR"/>
        </w:rPr>
        <w:t>شدن</w:t>
      </w:r>
      <w:r w:rsidRPr="003C5A02">
        <w:rPr>
          <w:rFonts w:cs="B Nazanin"/>
          <w:sz w:val="24"/>
          <w:szCs w:val="24"/>
          <w:rtl/>
          <w:lang w:bidi="fa-IR"/>
        </w:rPr>
        <w:t xml:space="preserve"> </w:t>
      </w:r>
      <w:r w:rsidRPr="003C5A02">
        <w:rPr>
          <w:rFonts w:cs="B Nazanin" w:hint="cs"/>
          <w:sz w:val="24"/>
          <w:szCs w:val="24"/>
          <w:rtl/>
          <w:lang w:bidi="fa-IR"/>
        </w:rPr>
        <w:t>داشته</w:t>
      </w:r>
      <w:r w:rsidRPr="003C5A02">
        <w:rPr>
          <w:rFonts w:cs="B Nazanin"/>
          <w:sz w:val="24"/>
          <w:szCs w:val="24"/>
          <w:rtl/>
          <w:lang w:bidi="fa-IR"/>
        </w:rPr>
        <w:t xml:space="preserve"> </w:t>
      </w:r>
      <w:r w:rsidRPr="003C5A02">
        <w:rPr>
          <w:rFonts w:cs="B Nazanin" w:hint="cs"/>
          <w:sz w:val="24"/>
          <w:szCs w:val="24"/>
          <w:rtl/>
          <w:lang w:bidi="fa-IR"/>
        </w:rPr>
        <w:t>باشند</w:t>
      </w:r>
      <w:r w:rsidRPr="003C5A02">
        <w:rPr>
          <w:rFonts w:cs="B Nazanin"/>
          <w:sz w:val="24"/>
          <w:szCs w:val="24"/>
          <w:rtl/>
          <w:lang w:bidi="fa-IR"/>
        </w:rPr>
        <w:t xml:space="preserve">. </w:t>
      </w:r>
      <w:r w:rsidRPr="003C5A02">
        <w:rPr>
          <w:rFonts w:cs="B Nazanin" w:hint="cs"/>
          <w:sz w:val="24"/>
          <w:szCs w:val="24"/>
          <w:rtl/>
          <w:lang w:bidi="fa-IR"/>
        </w:rPr>
        <w:t>برخي</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منابع</w:t>
      </w:r>
      <w:r w:rsidRPr="003C5A02">
        <w:rPr>
          <w:rFonts w:cs="B Nazanin"/>
          <w:sz w:val="24"/>
          <w:szCs w:val="24"/>
          <w:rtl/>
          <w:lang w:bidi="fa-IR"/>
        </w:rPr>
        <w:t xml:space="preserve"> </w:t>
      </w:r>
      <w:r w:rsidRPr="003C5A02">
        <w:rPr>
          <w:rFonts w:cs="B Nazanin" w:hint="cs"/>
          <w:sz w:val="24"/>
          <w:szCs w:val="24"/>
          <w:rtl/>
          <w:lang w:bidi="fa-IR"/>
        </w:rPr>
        <w:t>معتقدند</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نازايي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زنان</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سن</w:t>
      </w:r>
      <w:r w:rsidRPr="003C5A02">
        <w:rPr>
          <w:rFonts w:cs="B Nazanin"/>
          <w:sz w:val="24"/>
          <w:szCs w:val="24"/>
          <w:rtl/>
          <w:lang w:bidi="fa-IR"/>
        </w:rPr>
        <w:t xml:space="preserve"> </w:t>
      </w:r>
      <w:r w:rsidRPr="003C5A02">
        <w:rPr>
          <w:rFonts w:cs="B Nazanin" w:hint="cs"/>
          <w:sz w:val="24"/>
          <w:szCs w:val="24"/>
          <w:rtl/>
          <w:lang w:bidi="fa-IR"/>
        </w:rPr>
        <w:t>بيش</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35 </w:t>
      </w:r>
      <w:r w:rsidRPr="003C5A02">
        <w:rPr>
          <w:rFonts w:cs="B Nazanin" w:hint="cs"/>
          <w:sz w:val="24"/>
          <w:szCs w:val="24"/>
          <w:rtl/>
          <w:lang w:bidi="fa-IR"/>
        </w:rPr>
        <w:t>سال</w:t>
      </w:r>
      <w:r w:rsidRPr="003C5A02">
        <w:rPr>
          <w:rFonts w:cs="B Nazanin"/>
          <w:sz w:val="24"/>
          <w:szCs w:val="24"/>
          <w:rtl/>
          <w:lang w:bidi="fa-IR"/>
        </w:rPr>
        <w:t xml:space="preserve"> </w:t>
      </w:r>
      <w:r w:rsidRPr="003C5A02">
        <w:rPr>
          <w:rFonts w:cs="B Nazanin" w:hint="cs"/>
          <w:sz w:val="24"/>
          <w:szCs w:val="24"/>
          <w:rtl/>
          <w:lang w:bidi="fa-IR"/>
        </w:rPr>
        <w:t>را</w:t>
      </w:r>
      <w:r w:rsidRPr="003C5A02">
        <w:rPr>
          <w:rFonts w:cs="B Nazanin"/>
          <w:sz w:val="24"/>
          <w:szCs w:val="24"/>
          <w:rtl/>
          <w:lang w:bidi="fa-IR"/>
        </w:rPr>
        <w:t xml:space="preserve"> </w:t>
      </w:r>
      <w:r w:rsidRPr="003C5A02">
        <w:rPr>
          <w:rFonts w:cs="B Nazanin" w:hint="cs"/>
          <w:sz w:val="24"/>
          <w:szCs w:val="24"/>
          <w:rtl/>
          <w:lang w:bidi="fa-IR"/>
        </w:rPr>
        <w:t>بايد</w:t>
      </w:r>
      <w:r w:rsidRPr="003C5A02">
        <w:rPr>
          <w:rFonts w:cs="B Nazanin"/>
          <w:sz w:val="24"/>
          <w:szCs w:val="24"/>
          <w:rtl/>
          <w:lang w:bidi="fa-IR"/>
        </w:rPr>
        <w:t xml:space="preserve"> </w:t>
      </w:r>
      <w:r w:rsidRPr="003C5A02">
        <w:rPr>
          <w:rFonts w:cs="B Nazanin" w:hint="cs"/>
          <w:sz w:val="24"/>
          <w:szCs w:val="24"/>
          <w:rtl/>
          <w:lang w:bidi="fa-IR"/>
        </w:rPr>
        <w:t>پس</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6 </w:t>
      </w:r>
      <w:r w:rsidRPr="003C5A02">
        <w:rPr>
          <w:rFonts w:cs="B Nazanin" w:hint="cs"/>
          <w:sz w:val="24"/>
          <w:szCs w:val="24"/>
          <w:rtl/>
          <w:lang w:bidi="fa-IR"/>
        </w:rPr>
        <w:t>ماه</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صورت</w:t>
      </w:r>
      <w:r w:rsidRPr="003C5A02">
        <w:rPr>
          <w:rFonts w:cs="B Nazanin"/>
          <w:sz w:val="24"/>
          <w:szCs w:val="24"/>
          <w:rtl/>
          <w:lang w:bidi="fa-IR"/>
        </w:rPr>
        <w:t xml:space="preserve"> </w:t>
      </w:r>
      <w:r w:rsidRPr="003C5A02">
        <w:rPr>
          <w:rFonts w:cs="B Nazanin" w:hint="cs"/>
          <w:sz w:val="24"/>
          <w:szCs w:val="24"/>
          <w:rtl/>
          <w:lang w:bidi="fa-IR"/>
        </w:rPr>
        <w:t>جدي</w:t>
      </w:r>
      <w:r w:rsidRPr="003C5A02">
        <w:rPr>
          <w:rFonts w:cs="B Nazanin"/>
          <w:sz w:val="24"/>
          <w:szCs w:val="24"/>
          <w:rtl/>
          <w:lang w:bidi="fa-IR"/>
        </w:rPr>
        <w:t xml:space="preserve"> </w:t>
      </w:r>
      <w:r w:rsidRPr="003C5A02">
        <w:rPr>
          <w:rFonts w:cs="B Nazanin" w:hint="cs"/>
          <w:sz w:val="24"/>
          <w:szCs w:val="24"/>
          <w:rtl/>
          <w:lang w:bidi="fa-IR"/>
        </w:rPr>
        <w:t>پيگيري</w:t>
      </w:r>
      <w:r w:rsidRPr="003C5A02">
        <w:rPr>
          <w:rFonts w:cs="B Nazanin"/>
          <w:sz w:val="24"/>
          <w:szCs w:val="24"/>
          <w:rtl/>
          <w:lang w:bidi="fa-IR"/>
        </w:rPr>
        <w:t xml:space="preserve"> </w:t>
      </w:r>
      <w:r w:rsidRPr="003C5A02">
        <w:rPr>
          <w:rFonts w:cs="B Nazanin" w:hint="cs"/>
          <w:sz w:val="24"/>
          <w:szCs w:val="24"/>
          <w:rtl/>
          <w:lang w:bidi="fa-IR"/>
        </w:rPr>
        <w:t>کرد</w:t>
      </w:r>
      <w:r w:rsidRPr="003C5A02">
        <w:rPr>
          <w:rFonts w:cs="B Nazanin"/>
          <w:sz w:val="24"/>
          <w:szCs w:val="24"/>
          <w:rtl/>
          <w:lang w:bidi="fa-IR"/>
        </w:rPr>
        <w:t xml:space="preserve">. </w:t>
      </w:r>
      <w:r w:rsidRPr="003C5A02">
        <w:rPr>
          <w:rFonts w:cs="B Nazanin" w:hint="cs"/>
          <w:sz w:val="24"/>
          <w:szCs w:val="24"/>
          <w:rtl/>
          <w:lang w:bidi="fa-IR"/>
        </w:rPr>
        <w:t>البته</w:t>
      </w:r>
      <w:r w:rsidRPr="003C5A02">
        <w:rPr>
          <w:rFonts w:cs="B Nazanin"/>
          <w:sz w:val="24"/>
          <w:szCs w:val="24"/>
          <w:rtl/>
          <w:lang w:bidi="fa-IR"/>
        </w:rPr>
        <w:t xml:space="preserve"> </w:t>
      </w:r>
      <w:r w:rsidRPr="003C5A02">
        <w:rPr>
          <w:rFonts w:cs="B Nazanin" w:hint="cs"/>
          <w:sz w:val="24"/>
          <w:szCs w:val="24"/>
          <w:rtl/>
          <w:lang w:bidi="fa-IR"/>
        </w:rPr>
        <w:t>زناني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باردار</w:t>
      </w:r>
      <w:r w:rsidRPr="003C5A02">
        <w:rPr>
          <w:rFonts w:cs="B Nazanin"/>
          <w:sz w:val="24"/>
          <w:szCs w:val="24"/>
          <w:rtl/>
          <w:lang w:bidi="fa-IR"/>
        </w:rPr>
        <w:t xml:space="preserve"> </w:t>
      </w:r>
      <w:r w:rsidRPr="003C5A02">
        <w:rPr>
          <w:rFonts w:cs="B Nazanin" w:hint="cs"/>
          <w:sz w:val="24"/>
          <w:szCs w:val="24"/>
          <w:rtl/>
          <w:lang w:bidi="fa-IR"/>
        </w:rPr>
        <w:t>شده اند</w:t>
      </w:r>
      <w:r w:rsidR="009C4C5C">
        <w:rPr>
          <w:rFonts w:cs="B Nazanin" w:hint="cs"/>
          <w:sz w:val="24"/>
          <w:szCs w:val="24"/>
          <w:rtl/>
          <w:lang w:bidi="fa-IR"/>
        </w:rPr>
        <w:t xml:space="preserve"> و فرزند هم دارند باز هم ممکن است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گروه</w:t>
      </w:r>
      <w:r w:rsidRPr="003C5A02">
        <w:rPr>
          <w:rFonts w:cs="B Nazanin"/>
          <w:sz w:val="24"/>
          <w:szCs w:val="24"/>
          <w:rtl/>
          <w:lang w:bidi="fa-IR"/>
        </w:rPr>
        <w:t xml:space="preserve"> </w:t>
      </w:r>
      <w:r w:rsidRPr="003C5A02">
        <w:rPr>
          <w:rFonts w:cs="B Nazanin" w:hint="cs"/>
          <w:sz w:val="24"/>
          <w:szCs w:val="24"/>
          <w:rtl/>
          <w:lang w:bidi="fa-IR"/>
        </w:rPr>
        <w:t>زنان</w:t>
      </w:r>
      <w:r w:rsidRPr="003C5A02">
        <w:rPr>
          <w:rFonts w:cs="B Nazanin"/>
          <w:sz w:val="24"/>
          <w:szCs w:val="24"/>
          <w:rtl/>
          <w:lang w:bidi="fa-IR"/>
        </w:rPr>
        <w:t xml:space="preserve"> </w:t>
      </w:r>
      <w:r w:rsidRPr="003C5A02">
        <w:rPr>
          <w:rFonts w:cs="B Nazanin" w:hint="cs"/>
          <w:sz w:val="24"/>
          <w:szCs w:val="24"/>
          <w:rtl/>
          <w:lang w:bidi="fa-IR"/>
        </w:rPr>
        <w:t>نابارور</w:t>
      </w:r>
      <w:r w:rsidRPr="003C5A02">
        <w:rPr>
          <w:rFonts w:cs="B Nazanin"/>
          <w:sz w:val="24"/>
          <w:szCs w:val="24"/>
          <w:rtl/>
          <w:lang w:bidi="fa-IR"/>
        </w:rPr>
        <w:t xml:space="preserve"> </w:t>
      </w:r>
      <w:r w:rsidRPr="003C5A02">
        <w:rPr>
          <w:rFonts w:cs="B Nazanin" w:hint="cs"/>
          <w:sz w:val="24"/>
          <w:szCs w:val="24"/>
          <w:rtl/>
          <w:lang w:bidi="fa-IR"/>
        </w:rPr>
        <w:t>جاي</w:t>
      </w:r>
      <w:r w:rsidRPr="003C5A02">
        <w:rPr>
          <w:rFonts w:cs="B Nazanin"/>
          <w:sz w:val="24"/>
          <w:szCs w:val="24"/>
          <w:rtl/>
          <w:lang w:bidi="fa-IR"/>
        </w:rPr>
        <w:t xml:space="preserve"> </w:t>
      </w:r>
      <w:r w:rsidRPr="003C5A02">
        <w:rPr>
          <w:rFonts w:cs="B Nazanin" w:hint="cs"/>
          <w:sz w:val="24"/>
          <w:szCs w:val="24"/>
          <w:rtl/>
          <w:lang w:bidi="fa-IR"/>
        </w:rPr>
        <w:t>گيرند</w:t>
      </w:r>
      <w:r w:rsidR="009C4C5C">
        <w:rPr>
          <w:rFonts w:cs="B Nazanin" w:hint="cs"/>
          <w:sz w:val="24"/>
          <w:szCs w:val="24"/>
          <w:rtl/>
          <w:lang w:bidi="fa-IR"/>
        </w:rPr>
        <w:t xml:space="preserve"> که ناباروری ثانویه نام دارد</w:t>
      </w:r>
      <w:r w:rsidRPr="003C5A02">
        <w:rPr>
          <w:rFonts w:cs="B Nazanin"/>
          <w:sz w:val="24"/>
          <w:szCs w:val="24"/>
          <w:rtl/>
          <w:lang w:bidi="fa-IR"/>
        </w:rPr>
        <w:t xml:space="preserve">. </w:t>
      </w:r>
    </w:p>
    <w:p w14:paraId="39E16D54" w14:textId="7EC15DDC" w:rsidR="004A4A5B" w:rsidRDefault="004A4A5B" w:rsidP="00014BFB">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 xml:space="preserve"> </w:t>
      </w:r>
      <w:r w:rsidRPr="00C93973">
        <w:rPr>
          <w:rFonts w:cs="B Nazanin" w:hint="cs"/>
          <w:b/>
          <w:bCs/>
          <w:color w:val="2E74B5" w:themeColor="accent1" w:themeShade="BF"/>
          <w:sz w:val="24"/>
          <w:szCs w:val="24"/>
          <w:rtl/>
          <w:lang w:bidi="fa-IR"/>
        </w:rPr>
        <w:t xml:space="preserve"> </w:t>
      </w:r>
      <w:r w:rsidR="00014BFB" w:rsidRPr="00C93973">
        <w:rPr>
          <w:rFonts w:cs="B Nazanin" w:hint="cs"/>
          <w:b/>
          <w:bCs/>
          <w:color w:val="2E74B5" w:themeColor="accent1" w:themeShade="BF"/>
          <w:sz w:val="24"/>
          <w:szCs w:val="24"/>
          <w:rtl/>
          <w:lang w:bidi="fa-IR"/>
        </w:rPr>
        <w:t>ناباروری مردان</w:t>
      </w:r>
      <w:r w:rsidRPr="00C93973">
        <w:rPr>
          <w:rFonts w:cs="B Nazanin" w:hint="cs"/>
          <w:b/>
          <w:bCs/>
          <w:color w:val="2E74B5" w:themeColor="accent1" w:themeShade="BF"/>
          <w:sz w:val="24"/>
          <w:szCs w:val="24"/>
          <w:rtl/>
          <w:lang w:bidi="fa-IR"/>
        </w:rPr>
        <w:t>:</w:t>
      </w:r>
    </w:p>
    <w:p w14:paraId="12BE5581" w14:textId="3CA59BA8" w:rsidR="00014BFB" w:rsidRPr="006F7712" w:rsidRDefault="00014BFB" w:rsidP="00014BFB">
      <w:pPr>
        <w:bidi/>
        <w:spacing w:after="0"/>
        <w:jc w:val="both"/>
        <w:rPr>
          <w:rFonts w:cs="B Nazanin"/>
          <w:sz w:val="24"/>
          <w:szCs w:val="24"/>
          <w:rtl/>
          <w:lang w:bidi="fa-IR"/>
        </w:rPr>
      </w:pPr>
      <w:r w:rsidRPr="006F7712">
        <w:rPr>
          <w:rFonts w:cs="B Nazanin" w:hint="cs"/>
          <w:sz w:val="24"/>
          <w:szCs w:val="24"/>
          <w:rtl/>
          <w:lang w:bidi="fa-IR"/>
        </w:rPr>
        <w:t>حدود نیمی از این</w:t>
      </w:r>
      <w:r>
        <w:rPr>
          <w:rFonts w:cs="B Nazanin" w:hint="cs"/>
          <w:sz w:val="24"/>
          <w:szCs w:val="24"/>
          <w:rtl/>
          <w:lang w:bidi="fa-IR"/>
        </w:rPr>
        <w:t xml:space="preserve"> ناباروری‌ها مربوط به مردان است</w:t>
      </w:r>
      <w:r w:rsidRPr="006F7712">
        <w:rPr>
          <w:rFonts w:cs="B Nazanin" w:hint="cs"/>
          <w:sz w:val="24"/>
          <w:szCs w:val="24"/>
          <w:rtl/>
          <w:lang w:bidi="fa-IR"/>
        </w:rPr>
        <w:t xml:space="preserve">. علت ناباروری مردان کاهش تولید (نطفه) اسپرم، عملکرد غیرطبیعی آن و یا انسداد در مسیر عبور اسپرم‌ها است. بیماری‌های دستگاه تناسلی، صدمات فیزیکی، بیماری‌های مزمن عمومی مانند دیابت، شیوة زندگی نامناسب و سایر علل می‌توانند مسبب ناباروری در مردان باشند. </w:t>
      </w:r>
    </w:p>
    <w:p w14:paraId="2AE2F39B" w14:textId="7A1A42A0" w:rsidR="00014BFB" w:rsidRPr="006F7712" w:rsidRDefault="00014BFB" w:rsidP="003D6B7F">
      <w:pPr>
        <w:bidi/>
        <w:spacing w:after="0"/>
        <w:jc w:val="both"/>
        <w:rPr>
          <w:rFonts w:cs="B Nazanin"/>
          <w:sz w:val="24"/>
          <w:szCs w:val="24"/>
          <w:rtl/>
          <w:lang w:bidi="fa-IR"/>
        </w:rPr>
      </w:pPr>
      <w:r w:rsidRPr="006F7712">
        <w:rPr>
          <w:rFonts w:cs="B Nazanin" w:hint="cs"/>
          <w:sz w:val="24"/>
          <w:szCs w:val="24"/>
          <w:rtl/>
          <w:lang w:bidi="fa-IR"/>
        </w:rPr>
        <w:t xml:space="preserve">ناباروری در یک مرد علامت ندارد. البته در بعضی موارد، بیماری‌های زمینه‌ای مانند </w:t>
      </w:r>
      <w:r>
        <w:rPr>
          <w:rFonts w:cs="B Nazanin" w:hint="cs"/>
          <w:sz w:val="24"/>
          <w:szCs w:val="24"/>
          <w:rtl/>
          <w:lang w:bidi="fa-IR"/>
        </w:rPr>
        <w:t>دیابت</w:t>
      </w:r>
      <w:r w:rsidRPr="006F7712">
        <w:rPr>
          <w:rFonts w:cs="B Nazanin" w:hint="cs"/>
          <w:sz w:val="24"/>
          <w:szCs w:val="24"/>
          <w:rtl/>
          <w:lang w:bidi="fa-IR"/>
        </w:rPr>
        <w:t xml:space="preserve">، اختلالات هورمونی، وریدهای گشاد اطراف بیضه و یا انسداد محل عبور اسپرم می‌تواند علائم و نشانه‌های بالینی ایجاد کند. </w:t>
      </w:r>
    </w:p>
    <w:p w14:paraId="64B7AAC1" w14:textId="77777777" w:rsidR="00014BFB" w:rsidRDefault="00014BFB" w:rsidP="007E5D2C">
      <w:pPr>
        <w:bidi/>
        <w:spacing w:before="240" w:after="0"/>
        <w:jc w:val="both"/>
        <w:rPr>
          <w:rFonts w:cs="B Nazanin"/>
          <w:sz w:val="24"/>
          <w:szCs w:val="24"/>
          <w:rtl/>
          <w:lang w:bidi="fa-IR"/>
        </w:rPr>
      </w:pPr>
      <w:r w:rsidRPr="006F7712">
        <w:rPr>
          <w:rFonts w:cs="B Nazanin" w:hint="cs"/>
          <w:sz w:val="24"/>
          <w:szCs w:val="24"/>
          <w:rtl/>
          <w:lang w:bidi="fa-IR"/>
        </w:rPr>
        <w:t xml:space="preserve">گرچه اغلب مردان تا زمان بروز ناباروری متوجه علائم خود نمی‌شوند، اما </w:t>
      </w:r>
      <w:r w:rsidRPr="007E5D2C">
        <w:rPr>
          <w:rFonts w:cs="B Nazanin" w:hint="cs"/>
          <w:b/>
          <w:bCs/>
          <w:sz w:val="24"/>
          <w:szCs w:val="24"/>
          <w:rtl/>
          <w:lang w:bidi="fa-IR"/>
        </w:rPr>
        <w:t>برخی از علائمی که ممکن است بروز کنند</w:t>
      </w:r>
      <w:r w:rsidRPr="006F7712">
        <w:rPr>
          <w:rFonts w:cs="B Nazanin" w:hint="cs"/>
          <w:sz w:val="24"/>
          <w:szCs w:val="24"/>
          <w:rtl/>
          <w:lang w:bidi="fa-IR"/>
        </w:rPr>
        <w:t>، عبارتند از:</w:t>
      </w:r>
    </w:p>
    <w:p w14:paraId="56DAA834" w14:textId="2C0FBE43"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ا</w:t>
      </w:r>
      <w:r w:rsidRPr="006F7712">
        <w:rPr>
          <w:rFonts w:cs="B Nazanin" w:hint="cs"/>
          <w:sz w:val="24"/>
          <w:szCs w:val="24"/>
          <w:rtl/>
          <w:lang w:bidi="fa-IR"/>
        </w:rPr>
        <w:t>ختلال در عملکرد جنسی، به طور مثال: اختلال در خروج مایع منی</w:t>
      </w:r>
      <w:r>
        <w:rPr>
          <w:rFonts w:cs="B Nazanin" w:hint="cs"/>
          <w:sz w:val="24"/>
          <w:szCs w:val="24"/>
          <w:rtl/>
          <w:lang w:bidi="fa-IR"/>
        </w:rPr>
        <w:t xml:space="preserve"> </w:t>
      </w:r>
      <w:r w:rsidRPr="006F7712">
        <w:rPr>
          <w:rFonts w:cs="B Nazanin" w:hint="cs"/>
          <w:sz w:val="24"/>
          <w:szCs w:val="24"/>
          <w:rtl/>
          <w:lang w:bidi="fa-IR"/>
        </w:rPr>
        <w:t xml:space="preserve">(انزال)، حجم کم مایع منی خارج شده، کاهش میل جنسی و یا اختلال در نعوظ </w:t>
      </w:r>
    </w:p>
    <w:p w14:paraId="1D73AE15"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درد، </w:t>
      </w:r>
      <w:r>
        <w:rPr>
          <w:rFonts w:cs="B Nazanin" w:hint="cs"/>
          <w:sz w:val="24"/>
          <w:szCs w:val="24"/>
          <w:rtl/>
          <w:lang w:bidi="fa-IR"/>
        </w:rPr>
        <w:t>ورم</w:t>
      </w:r>
      <w:r w:rsidRPr="006F7712">
        <w:rPr>
          <w:rFonts w:cs="B Nazanin" w:hint="cs"/>
          <w:sz w:val="24"/>
          <w:szCs w:val="24"/>
          <w:rtl/>
          <w:lang w:bidi="fa-IR"/>
        </w:rPr>
        <w:t xml:space="preserve"> و یا توده در اطراف بیضه‌ها</w:t>
      </w:r>
    </w:p>
    <w:p w14:paraId="79EA1146"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عفونت‌های مکرر تنفسی </w:t>
      </w:r>
    </w:p>
    <w:p w14:paraId="23A5ACBB"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اختلالات بویایی</w:t>
      </w:r>
    </w:p>
    <w:p w14:paraId="25E056FB"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رشد غیرطبیعی پستان‌ها </w:t>
      </w:r>
    </w:p>
    <w:p w14:paraId="2A7594E1"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کاهش موهای صورت یا بدن و یا سایر علائم اختلالات کروموزومی یا هورمونی </w:t>
      </w:r>
    </w:p>
    <w:p w14:paraId="5B3ABBA7" w14:textId="7BDD5054" w:rsidR="00014BFB" w:rsidRDefault="00014BFB" w:rsidP="00014BFB">
      <w:pPr>
        <w:pStyle w:val="ListParagraph"/>
        <w:numPr>
          <w:ilvl w:val="0"/>
          <w:numId w:val="11"/>
        </w:numPr>
        <w:bidi/>
        <w:spacing w:after="0" w:line="276" w:lineRule="auto"/>
        <w:jc w:val="both"/>
        <w:rPr>
          <w:rFonts w:cs="B Nazanin"/>
          <w:b/>
          <w:bCs/>
          <w:color w:val="806000" w:themeColor="accent4" w:themeShade="80"/>
          <w:sz w:val="24"/>
          <w:szCs w:val="24"/>
          <w:rtl/>
          <w:lang w:bidi="fa-IR"/>
        </w:rPr>
      </w:pPr>
      <w:r w:rsidRPr="006F7712">
        <w:rPr>
          <w:rFonts w:cs="B Nazanin" w:hint="cs"/>
          <w:sz w:val="24"/>
          <w:szCs w:val="24"/>
          <w:rtl/>
          <w:lang w:bidi="fa-IR"/>
        </w:rPr>
        <w:t>کاهش تعداد اسپرم‌ها ( کمتر از 15 میلیون اسپرم در هر میلی‌لیتر مایع منی و یا کمتر بودن تعداد کل اسپرم‌ها از 39 میلیون در هر نوبت انزال)</w:t>
      </w:r>
    </w:p>
    <w:p w14:paraId="75313C06" w14:textId="77777777" w:rsidR="00C93973" w:rsidRPr="006F7712" w:rsidRDefault="00C93973" w:rsidP="007E5D2C">
      <w:pPr>
        <w:bidi/>
        <w:spacing w:before="240" w:after="0"/>
        <w:ind w:left="69"/>
        <w:jc w:val="both"/>
        <w:rPr>
          <w:rFonts w:cs="B Nazanin"/>
          <w:spacing w:val="-2"/>
          <w:sz w:val="24"/>
          <w:szCs w:val="24"/>
          <w:lang w:bidi="fa-IR"/>
        </w:rPr>
      </w:pPr>
      <w:r w:rsidRPr="006F7712">
        <w:rPr>
          <w:rFonts w:cs="B Nazanin" w:hint="cs"/>
          <w:spacing w:val="-2"/>
          <w:sz w:val="24"/>
          <w:szCs w:val="24"/>
          <w:rtl/>
          <w:lang w:bidi="fa-IR"/>
        </w:rPr>
        <w:lastRenderedPageBreak/>
        <w:t>باروری مردان موضوعی پیچیده است که در ادامه به آن خواهیم پرداخت؛ امّا یادآوری این نکته ضروری است که برای بارورکردن همسر باید موارد زیر وجود داشته باشد:</w:t>
      </w:r>
    </w:p>
    <w:p w14:paraId="7CD8A50B"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 xml:space="preserve">وجود اسپرم سالم: داشتن نطفه سالم نتیجه رشد و نمو صحیح اندام‌های جنسی مرد در زمان بلوغ است. حداقل باید یکی از بیضه‌ها عملکرد درستی داشته باشند و میزان تولید هورمون </w:t>
      </w:r>
      <w:r>
        <w:rPr>
          <w:rFonts w:cs="B Nazanin" w:hint="cs"/>
          <w:sz w:val="24"/>
          <w:szCs w:val="24"/>
          <w:rtl/>
          <w:lang w:bidi="fa-IR"/>
        </w:rPr>
        <w:t>مردانه</w:t>
      </w:r>
      <w:r w:rsidRPr="006F7712">
        <w:rPr>
          <w:rFonts w:cs="B Nazanin" w:hint="cs"/>
          <w:sz w:val="24"/>
          <w:szCs w:val="24"/>
          <w:rtl/>
          <w:lang w:bidi="fa-IR"/>
        </w:rPr>
        <w:t xml:space="preserve"> و سایر هورمون‌هایی که منجر به تولید اسپرم می‌شوند، به اندازه کافی باشد. </w:t>
      </w:r>
    </w:p>
    <w:p w14:paraId="1E40825F"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انتقال اسپرم‌ها به مایع منی: بعد از تولید اسپرم در بیضه‌ها، آنها باید از طریق مجاری ویژه‌ای به مایع منی منتقل شوند تا آمادة انزال از آلت تناسلی گردند.</w:t>
      </w:r>
    </w:p>
    <w:p w14:paraId="2BD6353A" w14:textId="435C7183" w:rsidR="00C93973" w:rsidRPr="006F7712" w:rsidRDefault="00C93973" w:rsidP="00476502">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وجود تعداد کافی اسپرم در مایع منی: اگر تعداد اسپرم</w:t>
      </w:r>
      <w:r w:rsidRPr="006F7712">
        <w:rPr>
          <w:rFonts w:cs="B Nazanin" w:hint="eastAsia"/>
          <w:sz w:val="24"/>
          <w:szCs w:val="24"/>
          <w:rtl/>
          <w:lang w:bidi="fa-IR"/>
        </w:rPr>
        <w:t xml:space="preserve">‌ها کم باشد، احتمال بارور </w:t>
      </w:r>
      <w:r w:rsidRPr="006F7712">
        <w:rPr>
          <w:rFonts w:cs="B Nazanin" w:hint="cs"/>
          <w:sz w:val="24"/>
          <w:szCs w:val="24"/>
          <w:rtl/>
          <w:lang w:bidi="fa-IR"/>
        </w:rPr>
        <w:t>ک</w:t>
      </w:r>
      <w:r w:rsidRPr="006F7712">
        <w:rPr>
          <w:rFonts w:cs="B Nazanin" w:hint="eastAsia"/>
          <w:sz w:val="24"/>
          <w:szCs w:val="24"/>
          <w:rtl/>
          <w:lang w:bidi="fa-IR"/>
        </w:rPr>
        <w:t>ردن تخمک زن کاهش می‌‌یابد</w:t>
      </w:r>
      <w:r w:rsidRPr="006F7712">
        <w:rPr>
          <w:rFonts w:cs="B Nazanin" w:hint="cs"/>
          <w:sz w:val="24"/>
          <w:szCs w:val="24"/>
          <w:rtl/>
          <w:lang w:bidi="fa-IR"/>
        </w:rPr>
        <w:t>.</w:t>
      </w:r>
      <w:r w:rsidR="00476502">
        <w:rPr>
          <w:rFonts w:cs="B Nazanin" w:hint="cs"/>
          <w:sz w:val="24"/>
          <w:szCs w:val="24"/>
          <w:rtl/>
          <w:lang w:bidi="fa-IR"/>
        </w:rPr>
        <w:t xml:space="preserve"> </w:t>
      </w:r>
    </w:p>
    <w:p w14:paraId="53C4CD2F"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حرکت و عملکرد طبیعی اسپرم‌ها: در صورت حرکت و یا عملکرد غیرطبیعی اسپرم‌ها، آنها نمی‌توانند به داخل تخمک نفوذ کنند.</w:t>
      </w:r>
    </w:p>
    <w:p w14:paraId="5D4C93AA" w14:textId="30CB1D8F" w:rsidR="00A863E3" w:rsidRDefault="00A863E3" w:rsidP="00E707E2">
      <w:pPr>
        <w:bidi/>
        <w:spacing w:before="240" w:after="0"/>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مهمترین علل ناباروری در مردان به قرار زیر است:</w:t>
      </w:r>
    </w:p>
    <w:p w14:paraId="3AB94728" w14:textId="77777777" w:rsidR="00960C9C" w:rsidRPr="00960C9C"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تولید و عملکرد غیرطبیعی اسپرم:</w:t>
      </w:r>
      <w:r w:rsidR="00960C9C">
        <w:rPr>
          <w:rFonts w:cs="B Nazanin" w:hint="cs"/>
          <w:b/>
          <w:bCs/>
          <w:color w:val="2E74B5" w:themeColor="accent1" w:themeShade="BF"/>
          <w:sz w:val="24"/>
          <w:szCs w:val="24"/>
          <w:rtl/>
          <w:lang w:bidi="fa-IR"/>
        </w:rPr>
        <w:t xml:space="preserve"> </w:t>
      </w:r>
      <w:r w:rsidR="00960C9C" w:rsidRPr="00960C9C">
        <w:rPr>
          <w:rFonts w:cs="B Nazanin" w:hint="cs"/>
          <w:sz w:val="24"/>
          <w:szCs w:val="24"/>
          <w:rtl/>
          <w:lang w:bidi="fa-IR"/>
        </w:rPr>
        <w:t>علل آن بسیار زیاد است. از علل شایع می توان بیضه های نزول نکرده،</w:t>
      </w:r>
      <w:r w:rsidR="00960C9C">
        <w:rPr>
          <w:rFonts w:cs="B Nazanin" w:hint="cs"/>
          <w:sz w:val="24"/>
          <w:szCs w:val="24"/>
          <w:rtl/>
          <w:lang w:bidi="fa-IR"/>
        </w:rPr>
        <w:t xml:space="preserve"> بیماری های ژنتیک و عفونت های بیضه نام برد.</w:t>
      </w:r>
    </w:p>
    <w:p w14:paraId="26869EF2" w14:textId="0202B1E5" w:rsidR="00960C9C" w:rsidRDefault="00476502" w:rsidP="00960C9C">
      <w:pPr>
        <w:pStyle w:val="ListParagraph"/>
        <w:bidi/>
        <w:spacing w:after="0" w:line="276" w:lineRule="auto"/>
        <w:jc w:val="both"/>
        <w:rPr>
          <w:rFonts w:cs="B Nazanin"/>
          <w:sz w:val="24"/>
          <w:szCs w:val="24"/>
          <w:rtl/>
          <w:lang w:bidi="fa-IR"/>
        </w:rPr>
      </w:pPr>
      <w:r>
        <w:rPr>
          <w:rFonts w:cs="B Nazanin" w:hint="cs"/>
          <w:sz w:val="24"/>
          <w:szCs w:val="24"/>
          <w:rtl/>
          <w:lang w:bidi="fa-IR"/>
        </w:rPr>
        <w:t>بیضه ها</w:t>
      </w:r>
      <w:r w:rsidR="00960C9C">
        <w:rPr>
          <w:rFonts w:cs="B Nazanin" w:hint="cs"/>
          <w:sz w:val="24"/>
          <w:szCs w:val="24"/>
          <w:rtl/>
          <w:lang w:bidi="fa-IR"/>
        </w:rPr>
        <w:t xml:space="preserve"> در جنین پسر ابتدا در داخل شکم قرار دارند، با پیشرفت سن حاملگی، بیضه </w:t>
      </w:r>
      <w:r>
        <w:rPr>
          <w:rFonts w:cs="B Nazanin" w:hint="cs"/>
          <w:sz w:val="24"/>
          <w:szCs w:val="24"/>
          <w:rtl/>
          <w:lang w:bidi="fa-IR"/>
        </w:rPr>
        <w:t>ه</w:t>
      </w:r>
      <w:r w:rsidR="00960C9C">
        <w:rPr>
          <w:rFonts w:cs="B Nazanin" w:hint="cs"/>
          <w:sz w:val="24"/>
          <w:szCs w:val="24"/>
          <w:rtl/>
          <w:lang w:bidi="fa-IR"/>
        </w:rPr>
        <w:t>ا در یک مسیر خاصی نزول کرده و هنگام تولد در داخل کیسه بیضه قرار می گیرند. نزول بیضه ها در این مسیر ممکن است در هر قسمتی متوقف شود که به آن بی</w:t>
      </w:r>
      <w:r>
        <w:rPr>
          <w:rFonts w:cs="B Nazanin" w:hint="cs"/>
          <w:sz w:val="24"/>
          <w:szCs w:val="24"/>
          <w:rtl/>
          <w:lang w:bidi="fa-IR"/>
        </w:rPr>
        <w:t>ض</w:t>
      </w:r>
      <w:r w:rsidR="00960C9C">
        <w:rPr>
          <w:rFonts w:cs="B Nazanin" w:hint="cs"/>
          <w:sz w:val="24"/>
          <w:szCs w:val="24"/>
          <w:rtl/>
          <w:lang w:bidi="fa-IR"/>
        </w:rPr>
        <w:t>ه نزول نکرده می گویند و باید تا 12 ماهگی پس از تولد صبر کنیم. اگر تا پایان یکسالگی بیضه وارد کیسه بیضه مربوطه نشد حتما کودک باید تحت عمل جراحی قرار گیرد.</w:t>
      </w:r>
    </w:p>
    <w:p w14:paraId="7B39B4B0" w14:textId="3BDCF3ED" w:rsidR="00A863E3" w:rsidRDefault="00960C9C" w:rsidP="00960C9C">
      <w:pPr>
        <w:pStyle w:val="ListParagraph"/>
        <w:bidi/>
        <w:spacing w:after="0" w:line="276" w:lineRule="auto"/>
        <w:jc w:val="both"/>
        <w:rPr>
          <w:rFonts w:cs="B Nazanin"/>
          <w:b/>
          <w:bCs/>
          <w:color w:val="2E74B5" w:themeColor="accent1" w:themeShade="BF"/>
          <w:sz w:val="24"/>
          <w:szCs w:val="24"/>
          <w:lang w:bidi="fa-IR"/>
        </w:rPr>
      </w:pPr>
      <w:r>
        <w:rPr>
          <w:rFonts w:cs="B Nazanin" w:hint="cs"/>
          <w:sz w:val="24"/>
          <w:szCs w:val="24"/>
          <w:rtl/>
          <w:lang w:bidi="fa-IR"/>
        </w:rPr>
        <w:t>اگر بیضه دچار عفونت شدید شود ممکن است به دنبال عفونت، تحلیل رفته و کارکرد خود را از دست بدهد. یکی از علل شایع عفونت بیضه ها، عفونت ادراری و بیماری آمیزشی است. علت دیگر بیماری اوریون است. اگر پسر بچه ای دچار اوریون شود در یک سوم موارد یکی از بیضه ها نیز دچار عفونت اوریونی خواهد شد که متاسفانه حاصل آن از بین رفتن بیضه مبتلا می باشد. اگر گرفتاری بیضه ها دو طرفه باشد، برای همیشه ناباروری ایجاد می شود.</w:t>
      </w:r>
    </w:p>
    <w:p w14:paraId="2320493E" w14:textId="0EDBDD00" w:rsidR="00A863E3"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مشکل در رساندن اسپرم به دستگاه تناسلی زن:</w:t>
      </w:r>
      <w:r w:rsidR="00960C9C">
        <w:rPr>
          <w:rFonts w:cs="B Nazanin" w:hint="cs"/>
          <w:b/>
          <w:bCs/>
          <w:color w:val="2E74B5" w:themeColor="accent1" w:themeShade="BF"/>
          <w:sz w:val="24"/>
          <w:szCs w:val="24"/>
          <w:rtl/>
          <w:lang w:bidi="fa-IR"/>
        </w:rPr>
        <w:t xml:space="preserve"> </w:t>
      </w:r>
      <w:r w:rsidR="00C67687">
        <w:rPr>
          <w:rFonts w:cs="B Nazanin" w:hint="cs"/>
          <w:sz w:val="24"/>
          <w:szCs w:val="24"/>
          <w:rtl/>
          <w:lang w:bidi="fa-IR"/>
        </w:rPr>
        <w:t>مثل وجود انزال زودرس خیلی شدید (انزال قبل از برقراری رابطه زناشویی)، انزال پسگرد که در آن منی به داخل مثانه می ریزد و انسداد در مسیر عبور اسپرم مثل انسداد اپی دیدیم و یا انسداد لوله های منی.</w:t>
      </w:r>
    </w:p>
    <w:p w14:paraId="4E7E2D4F" w14:textId="67963F6C" w:rsidR="00A863E3"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مشکلات بهداشت عمومی و سبک زندگی:</w:t>
      </w:r>
      <w:r w:rsidR="00C67687">
        <w:rPr>
          <w:rFonts w:cs="B Nazanin" w:hint="cs"/>
          <w:b/>
          <w:bCs/>
          <w:color w:val="2E74B5" w:themeColor="accent1" w:themeShade="BF"/>
          <w:sz w:val="24"/>
          <w:szCs w:val="24"/>
          <w:rtl/>
          <w:lang w:bidi="fa-IR"/>
        </w:rPr>
        <w:t xml:space="preserve"> </w:t>
      </w:r>
      <w:r w:rsidR="00EF53A6">
        <w:rPr>
          <w:rFonts w:cs="B Nazanin" w:hint="cs"/>
          <w:sz w:val="24"/>
          <w:szCs w:val="24"/>
          <w:rtl/>
          <w:lang w:bidi="fa-IR"/>
        </w:rPr>
        <w:t>مثل چاقی مفرط، کشیدن سیگار، اعتیاد به الکل، سوءتغذیه و مصرف بعضی داروها مثل داروهای شیمی درمانی، هورمون های مردانه و غیره.</w:t>
      </w:r>
    </w:p>
    <w:p w14:paraId="129128BA" w14:textId="388C38B3" w:rsidR="00A863E3" w:rsidRPr="00F15DBC"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مواجهه بیش از حد با بعضی عوامل محیطی:</w:t>
      </w:r>
      <w:r w:rsidR="00EF53A6">
        <w:rPr>
          <w:rFonts w:cs="B Nazanin" w:hint="cs"/>
          <w:b/>
          <w:bCs/>
          <w:color w:val="2E74B5" w:themeColor="accent1" w:themeShade="BF"/>
          <w:sz w:val="24"/>
          <w:szCs w:val="24"/>
          <w:rtl/>
          <w:lang w:bidi="fa-IR"/>
        </w:rPr>
        <w:t xml:space="preserve"> </w:t>
      </w:r>
      <w:r w:rsidR="00F15DBC">
        <w:rPr>
          <w:rFonts w:cs="B Nazanin" w:hint="cs"/>
          <w:sz w:val="24"/>
          <w:szCs w:val="24"/>
          <w:rtl/>
          <w:lang w:bidi="fa-IR"/>
        </w:rPr>
        <w:t>بعضی از عوامل محیطی تولید و عملکرد اسپرم را مختل می کنند از جمله می توان به ضدآفت های گیاهان و درختان و مواد شیمیایی اشاره کرد.</w:t>
      </w:r>
    </w:p>
    <w:p w14:paraId="2F8947FD" w14:textId="77777777" w:rsidR="00F15DBC" w:rsidRDefault="00F15DBC" w:rsidP="00F15DBC">
      <w:pPr>
        <w:pStyle w:val="ListParagraph"/>
        <w:bidi/>
        <w:spacing w:after="0" w:line="276" w:lineRule="auto"/>
        <w:jc w:val="both"/>
        <w:rPr>
          <w:rFonts w:cs="B Nazanin"/>
          <w:sz w:val="24"/>
          <w:szCs w:val="24"/>
          <w:rtl/>
          <w:lang w:bidi="fa-IR"/>
        </w:rPr>
      </w:pPr>
      <w:r w:rsidRPr="00F15DBC">
        <w:rPr>
          <w:rFonts w:cs="B Nazanin" w:hint="cs"/>
          <w:sz w:val="24"/>
          <w:szCs w:val="24"/>
          <w:rtl/>
          <w:lang w:bidi="fa-IR"/>
        </w:rPr>
        <w:t>درجه حرارت بیش از حد سبب آسیب به تولید اسپرم</w:t>
      </w:r>
      <w:r>
        <w:rPr>
          <w:rFonts w:cs="B Nazanin" w:hint="cs"/>
          <w:sz w:val="24"/>
          <w:szCs w:val="24"/>
          <w:rtl/>
          <w:lang w:bidi="fa-IR"/>
        </w:rPr>
        <w:t xml:space="preserve"> و عملکرد آن می شود، مثل استفاده بیش از حد از سونا و جکوزی.</w:t>
      </w:r>
    </w:p>
    <w:p w14:paraId="7667F5E1" w14:textId="11561C53" w:rsidR="00F15DBC" w:rsidRPr="00F15DBC" w:rsidRDefault="00F15DBC" w:rsidP="00F15DBC">
      <w:pPr>
        <w:pStyle w:val="ListParagraph"/>
        <w:bidi/>
        <w:spacing w:after="0" w:line="276" w:lineRule="auto"/>
        <w:jc w:val="both"/>
        <w:rPr>
          <w:rFonts w:cs="B Nazanin"/>
          <w:sz w:val="24"/>
          <w:szCs w:val="24"/>
          <w:lang w:bidi="fa-IR"/>
        </w:rPr>
      </w:pPr>
      <w:r>
        <w:rPr>
          <w:rFonts w:cs="B Nazanin" w:hint="cs"/>
          <w:sz w:val="24"/>
          <w:szCs w:val="24"/>
          <w:rtl/>
          <w:lang w:bidi="fa-IR"/>
        </w:rPr>
        <w:t>در بعضی از مشاغل که مرد با گرمای بیش از حد سرو کار دارد ممکن است تولید و عملکرد اسپرم مختل شود مثل کوره های آهنگری، شاطری و غیره.</w:t>
      </w:r>
    </w:p>
    <w:p w14:paraId="18ACBE43" w14:textId="47D0DBE3" w:rsidR="00A863E3" w:rsidRDefault="00A863E3" w:rsidP="00CF5D19">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lastRenderedPageBreak/>
        <w:t>آسیب های ناشی از سرطان و درمان آن:</w:t>
      </w:r>
      <w:r w:rsidR="00F15DBC">
        <w:rPr>
          <w:rFonts w:cs="B Nazanin" w:hint="cs"/>
          <w:b/>
          <w:bCs/>
          <w:color w:val="2E74B5" w:themeColor="accent1" w:themeShade="BF"/>
          <w:sz w:val="24"/>
          <w:szCs w:val="24"/>
          <w:rtl/>
          <w:lang w:bidi="fa-IR"/>
        </w:rPr>
        <w:t xml:space="preserve"> </w:t>
      </w:r>
      <w:r w:rsidR="005E38B7">
        <w:rPr>
          <w:rFonts w:cs="B Nazanin" w:hint="cs"/>
          <w:sz w:val="24"/>
          <w:szCs w:val="24"/>
          <w:rtl/>
          <w:lang w:bidi="fa-IR"/>
        </w:rPr>
        <w:t xml:space="preserve">هم رادیوتراپی و هم شیمی درمانی تولید اسپرم را به شدت آسیب می زنند. گاهاً تا 5 سال پس از خاتمه شیمی درمانی، تولید اسپرم طبیعی نمی شود و گاهی تا آخر عمر نیز تولید اسپرم طبیعی نمی گردد. اشعه </w:t>
      </w:r>
      <w:r w:rsidR="005E38B7">
        <w:rPr>
          <w:rFonts w:cs="B Nazanin"/>
          <w:sz w:val="24"/>
          <w:szCs w:val="24"/>
          <w:lang w:bidi="fa-IR"/>
        </w:rPr>
        <w:t>X</w:t>
      </w:r>
      <w:r w:rsidR="005E38B7">
        <w:rPr>
          <w:rFonts w:cs="B Nazanin" w:hint="cs"/>
          <w:sz w:val="24"/>
          <w:szCs w:val="24"/>
          <w:rtl/>
          <w:lang w:bidi="fa-IR"/>
        </w:rPr>
        <w:t xml:space="preserve"> نیز سبب آسیب به بیضه ها می شود. یکی از موارد شایع آسیب به بیضه ها وارد شدن ضربه حین ورزش و یا شوخی کردن می باشد. بیضه اگر از چند محل پاره شود، باید برداشته شود.</w:t>
      </w:r>
    </w:p>
    <w:p w14:paraId="020E6AD3" w14:textId="2C1D3E72" w:rsidR="00A863E3" w:rsidRPr="0009139E" w:rsidRDefault="00A863E3" w:rsidP="002C03B5">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واریکوسل:</w:t>
      </w:r>
      <w:r w:rsidR="005E38B7">
        <w:rPr>
          <w:rFonts w:cs="B Nazanin" w:hint="cs"/>
          <w:b/>
          <w:bCs/>
          <w:color w:val="2E74B5" w:themeColor="accent1" w:themeShade="BF"/>
          <w:sz w:val="24"/>
          <w:szCs w:val="24"/>
          <w:rtl/>
          <w:lang w:bidi="fa-IR"/>
        </w:rPr>
        <w:t xml:space="preserve"> </w:t>
      </w:r>
      <w:r w:rsidR="002C03B5">
        <w:rPr>
          <w:rFonts w:cs="B Nazanin" w:hint="cs"/>
          <w:sz w:val="24"/>
          <w:szCs w:val="24"/>
          <w:rtl/>
          <w:lang w:bidi="fa-IR"/>
        </w:rPr>
        <w:t>حدود 30 درصد علت ناباروری در مردان واریکوسل است. واریکوسل بیماری خیلی شایعی است ولی همیشه باعث ناباروری نمی شود.</w:t>
      </w:r>
    </w:p>
    <w:p w14:paraId="14A5E4DB" w14:textId="77777777" w:rsidR="0009139E" w:rsidRDefault="0009139E" w:rsidP="0009139E">
      <w:pPr>
        <w:bidi/>
        <w:spacing w:after="0" w:line="276" w:lineRule="auto"/>
        <w:jc w:val="both"/>
        <w:rPr>
          <w:rFonts w:cs="B Nazanin"/>
          <w:b/>
          <w:bCs/>
          <w:color w:val="2E74B5" w:themeColor="accent1" w:themeShade="BF"/>
          <w:sz w:val="24"/>
          <w:szCs w:val="24"/>
          <w:rtl/>
          <w:lang w:bidi="fa-IR"/>
        </w:rPr>
      </w:pPr>
    </w:p>
    <w:p w14:paraId="78F15734" w14:textId="1A93014F" w:rsidR="0009139E" w:rsidRPr="0009139E" w:rsidRDefault="0009139E" w:rsidP="0009139E">
      <w:pPr>
        <w:bidi/>
        <w:spacing w:after="0" w:line="276" w:lineRule="auto"/>
        <w:jc w:val="both"/>
        <w:rPr>
          <w:rFonts w:cs="B Nazanin"/>
          <w:b/>
          <w:bCs/>
          <w:color w:val="2E74B5" w:themeColor="accent1" w:themeShade="BF"/>
          <w:sz w:val="24"/>
          <w:szCs w:val="24"/>
          <w:u w:val="single"/>
          <w:lang w:bidi="fa-IR"/>
        </w:rPr>
      </w:pPr>
      <w:r w:rsidRPr="0009139E">
        <w:rPr>
          <w:rFonts w:cs="B Nazanin" w:hint="cs"/>
          <w:b/>
          <w:bCs/>
          <w:color w:val="2E74B5" w:themeColor="accent1" w:themeShade="BF"/>
          <w:sz w:val="24"/>
          <w:szCs w:val="24"/>
          <w:u w:val="single"/>
          <w:rtl/>
          <w:lang w:bidi="fa-IR"/>
        </w:rPr>
        <w:t>در ادامه بیشتر به این موارد خواهیم پرداخت:</w:t>
      </w:r>
    </w:p>
    <w:p w14:paraId="00533732" w14:textId="4FB491DC" w:rsidR="00E707E2" w:rsidRPr="00E707E2" w:rsidRDefault="00E707E2" w:rsidP="00A863E3">
      <w:pPr>
        <w:bidi/>
        <w:spacing w:before="240" w:after="0"/>
        <w:jc w:val="both"/>
        <w:rPr>
          <w:rFonts w:cs="B Nazanin"/>
          <w:b/>
          <w:bCs/>
          <w:color w:val="2E74B5" w:themeColor="accent1" w:themeShade="BF"/>
          <w:sz w:val="24"/>
          <w:szCs w:val="24"/>
          <w:rtl/>
          <w:lang w:bidi="fa-IR"/>
        </w:rPr>
      </w:pPr>
      <w:r w:rsidRPr="00E707E2">
        <w:rPr>
          <w:rFonts w:cs="B Nazanin" w:hint="cs"/>
          <w:b/>
          <w:bCs/>
          <w:color w:val="2E74B5" w:themeColor="accent1" w:themeShade="BF"/>
          <w:sz w:val="24"/>
          <w:szCs w:val="24"/>
          <w:rtl/>
          <w:lang w:bidi="fa-IR"/>
        </w:rPr>
        <w:t xml:space="preserve">بیماری‌های مرتبط با ناباروری مردان </w:t>
      </w:r>
    </w:p>
    <w:p w14:paraId="13791B7C" w14:textId="77777777" w:rsidR="00E707E2" w:rsidRPr="00A118CB" w:rsidRDefault="00E707E2" w:rsidP="00A118CB">
      <w:pPr>
        <w:bidi/>
        <w:spacing w:after="0" w:line="276" w:lineRule="auto"/>
        <w:jc w:val="both"/>
        <w:rPr>
          <w:rFonts w:cs="B Nazanin"/>
          <w:sz w:val="24"/>
          <w:szCs w:val="24"/>
          <w:lang w:bidi="fa-IR"/>
        </w:rPr>
      </w:pPr>
      <w:r w:rsidRPr="00A118CB">
        <w:rPr>
          <w:rFonts w:cs="B Nazanin" w:hint="cs"/>
          <w:sz w:val="24"/>
          <w:szCs w:val="24"/>
          <w:rtl/>
          <w:lang w:bidi="fa-IR"/>
        </w:rPr>
        <w:t xml:space="preserve">تعدادی از بیماری‌ها می‌توانند مشکل باروری در مردان ایجاد کنند. این بیماری‌ها عبارتند از: </w:t>
      </w:r>
    </w:p>
    <w:p w14:paraId="28201EDE" w14:textId="49061DEA" w:rsidR="00E707E2" w:rsidRPr="006F7712" w:rsidRDefault="00E707E2" w:rsidP="007B0E26">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واریکوسل:</w:t>
      </w:r>
      <w:r w:rsidRPr="006F7712">
        <w:rPr>
          <w:rFonts w:cs="B Nazanin" w:hint="cs"/>
          <w:sz w:val="24"/>
          <w:szCs w:val="24"/>
          <w:rtl/>
          <w:lang w:bidi="fa-IR"/>
        </w:rPr>
        <w:t xml:space="preserve"> واریکوسل به معنای </w:t>
      </w:r>
      <w:r>
        <w:rPr>
          <w:rFonts w:cs="B Nazanin" w:hint="cs"/>
          <w:sz w:val="24"/>
          <w:szCs w:val="24"/>
          <w:rtl/>
          <w:lang w:bidi="fa-IR"/>
        </w:rPr>
        <w:t>گشاد شدن</w:t>
      </w:r>
      <w:r>
        <w:rPr>
          <w:rFonts w:cs="B Nazanin"/>
          <w:sz w:val="24"/>
          <w:szCs w:val="24"/>
          <w:lang w:bidi="fa-IR"/>
        </w:rPr>
        <w:t xml:space="preserve"> </w:t>
      </w:r>
      <w:r w:rsidR="007B0E26">
        <w:rPr>
          <w:rFonts w:cs="B Nazanin" w:hint="cs"/>
          <w:sz w:val="24"/>
          <w:szCs w:val="24"/>
          <w:rtl/>
          <w:lang w:bidi="fa-IR"/>
        </w:rPr>
        <w:t>رگ های</w:t>
      </w:r>
      <w:r w:rsidRPr="006F7712">
        <w:rPr>
          <w:rFonts w:cs="B Nazanin" w:hint="cs"/>
          <w:sz w:val="24"/>
          <w:szCs w:val="24"/>
          <w:rtl/>
          <w:lang w:bidi="fa-IR"/>
        </w:rPr>
        <w:t xml:space="preserve"> تخلیه کنندة خون بیضه است. این بیماری یکی از شایع‌ترین علل قابل درمان ناباروری در مردان به حساب می‌آید. در واقع نقش اصلی این بیماری در ناباروری نامشخص است، ولی ممکن است با اختلال در تنظیم دمای بیضه در ارتباط باشد. </w:t>
      </w:r>
    </w:p>
    <w:p w14:paraId="734D030B" w14:textId="77777777" w:rsidR="00E707E2" w:rsidRPr="006F7712" w:rsidRDefault="00E707E2" w:rsidP="00A118CB">
      <w:pPr>
        <w:pStyle w:val="ListParagraph"/>
        <w:bidi/>
        <w:spacing w:after="0"/>
        <w:ind w:left="894"/>
        <w:jc w:val="both"/>
        <w:rPr>
          <w:rFonts w:cs="B Nazanin"/>
          <w:sz w:val="24"/>
          <w:szCs w:val="24"/>
          <w:rtl/>
          <w:lang w:bidi="fa-IR"/>
        </w:rPr>
      </w:pPr>
      <w:r w:rsidRPr="006F7712">
        <w:rPr>
          <w:rFonts w:cs="B Nazanin" w:hint="cs"/>
          <w:sz w:val="24"/>
          <w:szCs w:val="24"/>
          <w:rtl/>
          <w:lang w:bidi="fa-IR"/>
        </w:rPr>
        <w:t>واریکوسل باعث کاهش کیفیت اسپرم‌ها می‌شود. با درمان واریکوسل تعداد و عملکرد اسپرم‌ها بهبود می یابد.</w:t>
      </w:r>
    </w:p>
    <w:p w14:paraId="6C7AAB96"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عفونت:</w:t>
      </w:r>
      <w:r w:rsidRPr="006F7712">
        <w:rPr>
          <w:rFonts w:cs="B Nazanin" w:hint="cs"/>
          <w:sz w:val="24"/>
          <w:szCs w:val="24"/>
          <w:rtl/>
          <w:lang w:bidi="fa-IR"/>
        </w:rPr>
        <w:t xml:space="preserve"> عفونت بیضه‌ها و بیماری‌های مقاربتی می‌توانند روی تولید و عملکرد اسپرم‌ها اثر گذاشته و یا باعث انسداد مسیر حرکت اسپرم به داخل مایع منی شوند. بعضی از این عفونت‌ها موجب صدمه دائمی به اسپرم‌ها و بیضه‌ها شده و بعضی دیگر قابل درمان و برگشت‌پذیر می‌باشند. </w:t>
      </w:r>
    </w:p>
    <w:p w14:paraId="39159D97"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مشکلات انزال:</w:t>
      </w:r>
      <w:r w:rsidRPr="006F7712">
        <w:rPr>
          <w:rFonts w:cs="B Nazanin" w:hint="cs"/>
          <w:sz w:val="24"/>
          <w:szCs w:val="24"/>
          <w:rtl/>
          <w:lang w:bidi="fa-IR"/>
        </w:rPr>
        <w:t xml:space="preserve"> حرکت برعکس مایع منی به داخل مثانه به‌جای انزال به‌داخل آلت تناسلی در مواردی مانند دیابت، صدمات نخاعی، داروها، جراحی مثانه و پروستات ممکن است اتفاق بیافتد. در بعضی از صدمات نخاعی، علیرغم تولید اسپرم، ورود آن به مایع منی مختل می‌شود. در اغلب این موارد تکنیک‌های کمک باروری می‌تواند به بچه‌دار شدن این بیماران کمک کند.</w:t>
      </w:r>
    </w:p>
    <w:p w14:paraId="0D4B8CB0"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آنتی‌بادی‌های حمله کننده به اسپرم:</w:t>
      </w:r>
      <w:r w:rsidRPr="006F7712">
        <w:rPr>
          <w:rFonts w:cs="B Nazanin" w:hint="cs"/>
          <w:sz w:val="24"/>
          <w:szCs w:val="24"/>
          <w:rtl/>
          <w:lang w:bidi="fa-IR"/>
        </w:rPr>
        <w:t xml:space="preserve"> آنتی‌بادی‌های ضد اسپرم ناشی از نوعی اختلال در سیستم ایمنی هستند که اشتباهاً اسپرم‌ها را به‌عنوان عوامل بیگانة زیان‌آور شناسایی کرده و آنها را از بین می‌برند.</w:t>
      </w:r>
    </w:p>
    <w:p w14:paraId="266105D2" w14:textId="45373225"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سرطان‌ها:</w:t>
      </w:r>
      <w:r w:rsidRPr="006F7712">
        <w:rPr>
          <w:rFonts w:cs="B Nazanin" w:hint="cs"/>
          <w:sz w:val="24"/>
          <w:szCs w:val="24"/>
          <w:rtl/>
          <w:lang w:bidi="fa-IR"/>
        </w:rPr>
        <w:t xml:space="preserve"> سرطان‌ها و تومورهای غیربدخیم ممکن است به‌طور مستقیم روی ارگان‌های باروری مرد اثر بگذارند. علل آن می‌تواند اثر روی تولید هورمون‌های مردانه در </w:t>
      </w:r>
      <w:r w:rsidR="007B0E26">
        <w:rPr>
          <w:rFonts w:cs="B Nazanin" w:hint="cs"/>
          <w:sz w:val="24"/>
          <w:szCs w:val="24"/>
          <w:rtl/>
          <w:lang w:bidi="fa-IR"/>
        </w:rPr>
        <w:t>مغز (</w:t>
      </w:r>
      <w:r w:rsidRPr="006F7712">
        <w:rPr>
          <w:rFonts w:cs="B Nazanin" w:hint="cs"/>
          <w:sz w:val="24"/>
          <w:szCs w:val="24"/>
          <w:rtl/>
          <w:lang w:bidi="fa-IR"/>
        </w:rPr>
        <w:t>غدة هیپوفیز</w:t>
      </w:r>
      <w:r w:rsidR="007B0E26">
        <w:rPr>
          <w:rFonts w:cs="B Nazanin" w:hint="cs"/>
          <w:sz w:val="24"/>
          <w:szCs w:val="24"/>
          <w:rtl/>
          <w:lang w:bidi="fa-IR"/>
        </w:rPr>
        <w:t>)</w:t>
      </w:r>
      <w:r w:rsidRPr="006F7712">
        <w:rPr>
          <w:rFonts w:cs="B Nazanin" w:hint="cs"/>
          <w:sz w:val="24"/>
          <w:szCs w:val="24"/>
          <w:rtl/>
          <w:lang w:bidi="fa-IR"/>
        </w:rPr>
        <w:t>، علل ناشناخته، جراحی، رادیوتراپی یا شیمی درمانی باشد.</w:t>
      </w:r>
    </w:p>
    <w:p w14:paraId="73290082"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بیضه‌های پائین نیامده:</w:t>
      </w:r>
      <w:r w:rsidRPr="006F7712">
        <w:rPr>
          <w:rFonts w:cs="B Nazanin" w:hint="cs"/>
          <w:sz w:val="24"/>
          <w:szCs w:val="24"/>
          <w:rtl/>
          <w:lang w:bidi="fa-IR"/>
        </w:rPr>
        <w:t xml:space="preserve"> در دوران جنینی ممکن است یک یا هر دو بیضه از شکم به‌داخل کیسه بیضه نزول نکنند. این بیماری خصوصاً اگر در موقع مناسب درمان نشود بر روی باروری اثر می‌گذارد.</w:t>
      </w:r>
    </w:p>
    <w:p w14:paraId="0705766A"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اختلالات هورمونی:</w:t>
      </w:r>
      <w:r w:rsidRPr="006F7712">
        <w:rPr>
          <w:rFonts w:cs="B Nazanin" w:hint="cs"/>
          <w:sz w:val="24"/>
          <w:szCs w:val="24"/>
          <w:rtl/>
          <w:lang w:bidi="fa-IR"/>
        </w:rPr>
        <w:t xml:space="preserve"> اختلال در عملکرد غده‌های مترشحه داخلی بدن با کاهش </w:t>
      </w:r>
      <w:r w:rsidRPr="006E5004">
        <w:rPr>
          <w:rFonts w:cs="B Nazanin" w:hint="cs"/>
          <w:sz w:val="24"/>
          <w:szCs w:val="24"/>
          <w:rtl/>
          <w:lang w:bidi="fa-IR"/>
        </w:rPr>
        <w:t>احتمالی هورمون</w:t>
      </w:r>
      <w:r w:rsidRPr="006E5004">
        <w:rPr>
          <w:rFonts w:cs="B Nazanin"/>
          <w:sz w:val="24"/>
          <w:szCs w:val="24"/>
          <w:lang w:bidi="fa-IR"/>
        </w:rPr>
        <w:t xml:space="preserve"> </w:t>
      </w:r>
      <w:r w:rsidRPr="006E5004">
        <w:rPr>
          <w:rFonts w:cs="B Nazanin" w:hint="cs"/>
          <w:sz w:val="24"/>
          <w:szCs w:val="24"/>
          <w:rtl/>
          <w:lang w:bidi="fa-IR"/>
        </w:rPr>
        <w:t xml:space="preserve">مردانه می‌تواند </w:t>
      </w:r>
      <w:r w:rsidRPr="006F7712">
        <w:rPr>
          <w:rFonts w:cs="B Nazanin" w:hint="cs"/>
          <w:sz w:val="24"/>
          <w:szCs w:val="24"/>
          <w:rtl/>
          <w:lang w:bidi="fa-IR"/>
        </w:rPr>
        <w:t>منجر به ناباروری شود.</w:t>
      </w:r>
    </w:p>
    <w:p w14:paraId="779C654B" w14:textId="72C560F8" w:rsidR="00E707E2" w:rsidRPr="006F7712" w:rsidRDefault="00E707E2" w:rsidP="00D02BE3">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lastRenderedPageBreak/>
        <w:t>نقص در مسیر انتقال اسپرم:</w:t>
      </w:r>
      <w:r w:rsidRPr="006F7712">
        <w:rPr>
          <w:rFonts w:cs="B Nazanin" w:hint="cs"/>
          <w:sz w:val="24"/>
          <w:szCs w:val="24"/>
          <w:rtl/>
          <w:lang w:bidi="fa-IR"/>
        </w:rPr>
        <w:t xml:space="preserve"> حین جراحی، عفونت، تروما و یا اختلال در </w:t>
      </w:r>
      <w:r>
        <w:rPr>
          <w:rFonts w:cs="B Nazanin" w:hint="cs"/>
          <w:sz w:val="24"/>
          <w:szCs w:val="24"/>
          <w:rtl/>
          <w:lang w:bidi="fa-IR"/>
        </w:rPr>
        <w:t>تکامل</w:t>
      </w:r>
      <w:r w:rsidRPr="006F7712">
        <w:rPr>
          <w:rFonts w:cs="B Nazanin" w:hint="cs"/>
          <w:sz w:val="24"/>
          <w:szCs w:val="24"/>
          <w:rtl/>
          <w:lang w:bidi="fa-IR"/>
        </w:rPr>
        <w:t xml:space="preserve"> مسیر لوله‌ها ممکن است مسیر انتقال اسپرم به کیسه منی</w:t>
      </w:r>
      <w:r>
        <w:rPr>
          <w:rFonts w:cs="B Nazanin" w:hint="cs"/>
          <w:sz w:val="24"/>
          <w:szCs w:val="24"/>
          <w:rtl/>
          <w:lang w:bidi="fa-IR"/>
        </w:rPr>
        <w:t xml:space="preserve"> بسته</w:t>
      </w:r>
      <w:r w:rsidRPr="006F7712">
        <w:rPr>
          <w:rFonts w:cs="B Nazanin" w:hint="cs"/>
          <w:sz w:val="24"/>
          <w:szCs w:val="24"/>
          <w:rtl/>
          <w:lang w:bidi="fa-IR"/>
        </w:rPr>
        <w:t xml:space="preserve"> شود. </w:t>
      </w:r>
      <w:r w:rsidR="00D02BE3">
        <w:rPr>
          <w:rFonts w:cs="B Nazanin" w:hint="cs"/>
          <w:sz w:val="24"/>
          <w:szCs w:val="24"/>
          <w:rtl/>
          <w:lang w:bidi="fa-IR"/>
        </w:rPr>
        <w:t>بسته شدن یا تنگی</w:t>
      </w:r>
      <w:r w:rsidRPr="006F7712">
        <w:rPr>
          <w:rFonts w:cs="B Nazanin" w:hint="cs"/>
          <w:sz w:val="24"/>
          <w:szCs w:val="24"/>
          <w:rtl/>
          <w:lang w:bidi="fa-IR"/>
        </w:rPr>
        <w:t xml:space="preserve"> مسیر می‌تواند در داخل بیضه‌ها، در لوله‌ها، در </w:t>
      </w:r>
      <w:r w:rsidRPr="006E5004">
        <w:rPr>
          <w:rFonts w:cs="B Nazanin" w:hint="cs"/>
          <w:sz w:val="24"/>
          <w:szCs w:val="24"/>
          <w:rtl/>
          <w:lang w:bidi="fa-IR"/>
        </w:rPr>
        <w:t xml:space="preserve">مجرای منی بر، </w:t>
      </w:r>
      <w:r w:rsidRPr="006F7712">
        <w:rPr>
          <w:rFonts w:cs="B Nazanin" w:hint="cs"/>
          <w:sz w:val="24"/>
          <w:szCs w:val="24"/>
          <w:rtl/>
          <w:lang w:bidi="fa-IR"/>
        </w:rPr>
        <w:t>نزدیک محل مجاری انزالی و یا در پیشابراه باشد.</w:t>
      </w:r>
    </w:p>
    <w:p w14:paraId="45E6F591"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مشکلات مقاربتی:</w:t>
      </w:r>
      <w:r w:rsidRPr="006F7712">
        <w:rPr>
          <w:rFonts w:cs="B Nazanin" w:hint="cs"/>
          <w:sz w:val="24"/>
          <w:szCs w:val="24"/>
          <w:rtl/>
          <w:lang w:bidi="fa-IR"/>
        </w:rPr>
        <w:t xml:space="preserve"> اختلال در نعوظ، انزال زودرس، مقاربت دردناک، مشکلات آناتومیک مانند باز شدن پیشابراه در تنة آلت تناسلی</w:t>
      </w:r>
      <w:r>
        <w:rPr>
          <w:rFonts w:cs="B Nazanin" w:hint="cs"/>
          <w:sz w:val="24"/>
          <w:szCs w:val="24"/>
          <w:rtl/>
          <w:lang w:bidi="fa-IR"/>
        </w:rPr>
        <w:t xml:space="preserve"> ، </w:t>
      </w:r>
      <w:r w:rsidRPr="006F7712">
        <w:rPr>
          <w:rFonts w:cs="B Nazanin" w:hint="cs"/>
          <w:sz w:val="24"/>
          <w:szCs w:val="24"/>
          <w:rtl/>
          <w:lang w:bidi="fa-IR"/>
        </w:rPr>
        <w:t>علل روانی و مشکلات ارتباط با همسر می‌توانند از علل ناباروری در مردان باشند.</w:t>
      </w:r>
    </w:p>
    <w:p w14:paraId="48679750"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بیماری سلیاک:</w:t>
      </w:r>
      <w:r w:rsidRPr="006F7712">
        <w:rPr>
          <w:rFonts w:cs="B Nazanin" w:hint="cs"/>
          <w:sz w:val="24"/>
          <w:szCs w:val="24"/>
          <w:rtl/>
          <w:lang w:bidi="fa-IR"/>
        </w:rPr>
        <w:t xml:space="preserve"> حساسیت به گلوتن غذا می‌تواند باعث ناباروری شود که با حذف گلوتن از غذا و آغاز رژیم غذایی فاقد گلوتن درمان می‌شود.</w:t>
      </w:r>
    </w:p>
    <w:p w14:paraId="4924B785"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مصرف داروهای خاص:</w:t>
      </w:r>
      <w:r w:rsidRPr="006F7712">
        <w:rPr>
          <w:rFonts w:cs="B Nazanin" w:hint="cs"/>
          <w:sz w:val="24"/>
          <w:szCs w:val="24"/>
          <w:rtl/>
          <w:lang w:bidi="fa-IR"/>
        </w:rPr>
        <w:t xml:space="preserve"> شیمی درمانی، بعضی از داروهای ضد قارچ و بعضی از داروهایی که در درمان مشکلات گوارشی به کار می‌روند، ممکن است روی تولید و عملکرد اسپرم‌ها اثر بگذارند.</w:t>
      </w:r>
    </w:p>
    <w:p w14:paraId="20A152E5"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جراحی ها:</w:t>
      </w:r>
      <w:r w:rsidRPr="006F7712">
        <w:rPr>
          <w:rFonts w:cs="B Nazanin" w:hint="cs"/>
          <w:sz w:val="24"/>
          <w:szCs w:val="24"/>
          <w:rtl/>
          <w:lang w:bidi="fa-IR"/>
        </w:rPr>
        <w:t xml:space="preserve"> وازکتومی</w:t>
      </w:r>
      <w:r>
        <w:rPr>
          <w:rFonts w:cs="B Nazanin" w:hint="cs"/>
          <w:sz w:val="24"/>
          <w:szCs w:val="24"/>
          <w:rtl/>
          <w:lang w:bidi="fa-IR"/>
        </w:rPr>
        <w:t xml:space="preserve"> (بستن لوله های منی بر)</w:t>
      </w:r>
      <w:r w:rsidRPr="006F7712">
        <w:rPr>
          <w:rFonts w:cs="B Nazanin" w:hint="cs"/>
          <w:sz w:val="24"/>
          <w:szCs w:val="24"/>
          <w:rtl/>
          <w:lang w:bidi="fa-IR"/>
        </w:rPr>
        <w:t>، ترمیم فتق کشاله ران، جراحی</w:t>
      </w:r>
      <w:r>
        <w:rPr>
          <w:rFonts w:cs="B Nazanin" w:hint="cs"/>
          <w:sz w:val="24"/>
          <w:szCs w:val="24"/>
          <w:rtl/>
          <w:lang w:bidi="fa-IR"/>
        </w:rPr>
        <w:t xml:space="preserve"> بر روی </w:t>
      </w:r>
      <w:r w:rsidRPr="006F7712">
        <w:rPr>
          <w:rFonts w:cs="B Nazanin" w:hint="cs"/>
          <w:sz w:val="24"/>
          <w:szCs w:val="24"/>
          <w:rtl/>
          <w:lang w:bidi="fa-IR"/>
        </w:rPr>
        <w:t>بیضه یا پوست بیضه، جراحی پروستات و جراحی شکم مانند سرطان راست روده (رکتوم) می‌توانند روی باروری مردان اثر منفی بگذارند.</w:t>
      </w:r>
    </w:p>
    <w:p w14:paraId="5482C291" w14:textId="77777777" w:rsidR="00E707E2" w:rsidRPr="00E707E2" w:rsidRDefault="00E707E2" w:rsidP="00E707E2">
      <w:pPr>
        <w:bidi/>
        <w:spacing w:before="240" w:after="0"/>
        <w:jc w:val="both"/>
        <w:rPr>
          <w:rFonts w:cs="B Nazanin"/>
          <w:b/>
          <w:bCs/>
          <w:color w:val="2E74B5" w:themeColor="accent1" w:themeShade="BF"/>
          <w:sz w:val="24"/>
          <w:szCs w:val="24"/>
          <w:rtl/>
          <w:lang w:bidi="fa-IR"/>
        </w:rPr>
      </w:pPr>
      <w:r w:rsidRPr="00E707E2">
        <w:rPr>
          <w:rFonts w:cs="B Nazanin" w:hint="cs"/>
          <w:b/>
          <w:bCs/>
          <w:color w:val="2E74B5" w:themeColor="accent1" w:themeShade="BF"/>
          <w:sz w:val="24"/>
          <w:szCs w:val="24"/>
          <w:rtl/>
          <w:lang w:bidi="fa-IR"/>
        </w:rPr>
        <w:t xml:space="preserve">علل محیطی </w:t>
      </w:r>
    </w:p>
    <w:p w14:paraId="376F054D" w14:textId="4A2FC84F" w:rsidR="00E707E2" w:rsidRPr="006F7712" w:rsidRDefault="00E707E2" w:rsidP="00A118CB">
      <w:pPr>
        <w:bidi/>
        <w:spacing w:after="0"/>
        <w:jc w:val="both"/>
        <w:rPr>
          <w:rFonts w:cs="B Nazanin"/>
          <w:sz w:val="24"/>
          <w:szCs w:val="24"/>
          <w:rtl/>
          <w:lang w:bidi="fa-IR"/>
        </w:rPr>
      </w:pPr>
      <w:r w:rsidRPr="006F7712">
        <w:rPr>
          <w:rFonts w:cs="B Nazanin" w:hint="cs"/>
          <w:sz w:val="24"/>
          <w:szCs w:val="24"/>
          <w:rtl/>
          <w:lang w:bidi="fa-IR"/>
        </w:rPr>
        <w:t>تماس زیاد با عوامل محیطی خاصی چون گرما، انواع سموم و مواد شیمیایی نیز می‌تواند تولید یا عملکرد اسپرم‌ها را تحت تأثیر خود قرار دهد. علل محیطی نقش مهمی در ناباروری مردان دارد چون بطور</w:t>
      </w:r>
      <w:r>
        <w:rPr>
          <w:rFonts w:cs="B Nazanin" w:hint="cs"/>
          <w:sz w:val="24"/>
          <w:szCs w:val="24"/>
          <w:rtl/>
          <w:lang w:bidi="fa-IR"/>
        </w:rPr>
        <w:t xml:space="preserve"> </w:t>
      </w:r>
      <w:r w:rsidRPr="006F7712">
        <w:rPr>
          <w:rFonts w:cs="B Nazanin" w:hint="cs"/>
          <w:sz w:val="24"/>
          <w:szCs w:val="24"/>
          <w:rtl/>
          <w:lang w:bidi="fa-IR"/>
        </w:rPr>
        <w:t xml:space="preserve">طبیعی بیضه ها برخلاف سایر ارگان های بدن در خارج بدن فرد </w:t>
      </w:r>
      <w:r w:rsidR="005232AD">
        <w:rPr>
          <w:rFonts w:cs="B Nazanin" w:hint="cs"/>
          <w:sz w:val="24"/>
          <w:szCs w:val="24"/>
          <w:rtl/>
          <w:lang w:bidi="fa-IR"/>
        </w:rPr>
        <w:t xml:space="preserve">قرار </w:t>
      </w:r>
      <w:r w:rsidRPr="006F7712">
        <w:rPr>
          <w:rFonts w:cs="B Nazanin" w:hint="cs"/>
          <w:sz w:val="24"/>
          <w:szCs w:val="24"/>
          <w:rtl/>
          <w:lang w:bidi="fa-IR"/>
        </w:rPr>
        <w:t xml:space="preserve">دارند </w:t>
      </w:r>
      <w:r w:rsidR="00A118CB">
        <w:rPr>
          <w:rFonts w:cs="B Nazanin" w:hint="cs"/>
          <w:sz w:val="24"/>
          <w:szCs w:val="24"/>
          <w:rtl/>
          <w:lang w:bidi="fa-IR"/>
        </w:rPr>
        <w:t>(</w:t>
      </w:r>
      <w:r w:rsidRPr="006F7712">
        <w:rPr>
          <w:rFonts w:cs="B Nazanin" w:hint="cs"/>
          <w:sz w:val="24"/>
          <w:szCs w:val="24"/>
          <w:rtl/>
          <w:lang w:bidi="fa-IR"/>
        </w:rPr>
        <w:t>چون 4</w:t>
      </w:r>
      <w:r>
        <w:rPr>
          <w:rFonts w:cs="B Nazanin" w:hint="cs"/>
          <w:sz w:val="24"/>
          <w:szCs w:val="24"/>
          <w:rtl/>
          <w:lang w:bidi="fa-IR"/>
        </w:rPr>
        <w:t xml:space="preserve"> </w:t>
      </w:r>
      <w:r w:rsidRPr="006F7712">
        <w:rPr>
          <w:rFonts w:cs="B Nazanin" w:hint="cs"/>
          <w:sz w:val="24"/>
          <w:szCs w:val="24"/>
          <w:rtl/>
          <w:lang w:bidi="fa-IR"/>
        </w:rPr>
        <w:t>درجه باید خنک تر باشند</w:t>
      </w:r>
      <w:r>
        <w:rPr>
          <w:rFonts w:cs="B Nazanin" w:hint="cs"/>
          <w:sz w:val="24"/>
          <w:szCs w:val="24"/>
          <w:rtl/>
          <w:lang w:bidi="fa-IR"/>
        </w:rPr>
        <w:t>)</w:t>
      </w:r>
      <w:r w:rsidRPr="006F7712">
        <w:rPr>
          <w:rFonts w:cs="B Nazanin" w:hint="cs"/>
          <w:sz w:val="24"/>
          <w:szCs w:val="24"/>
          <w:rtl/>
          <w:lang w:bidi="fa-IR"/>
        </w:rPr>
        <w:t xml:space="preserve">. علل </w:t>
      </w:r>
      <w:r w:rsidR="00A118CB">
        <w:rPr>
          <w:rFonts w:cs="B Nazanin" w:hint="cs"/>
          <w:sz w:val="24"/>
          <w:szCs w:val="24"/>
          <w:rtl/>
          <w:lang w:bidi="fa-IR"/>
        </w:rPr>
        <w:t>محیطی</w:t>
      </w:r>
      <w:r w:rsidRPr="006F7712">
        <w:rPr>
          <w:rFonts w:cs="B Nazanin" w:hint="cs"/>
          <w:sz w:val="24"/>
          <w:szCs w:val="24"/>
          <w:rtl/>
          <w:lang w:bidi="fa-IR"/>
        </w:rPr>
        <w:t xml:space="preserve"> شامل موارد زیر است:</w:t>
      </w:r>
    </w:p>
    <w:p w14:paraId="392B1F88" w14:textId="3C5A3C02" w:rsidR="00E707E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مواد شیمیایی صنعتی</w:t>
      </w:r>
      <w:r w:rsidRPr="006F7712">
        <w:rPr>
          <w:rFonts w:cs="B Nazanin" w:hint="cs"/>
          <w:sz w:val="24"/>
          <w:szCs w:val="24"/>
          <w:rtl/>
          <w:lang w:bidi="fa-IR"/>
        </w:rPr>
        <w:t>: تماس وسیع با حشره‌کش‌ها، علف‌کش‌ها، حلال‌های ارگانیک، مواد رنگی و سرب</w:t>
      </w:r>
      <w:r w:rsidR="00C31A91">
        <w:rPr>
          <w:rFonts w:cs="B Nazanin" w:hint="cs"/>
          <w:sz w:val="24"/>
          <w:szCs w:val="24"/>
          <w:rtl/>
          <w:lang w:bidi="fa-IR"/>
        </w:rPr>
        <w:t xml:space="preserve"> و </w:t>
      </w:r>
      <w:r w:rsidR="00C31A91" w:rsidRPr="00C31A91">
        <w:rPr>
          <w:rFonts w:cs="B Nazanin"/>
          <w:sz w:val="24"/>
          <w:szCs w:val="24"/>
          <w:rtl/>
          <w:lang w:bidi="fa-IR"/>
        </w:rPr>
        <w:t>کادم</w:t>
      </w:r>
      <w:r w:rsidR="00C31A91" w:rsidRPr="00C31A91">
        <w:rPr>
          <w:rFonts w:cs="B Nazanin" w:hint="cs"/>
          <w:sz w:val="24"/>
          <w:szCs w:val="24"/>
          <w:rtl/>
          <w:lang w:bidi="fa-IR"/>
        </w:rPr>
        <w:t>ی</w:t>
      </w:r>
      <w:r w:rsidR="00C31A91" w:rsidRPr="00C31A91">
        <w:rPr>
          <w:rFonts w:cs="B Nazanin" w:hint="eastAsia"/>
          <w:sz w:val="24"/>
          <w:szCs w:val="24"/>
          <w:rtl/>
          <w:lang w:bidi="fa-IR"/>
        </w:rPr>
        <w:t>وم</w:t>
      </w:r>
      <w:r w:rsidR="00C31A91" w:rsidRPr="00C31A91">
        <w:rPr>
          <w:rFonts w:cs="B Nazanin"/>
          <w:sz w:val="24"/>
          <w:szCs w:val="24"/>
          <w:rtl/>
          <w:lang w:bidi="fa-IR"/>
        </w:rPr>
        <w:t xml:space="preserve"> و ج</w:t>
      </w:r>
      <w:r w:rsidR="00C31A91" w:rsidRPr="00C31A91">
        <w:rPr>
          <w:rFonts w:cs="B Nazanin" w:hint="cs"/>
          <w:sz w:val="24"/>
          <w:szCs w:val="24"/>
          <w:rtl/>
          <w:lang w:bidi="fa-IR"/>
        </w:rPr>
        <w:t>ی</w:t>
      </w:r>
      <w:r w:rsidR="00C31A91" w:rsidRPr="00C31A91">
        <w:rPr>
          <w:rFonts w:cs="B Nazanin" w:hint="eastAsia"/>
          <w:sz w:val="24"/>
          <w:szCs w:val="24"/>
          <w:rtl/>
          <w:lang w:bidi="fa-IR"/>
        </w:rPr>
        <w:t>وه</w:t>
      </w:r>
      <w:r w:rsidRPr="006F7712">
        <w:rPr>
          <w:rFonts w:cs="B Nazanin" w:hint="cs"/>
          <w:sz w:val="24"/>
          <w:szCs w:val="24"/>
          <w:rtl/>
          <w:lang w:bidi="fa-IR"/>
        </w:rPr>
        <w:t xml:space="preserve"> می‌توانند تعداد اسپرم‌ها را کاهش دهند. </w:t>
      </w:r>
    </w:p>
    <w:p w14:paraId="466585F6" w14:textId="77777777" w:rsidR="00E707E2" w:rsidRPr="006F771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تماس با فلزات سنگین</w:t>
      </w:r>
      <w:r w:rsidRPr="006F7712">
        <w:rPr>
          <w:rFonts w:cs="B Nazanin" w:hint="cs"/>
          <w:sz w:val="24"/>
          <w:szCs w:val="24"/>
          <w:rtl/>
          <w:lang w:bidi="fa-IR"/>
        </w:rPr>
        <w:t>: فلزاتی چون کروم، نیکل و جیوه از عوامل موثر در ناباروری مردان به حساب می‌آیند.</w:t>
      </w:r>
    </w:p>
    <w:p w14:paraId="3FD11B3D" w14:textId="77777777" w:rsidR="00E707E2" w:rsidRPr="006F771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 xml:space="preserve">اشعه درمانی یا پرتو </w:t>
      </w:r>
      <w:r w:rsidRPr="008C70BE">
        <w:rPr>
          <w:rFonts w:cs="B Nazanin"/>
          <w:b/>
          <w:bCs/>
          <w:sz w:val="24"/>
          <w:szCs w:val="24"/>
          <w:lang w:bidi="fa-IR"/>
        </w:rPr>
        <w:t>X</w:t>
      </w:r>
      <w:r w:rsidRPr="006F7712">
        <w:rPr>
          <w:rFonts w:cs="B Nazanin" w:hint="cs"/>
          <w:sz w:val="24"/>
          <w:szCs w:val="24"/>
          <w:rtl/>
          <w:lang w:bidi="fa-IR"/>
        </w:rPr>
        <w:t xml:space="preserve">: تماس با اشعه ایکس می‌تواند تولید اسپرم‌ها را کاهش دهد. این موضوع می‌تواند برگشت‌پذیر باشد ولی تماس با دوزهای بالای اشعه به‌صورت دائمی تولید اسپرم را کم خواهد کرد. </w:t>
      </w:r>
    </w:p>
    <w:p w14:paraId="540ECA13" w14:textId="48A01A2C" w:rsidR="00E707E2" w:rsidRPr="006F7712" w:rsidRDefault="00E707E2" w:rsidP="00523916">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گرمای زیاد بیضه‌ها</w:t>
      </w:r>
      <w:r w:rsidRPr="006F7712">
        <w:rPr>
          <w:rFonts w:cs="B Nazanin" w:hint="cs"/>
          <w:sz w:val="24"/>
          <w:szCs w:val="24"/>
          <w:rtl/>
          <w:lang w:bidi="fa-IR"/>
        </w:rPr>
        <w:t>: افزایش حرارت می‌تواند تولید و عملکرد اسپرم‌ها را مختل سازد. البته گرچه مطالعات در این زمینه محدود است، اما استفاده مکرر از سونا یا وان داغ ممکن است به‌صورت زودگذر از تعداد اسپرم</w:t>
      </w:r>
      <w:r w:rsidRPr="006F7712">
        <w:rPr>
          <w:rFonts w:cs="B Nazanin" w:hint="eastAsia"/>
          <w:sz w:val="24"/>
          <w:szCs w:val="24"/>
          <w:rtl/>
          <w:lang w:bidi="fa-IR"/>
        </w:rPr>
        <w:t xml:space="preserve">‌ها </w:t>
      </w:r>
      <w:r w:rsidRPr="006F7712">
        <w:rPr>
          <w:rFonts w:cs="B Nazanin" w:hint="cs"/>
          <w:sz w:val="24"/>
          <w:szCs w:val="24"/>
          <w:rtl/>
          <w:lang w:bidi="fa-IR"/>
        </w:rPr>
        <w:t>بکا</w:t>
      </w:r>
      <w:r w:rsidRPr="006F7712">
        <w:rPr>
          <w:rFonts w:cs="B Nazanin" w:hint="eastAsia"/>
          <w:sz w:val="24"/>
          <w:szCs w:val="24"/>
          <w:rtl/>
          <w:lang w:bidi="fa-IR"/>
        </w:rPr>
        <w:t>هد. نشستن</w:t>
      </w:r>
      <w:r w:rsidRPr="006F7712">
        <w:rPr>
          <w:rFonts w:cs="B Nazanin" w:hint="cs"/>
          <w:sz w:val="24"/>
          <w:szCs w:val="24"/>
          <w:rtl/>
          <w:lang w:bidi="fa-IR"/>
        </w:rPr>
        <w:t xml:space="preserve"> طولانی مدت، پوشیدن لباس‌های‌ گرم و یا کار طولانی با لپ‌تاپ ممکن است منجر به افزایش دمای پوست بیضه و در نتیجه کاهش تولید اسپرم‌ها شود. </w:t>
      </w:r>
    </w:p>
    <w:p w14:paraId="1C8F298F" w14:textId="77777777" w:rsidR="00EF4C35" w:rsidRPr="00EF4C35" w:rsidRDefault="00EF4C35" w:rsidP="00EF4C35">
      <w:pPr>
        <w:bidi/>
        <w:spacing w:before="240" w:after="0"/>
        <w:jc w:val="both"/>
        <w:rPr>
          <w:rFonts w:cs="B Nazanin"/>
          <w:b/>
          <w:bCs/>
          <w:color w:val="2E74B5" w:themeColor="accent1" w:themeShade="BF"/>
          <w:sz w:val="24"/>
          <w:szCs w:val="24"/>
          <w:lang w:bidi="fa-IR"/>
        </w:rPr>
      </w:pPr>
      <w:r w:rsidRPr="00EF4C35">
        <w:rPr>
          <w:rFonts w:cs="B Nazanin" w:hint="cs"/>
          <w:b/>
          <w:bCs/>
          <w:color w:val="2E74B5" w:themeColor="accent1" w:themeShade="BF"/>
          <w:sz w:val="24"/>
          <w:szCs w:val="24"/>
          <w:rtl/>
          <w:lang w:bidi="fa-IR"/>
        </w:rPr>
        <w:t>سبک زندگی و ناباروری مردان</w:t>
      </w:r>
    </w:p>
    <w:p w14:paraId="3B3A1350" w14:textId="7E1B1C82" w:rsidR="00EF4C35" w:rsidRPr="006F7712" w:rsidRDefault="00EF4C35" w:rsidP="00764D0A">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 xml:space="preserve">مصرف داروهای </w:t>
      </w:r>
      <w:r w:rsidR="00764D0A">
        <w:rPr>
          <w:rFonts w:cs="B Nazanin" w:hint="cs"/>
          <w:b/>
          <w:bCs/>
          <w:sz w:val="24"/>
          <w:szCs w:val="24"/>
          <w:rtl/>
          <w:lang w:bidi="fa-IR"/>
        </w:rPr>
        <w:t>محرک و اعتیادآور</w:t>
      </w:r>
      <w:r w:rsidRPr="006F7712">
        <w:rPr>
          <w:rFonts w:cs="B Nazanin" w:hint="cs"/>
          <w:sz w:val="24"/>
          <w:szCs w:val="24"/>
          <w:rtl/>
          <w:lang w:bidi="fa-IR"/>
        </w:rPr>
        <w:t xml:space="preserve">: </w:t>
      </w:r>
      <w:r>
        <w:rPr>
          <w:rFonts w:cs="B Nazanin" w:hint="cs"/>
          <w:sz w:val="24"/>
          <w:szCs w:val="24"/>
          <w:rtl/>
          <w:lang w:bidi="fa-IR"/>
        </w:rPr>
        <w:t xml:space="preserve">داروهایی که </w:t>
      </w:r>
      <w:r w:rsidRPr="006F7712">
        <w:rPr>
          <w:rFonts w:cs="B Nazanin" w:hint="cs"/>
          <w:sz w:val="24"/>
          <w:szCs w:val="24"/>
          <w:rtl/>
          <w:lang w:bidi="fa-IR"/>
        </w:rPr>
        <w:t xml:space="preserve">جهت تقویت عضلات به ویژه در باشگاه‌های بدن‌سازی مصرف می‌شوند می‌توانند منجر به کوچک شدن بیضه‌ها و کاهش تولید اسپرم‌ها شوند. مصرف کوکائین و ماری جوانا نیز ممکن است به‌صورت زودگذر منجر به کاهش تعداد و کیفیت عملکرد اسپرم‌ها شود. </w:t>
      </w:r>
    </w:p>
    <w:p w14:paraId="754DE41C" w14:textId="7A344F92" w:rsidR="00764D0A" w:rsidRDefault="00764D0A" w:rsidP="0095183A">
      <w:pPr>
        <w:pStyle w:val="ListParagraph"/>
        <w:numPr>
          <w:ilvl w:val="0"/>
          <w:numId w:val="16"/>
        </w:numPr>
        <w:bidi/>
        <w:spacing w:after="0" w:line="276" w:lineRule="auto"/>
        <w:jc w:val="both"/>
        <w:rPr>
          <w:rFonts w:cs="B Nazanin"/>
          <w:sz w:val="24"/>
          <w:szCs w:val="24"/>
          <w:lang w:bidi="fa-IR"/>
        </w:rPr>
      </w:pPr>
      <w:r w:rsidRPr="0095183A">
        <w:rPr>
          <w:rFonts w:cs="B Nazanin" w:hint="cs"/>
          <w:b/>
          <w:bCs/>
          <w:sz w:val="24"/>
          <w:szCs w:val="24"/>
          <w:rtl/>
          <w:lang w:bidi="fa-IR"/>
        </w:rPr>
        <w:lastRenderedPageBreak/>
        <w:t>کشیدن سیگار:</w:t>
      </w:r>
      <w:r w:rsidRPr="00764D0A">
        <w:rPr>
          <w:rtl/>
        </w:rPr>
        <w:t xml:space="preserve"> </w:t>
      </w:r>
      <w:r w:rsidRPr="00764D0A">
        <w:rPr>
          <w:rFonts w:cs="B Nazanin"/>
          <w:sz w:val="24"/>
          <w:szCs w:val="24"/>
          <w:rtl/>
          <w:lang w:bidi="fa-IR"/>
        </w:rPr>
        <w:t>شواهد</w:t>
      </w:r>
      <w:r w:rsidRPr="00764D0A">
        <w:rPr>
          <w:rFonts w:cs="B Nazanin" w:hint="cs"/>
          <w:sz w:val="24"/>
          <w:szCs w:val="24"/>
          <w:rtl/>
          <w:lang w:bidi="fa-IR"/>
        </w:rPr>
        <w:t>ی</w:t>
      </w:r>
      <w:r w:rsidRPr="00764D0A">
        <w:rPr>
          <w:rFonts w:cs="B Nazanin"/>
          <w:sz w:val="24"/>
          <w:szCs w:val="24"/>
          <w:rtl/>
          <w:lang w:bidi="fa-IR"/>
        </w:rPr>
        <w:t xml:space="preserve"> وجود دارد که نشان م</w:t>
      </w:r>
      <w:r w:rsidRPr="00764D0A">
        <w:rPr>
          <w:rFonts w:cs="B Nazanin" w:hint="cs"/>
          <w:sz w:val="24"/>
          <w:szCs w:val="24"/>
          <w:rtl/>
          <w:lang w:bidi="fa-IR"/>
        </w:rPr>
        <w:t>ی</w:t>
      </w:r>
      <w:r w:rsidRPr="00764D0A">
        <w:rPr>
          <w:rFonts w:cs="B Nazanin"/>
          <w:sz w:val="24"/>
          <w:szCs w:val="24"/>
          <w:rtl/>
          <w:lang w:bidi="fa-IR"/>
        </w:rPr>
        <w:t xml:space="preserve"> دهد س</w:t>
      </w:r>
      <w:r w:rsidRPr="00764D0A">
        <w:rPr>
          <w:rFonts w:cs="B Nazanin" w:hint="cs"/>
          <w:sz w:val="24"/>
          <w:szCs w:val="24"/>
          <w:rtl/>
          <w:lang w:bidi="fa-IR"/>
        </w:rPr>
        <w:t>ی</w:t>
      </w:r>
      <w:r w:rsidRPr="00764D0A">
        <w:rPr>
          <w:rFonts w:cs="B Nazanin" w:hint="eastAsia"/>
          <w:sz w:val="24"/>
          <w:szCs w:val="24"/>
          <w:rtl/>
          <w:lang w:bidi="fa-IR"/>
        </w:rPr>
        <w:t>گار</w:t>
      </w:r>
      <w:r w:rsidRPr="00764D0A">
        <w:rPr>
          <w:rFonts w:cs="B Nazanin"/>
          <w:sz w:val="24"/>
          <w:szCs w:val="24"/>
          <w:rtl/>
          <w:lang w:bidi="fa-IR"/>
        </w:rPr>
        <w:t xml:space="preserve"> کش</w:t>
      </w:r>
      <w:r w:rsidRPr="00764D0A">
        <w:rPr>
          <w:rFonts w:cs="B Nazanin" w:hint="cs"/>
          <w:sz w:val="24"/>
          <w:szCs w:val="24"/>
          <w:rtl/>
          <w:lang w:bidi="fa-IR"/>
        </w:rPr>
        <w:t>ی</w:t>
      </w:r>
      <w:r w:rsidRPr="00764D0A">
        <w:rPr>
          <w:rFonts w:cs="B Nazanin" w:hint="eastAsia"/>
          <w:sz w:val="24"/>
          <w:szCs w:val="24"/>
          <w:rtl/>
          <w:lang w:bidi="fa-IR"/>
        </w:rPr>
        <w:t>دن</w:t>
      </w:r>
      <w:r w:rsidRPr="00764D0A">
        <w:rPr>
          <w:rFonts w:cs="B Nazanin"/>
          <w:sz w:val="24"/>
          <w:szCs w:val="24"/>
          <w:rtl/>
          <w:lang w:bidi="fa-IR"/>
        </w:rPr>
        <w:t xml:space="preserve"> با کاهش کم</w:t>
      </w:r>
      <w:r w:rsidRPr="00764D0A">
        <w:rPr>
          <w:rFonts w:cs="B Nazanin" w:hint="cs"/>
          <w:sz w:val="24"/>
          <w:szCs w:val="24"/>
          <w:rtl/>
          <w:lang w:bidi="fa-IR"/>
        </w:rPr>
        <w:t>ی</w:t>
      </w:r>
      <w:r w:rsidRPr="00764D0A">
        <w:rPr>
          <w:rFonts w:cs="B Nazanin" w:hint="eastAsia"/>
          <w:sz w:val="24"/>
          <w:szCs w:val="24"/>
          <w:rtl/>
          <w:lang w:bidi="fa-IR"/>
        </w:rPr>
        <w:t>ت</w:t>
      </w:r>
      <w:r w:rsidRPr="00764D0A">
        <w:rPr>
          <w:rFonts w:cs="B Nazanin"/>
          <w:sz w:val="24"/>
          <w:szCs w:val="24"/>
          <w:rtl/>
          <w:lang w:bidi="fa-IR"/>
        </w:rPr>
        <w:t xml:space="preserve"> و ک</w:t>
      </w:r>
      <w:r w:rsidRPr="00764D0A">
        <w:rPr>
          <w:rFonts w:cs="B Nazanin" w:hint="cs"/>
          <w:sz w:val="24"/>
          <w:szCs w:val="24"/>
          <w:rtl/>
          <w:lang w:bidi="fa-IR"/>
        </w:rPr>
        <w:t>ی</w:t>
      </w:r>
      <w:r w:rsidRPr="00764D0A">
        <w:rPr>
          <w:rFonts w:cs="B Nazanin" w:hint="eastAsia"/>
          <w:sz w:val="24"/>
          <w:szCs w:val="24"/>
          <w:rtl/>
          <w:lang w:bidi="fa-IR"/>
        </w:rPr>
        <w:t>ف</w:t>
      </w:r>
      <w:r w:rsidRPr="00764D0A">
        <w:rPr>
          <w:rFonts w:cs="B Nazanin" w:hint="cs"/>
          <w:sz w:val="24"/>
          <w:szCs w:val="24"/>
          <w:rtl/>
          <w:lang w:bidi="fa-IR"/>
        </w:rPr>
        <w:t>ی</w:t>
      </w:r>
      <w:r w:rsidRPr="00764D0A">
        <w:rPr>
          <w:rFonts w:cs="B Nazanin" w:hint="eastAsia"/>
          <w:sz w:val="24"/>
          <w:szCs w:val="24"/>
          <w:rtl/>
          <w:lang w:bidi="fa-IR"/>
        </w:rPr>
        <w:t>ت</w:t>
      </w:r>
      <w:r w:rsidRPr="00764D0A">
        <w:rPr>
          <w:rFonts w:cs="B Nazanin"/>
          <w:sz w:val="24"/>
          <w:szCs w:val="24"/>
          <w:rtl/>
          <w:lang w:bidi="fa-IR"/>
        </w:rPr>
        <w:t xml:space="preserve"> اسپرم و احتمالاً بارور</w:t>
      </w:r>
      <w:r w:rsidRPr="00764D0A">
        <w:rPr>
          <w:rFonts w:cs="B Nazanin" w:hint="cs"/>
          <w:sz w:val="24"/>
          <w:szCs w:val="24"/>
          <w:rtl/>
          <w:lang w:bidi="fa-IR"/>
        </w:rPr>
        <w:t>ی</w:t>
      </w:r>
      <w:r w:rsidRPr="00764D0A">
        <w:rPr>
          <w:rFonts w:cs="B Nazanin"/>
          <w:sz w:val="24"/>
          <w:szCs w:val="24"/>
          <w:rtl/>
          <w:lang w:bidi="fa-IR"/>
        </w:rPr>
        <w:t xml:space="preserve"> مرتبط است</w:t>
      </w:r>
      <w:r>
        <w:rPr>
          <w:rFonts w:cs="B Nazanin" w:hint="cs"/>
          <w:sz w:val="24"/>
          <w:szCs w:val="24"/>
          <w:rtl/>
          <w:lang w:bidi="fa-IR"/>
        </w:rPr>
        <w:t>. د</w:t>
      </w:r>
      <w:r w:rsidRPr="00764D0A">
        <w:rPr>
          <w:rFonts w:cs="B Nazanin"/>
          <w:sz w:val="24"/>
          <w:szCs w:val="24"/>
          <w:rtl/>
          <w:lang w:bidi="fa-IR"/>
        </w:rPr>
        <w:t xml:space="preserve">اده ها متناقض هستند، اما </w:t>
      </w:r>
      <w:r w:rsidR="0095183A">
        <w:rPr>
          <w:rFonts w:cs="B Nazanin" w:hint="cs"/>
          <w:sz w:val="24"/>
          <w:szCs w:val="24"/>
          <w:rtl/>
          <w:lang w:bidi="fa-IR"/>
        </w:rPr>
        <w:t>تحقیقات</w:t>
      </w:r>
      <w:r w:rsidRPr="00764D0A">
        <w:rPr>
          <w:rFonts w:cs="B Nazanin"/>
          <w:sz w:val="24"/>
          <w:szCs w:val="24"/>
          <w:rtl/>
          <w:lang w:bidi="fa-IR"/>
        </w:rPr>
        <w:t xml:space="preserve"> نشان داده اند که س</w:t>
      </w:r>
      <w:r w:rsidRPr="00764D0A">
        <w:rPr>
          <w:rFonts w:cs="B Nazanin" w:hint="cs"/>
          <w:sz w:val="24"/>
          <w:szCs w:val="24"/>
          <w:rtl/>
          <w:lang w:bidi="fa-IR"/>
        </w:rPr>
        <w:t>ی</w:t>
      </w:r>
      <w:r w:rsidRPr="00764D0A">
        <w:rPr>
          <w:rFonts w:cs="B Nazanin" w:hint="eastAsia"/>
          <w:sz w:val="24"/>
          <w:szCs w:val="24"/>
          <w:rtl/>
          <w:lang w:bidi="fa-IR"/>
        </w:rPr>
        <w:t>گار</w:t>
      </w:r>
      <w:r w:rsidRPr="00764D0A">
        <w:rPr>
          <w:rFonts w:cs="B Nazanin"/>
          <w:sz w:val="24"/>
          <w:szCs w:val="24"/>
          <w:rtl/>
          <w:lang w:bidi="fa-IR"/>
        </w:rPr>
        <w:t xml:space="preserve"> کش</w:t>
      </w:r>
      <w:r w:rsidRPr="00764D0A">
        <w:rPr>
          <w:rFonts w:cs="B Nazanin" w:hint="cs"/>
          <w:sz w:val="24"/>
          <w:szCs w:val="24"/>
          <w:rtl/>
          <w:lang w:bidi="fa-IR"/>
        </w:rPr>
        <w:t>ی</w:t>
      </w:r>
      <w:r w:rsidRPr="00764D0A">
        <w:rPr>
          <w:rFonts w:cs="B Nazanin" w:hint="eastAsia"/>
          <w:sz w:val="24"/>
          <w:szCs w:val="24"/>
          <w:rtl/>
          <w:lang w:bidi="fa-IR"/>
        </w:rPr>
        <w:t>دن</w:t>
      </w:r>
      <w:r w:rsidRPr="00764D0A">
        <w:rPr>
          <w:rFonts w:cs="B Nazanin"/>
          <w:sz w:val="24"/>
          <w:szCs w:val="24"/>
          <w:rtl/>
          <w:lang w:bidi="fa-IR"/>
        </w:rPr>
        <w:t xml:space="preserve"> با کاهش در تمام پارامترها</w:t>
      </w:r>
      <w:r w:rsidRPr="00764D0A">
        <w:rPr>
          <w:rFonts w:cs="B Nazanin" w:hint="cs"/>
          <w:sz w:val="24"/>
          <w:szCs w:val="24"/>
          <w:rtl/>
          <w:lang w:bidi="fa-IR"/>
        </w:rPr>
        <w:t>ی</w:t>
      </w:r>
      <w:r w:rsidRPr="00764D0A">
        <w:rPr>
          <w:rFonts w:cs="B Nazanin"/>
          <w:sz w:val="24"/>
          <w:szCs w:val="24"/>
          <w:rtl/>
          <w:lang w:bidi="fa-IR"/>
        </w:rPr>
        <w:t xml:space="preserve"> ما</w:t>
      </w:r>
      <w:r w:rsidRPr="00764D0A">
        <w:rPr>
          <w:rFonts w:cs="B Nazanin" w:hint="cs"/>
          <w:sz w:val="24"/>
          <w:szCs w:val="24"/>
          <w:rtl/>
          <w:lang w:bidi="fa-IR"/>
        </w:rPr>
        <w:t>ی</w:t>
      </w:r>
      <w:r w:rsidRPr="00764D0A">
        <w:rPr>
          <w:rFonts w:cs="B Nazanin" w:hint="eastAsia"/>
          <w:sz w:val="24"/>
          <w:szCs w:val="24"/>
          <w:rtl/>
          <w:lang w:bidi="fa-IR"/>
        </w:rPr>
        <w:t>ع</w:t>
      </w:r>
      <w:r w:rsidRPr="00764D0A">
        <w:rPr>
          <w:rFonts w:cs="B Nazanin"/>
          <w:sz w:val="24"/>
          <w:szCs w:val="24"/>
          <w:rtl/>
          <w:lang w:bidi="fa-IR"/>
        </w:rPr>
        <w:t xml:space="preserve"> من</w:t>
      </w:r>
      <w:r w:rsidRPr="00764D0A">
        <w:rPr>
          <w:rFonts w:cs="B Nazanin" w:hint="cs"/>
          <w:sz w:val="24"/>
          <w:szCs w:val="24"/>
          <w:rtl/>
          <w:lang w:bidi="fa-IR"/>
        </w:rPr>
        <w:t>ی</w:t>
      </w:r>
      <w:r w:rsidRPr="00764D0A">
        <w:rPr>
          <w:rFonts w:cs="B Nazanin"/>
          <w:sz w:val="24"/>
          <w:szCs w:val="24"/>
          <w:rtl/>
          <w:lang w:bidi="fa-IR"/>
        </w:rPr>
        <w:t xml:space="preserve"> همراه است.</w:t>
      </w:r>
    </w:p>
    <w:p w14:paraId="3E03BF07" w14:textId="3E6ADB66" w:rsidR="00EF4C35" w:rsidRPr="006F7712" w:rsidRDefault="00EF4C35" w:rsidP="0042673C">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مصرف الکل:</w:t>
      </w:r>
      <w:r w:rsidRPr="006F7712">
        <w:rPr>
          <w:rFonts w:cs="B Nazanin" w:hint="cs"/>
          <w:sz w:val="24"/>
          <w:szCs w:val="24"/>
          <w:rtl/>
          <w:lang w:bidi="fa-IR"/>
        </w:rPr>
        <w:t xml:space="preserve"> الکل می‌تواند سطح</w:t>
      </w:r>
      <w:r w:rsidR="0042673C">
        <w:rPr>
          <w:rFonts w:cs="B Nazanin" w:hint="cs"/>
          <w:sz w:val="24"/>
          <w:szCs w:val="24"/>
          <w:rtl/>
          <w:lang w:bidi="fa-IR"/>
        </w:rPr>
        <w:t xml:space="preserve"> هورمون ها در</w:t>
      </w:r>
      <w:r w:rsidRPr="006F7712">
        <w:rPr>
          <w:rFonts w:cs="B Nazanin" w:hint="cs"/>
          <w:sz w:val="24"/>
          <w:szCs w:val="24"/>
          <w:rtl/>
          <w:lang w:bidi="fa-IR"/>
        </w:rPr>
        <w:t xml:space="preserve"> خون را کاهش داده، موجب اختلال نعوظ و کاهش تولید اسپرم‌ها شود. از طرفی بیماری کبدی ناشی از مصرف  بالای الکل نیز می‌تواند مشکلاتی در باروری ایجاد کند. </w:t>
      </w:r>
    </w:p>
    <w:p w14:paraId="30C436A7" w14:textId="77777777" w:rsidR="00EF4C35" w:rsidRPr="006F7712" w:rsidRDefault="00EF4C35" w:rsidP="00EF4C35">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استرس هیجانی:</w:t>
      </w:r>
      <w:r w:rsidRPr="006F7712">
        <w:rPr>
          <w:rFonts w:cs="B Nazanin" w:hint="cs"/>
          <w:sz w:val="24"/>
          <w:szCs w:val="24"/>
          <w:rtl/>
          <w:lang w:bidi="fa-IR"/>
        </w:rPr>
        <w:t xml:space="preserve"> استرس می‌تواند در تولید هورمون‌های مورد نیاز تولید اسپرم اختلال به وجود آورد. استرس شدید یا طولانی تعداد اسپرم‌ها را نیز کم می‌کند. </w:t>
      </w:r>
    </w:p>
    <w:p w14:paraId="7271669A" w14:textId="425BE223" w:rsidR="00EF4C35" w:rsidRPr="006F7712" w:rsidRDefault="00EF4C35" w:rsidP="00044DEC">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وزن:</w:t>
      </w:r>
      <w:r w:rsidRPr="006F7712">
        <w:rPr>
          <w:rFonts w:cs="B Nazanin" w:hint="cs"/>
          <w:sz w:val="24"/>
          <w:szCs w:val="24"/>
          <w:rtl/>
          <w:lang w:bidi="fa-IR"/>
        </w:rPr>
        <w:t xml:space="preserve"> چاقی به </w:t>
      </w:r>
      <w:r w:rsidR="00044DEC">
        <w:rPr>
          <w:rFonts w:cs="B Nazanin" w:hint="cs"/>
          <w:sz w:val="24"/>
          <w:szCs w:val="24"/>
          <w:rtl/>
          <w:lang w:bidi="fa-IR"/>
        </w:rPr>
        <w:t>روش های</w:t>
      </w:r>
      <w:r w:rsidRPr="006F7712">
        <w:rPr>
          <w:rFonts w:cs="B Nazanin" w:hint="cs"/>
          <w:sz w:val="24"/>
          <w:szCs w:val="24"/>
          <w:rtl/>
          <w:lang w:bidi="fa-IR"/>
        </w:rPr>
        <w:t xml:space="preserve"> گوناگونی باروری را مختل می‌نماید، فشردگی اسپرم</w:t>
      </w:r>
      <w:r w:rsidRPr="006F7712">
        <w:rPr>
          <w:rFonts w:cs="B Nazanin" w:hint="eastAsia"/>
          <w:sz w:val="24"/>
          <w:szCs w:val="24"/>
          <w:rtl/>
          <w:lang w:bidi="fa-IR"/>
        </w:rPr>
        <w:t xml:space="preserve">‌ها </w:t>
      </w:r>
      <w:r w:rsidRPr="006F7712">
        <w:rPr>
          <w:rFonts w:cs="B Nazanin" w:hint="cs"/>
          <w:sz w:val="24"/>
          <w:szCs w:val="24"/>
          <w:rtl/>
          <w:lang w:bidi="fa-IR"/>
        </w:rPr>
        <w:t>و تغییر در هورمون‌ها از جمله دلایلی است که موجب می‌شود تا چاقی قدرت باروری مردان را کاهش دهد.</w:t>
      </w:r>
    </w:p>
    <w:p w14:paraId="037A1C28" w14:textId="6ACDD49C" w:rsidR="00EF4C35" w:rsidRPr="006F7712" w:rsidRDefault="00EF4C35" w:rsidP="002A17D7">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بعضی شغل‌ها:</w:t>
      </w:r>
      <w:r w:rsidRPr="006F7712">
        <w:rPr>
          <w:rFonts w:cs="B Nazanin" w:hint="cs"/>
          <w:sz w:val="24"/>
          <w:szCs w:val="24"/>
          <w:rtl/>
          <w:lang w:bidi="fa-IR"/>
        </w:rPr>
        <w:t xml:space="preserve"> مانند نانوایی، جوشکاری یا شغل‌هایی که با نشستن طولانی همراه هستند مانند رانندگی کامیون ممکن است احتمال ناباروری مردان را افزایش دهند. </w:t>
      </w:r>
      <w:r w:rsidR="002A17D7">
        <w:rPr>
          <w:rFonts w:cs="B Nazanin" w:hint="cs"/>
          <w:sz w:val="24"/>
          <w:szCs w:val="24"/>
          <w:rtl/>
          <w:lang w:bidi="fa-IR"/>
        </w:rPr>
        <w:t>لذا توصیه می شود در محل کار و نشستن فرد جریان هوا برقرار باشد.</w:t>
      </w:r>
    </w:p>
    <w:p w14:paraId="1EBF45C7" w14:textId="77777777" w:rsidR="004B5B64" w:rsidRPr="00C93973" w:rsidRDefault="004B5B64" w:rsidP="004B5B64">
      <w:pPr>
        <w:bidi/>
        <w:spacing w:before="240"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زمان مراجعه به پزشک</w:t>
      </w:r>
    </w:p>
    <w:p w14:paraId="2AE4B30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 xml:space="preserve">عدم توانایی در بارور کردن همسر، یک سال بعد از نزدیکی‌های مکرر و </w:t>
      </w:r>
      <w:r>
        <w:rPr>
          <w:rFonts w:cs="B Nazanin" w:hint="cs"/>
          <w:sz w:val="24"/>
          <w:szCs w:val="24"/>
          <w:rtl/>
          <w:lang w:bidi="fa-IR"/>
        </w:rPr>
        <w:t>م</w:t>
      </w:r>
      <w:r w:rsidRPr="006F7712">
        <w:rPr>
          <w:rFonts w:cs="B Nazanin" w:hint="cs"/>
          <w:sz w:val="24"/>
          <w:szCs w:val="24"/>
          <w:rtl/>
          <w:lang w:bidi="fa-IR"/>
        </w:rPr>
        <w:t xml:space="preserve">حفاظت نشده </w:t>
      </w:r>
    </w:p>
    <w:p w14:paraId="22B4847C"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مشکلاتی در انزال، اختلال در عملکرد جنسی و میل کم جنسی</w:t>
      </w:r>
    </w:p>
    <w:p w14:paraId="024B4F5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درد، ناراحتی، تورم یا توده در اطراف بیضه‌ها</w:t>
      </w:r>
    </w:p>
    <w:p w14:paraId="1E2F31E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سابقه مشکل در بیضه و پروستات</w:t>
      </w:r>
    </w:p>
    <w:p w14:paraId="1399D2A6" w14:textId="77777777" w:rsidR="004B5B64"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 xml:space="preserve">سابقه جراحی ناحیه کشاله ران، بیضه، آلت تناسلی یا کیسه بیضه </w:t>
      </w:r>
    </w:p>
    <w:p w14:paraId="0F32D41E" w14:textId="77777777" w:rsidR="004B5B64" w:rsidRPr="00FC08A7" w:rsidRDefault="004B5B64" w:rsidP="004B5B64">
      <w:pPr>
        <w:bidi/>
        <w:spacing w:after="0" w:line="276" w:lineRule="auto"/>
        <w:ind w:left="360"/>
        <w:jc w:val="center"/>
        <w:rPr>
          <w:rFonts w:cs="B Nazanin"/>
          <w:b/>
          <w:bCs/>
          <w:color w:val="FF0000"/>
          <w:sz w:val="24"/>
          <w:szCs w:val="24"/>
          <w:lang w:bidi="fa-IR"/>
        </w:rPr>
      </w:pPr>
      <w:r w:rsidRPr="00FC08A7">
        <w:rPr>
          <w:rFonts w:cs="B Nazanin" w:hint="cs"/>
          <w:b/>
          <w:bCs/>
          <w:color w:val="FF0000"/>
          <w:sz w:val="24"/>
          <w:szCs w:val="24"/>
          <w:rtl/>
          <w:lang w:bidi="fa-IR"/>
        </w:rPr>
        <w:t>مردانی که سابقه بیماری بیضه، پروستات و یا مشکلات جنسی هستند باید با پزشک مشورت نمایند.</w:t>
      </w:r>
    </w:p>
    <w:p w14:paraId="49190BBD" w14:textId="4EA8ECC2" w:rsidR="00ED0BFC" w:rsidRPr="00ED0BFC" w:rsidRDefault="00ED0BFC" w:rsidP="00ED0BFC">
      <w:pPr>
        <w:bidi/>
        <w:spacing w:before="240" w:after="0"/>
        <w:jc w:val="both"/>
        <w:rPr>
          <w:rFonts w:cs="B Nazanin"/>
          <w:b/>
          <w:bCs/>
          <w:color w:val="2E74B5" w:themeColor="accent1" w:themeShade="BF"/>
          <w:sz w:val="24"/>
          <w:szCs w:val="24"/>
          <w:rtl/>
          <w:lang w:bidi="fa-IR"/>
        </w:rPr>
      </w:pPr>
      <w:r w:rsidRPr="00ED0BFC">
        <w:rPr>
          <w:rFonts w:cs="B Nazanin" w:hint="cs"/>
          <w:b/>
          <w:bCs/>
          <w:color w:val="2E74B5" w:themeColor="accent1" w:themeShade="BF"/>
          <w:sz w:val="24"/>
          <w:szCs w:val="24"/>
          <w:rtl/>
          <w:lang w:bidi="fa-IR"/>
        </w:rPr>
        <w:t xml:space="preserve">کارهایی که خود شخص می‌تواند و باید </w:t>
      </w:r>
      <w:r w:rsidR="004B5B64">
        <w:rPr>
          <w:rFonts w:cs="B Nazanin" w:hint="cs"/>
          <w:b/>
          <w:bCs/>
          <w:color w:val="2E74B5" w:themeColor="accent1" w:themeShade="BF"/>
          <w:sz w:val="24"/>
          <w:szCs w:val="24"/>
          <w:rtl/>
          <w:lang w:bidi="fa-IR"/>
        </w:rPr>
        <w:t xml:space="preserve">قبل از مراجعه به پزشک </w:t>
      </w:r>
      <w:r w:rsidRPr="00ED0BFC">
        <w:rPr>
          <w:rFonts w:cs="B Nazanin" w:hint="cs"/>
          <w:b/>
          <w:bCs/>
          <w:color w:val="2E74B5" w:themeColor="accent1" w:themeShade="BF"/>
          <w:sz w:val="24"/>
          <w:szCs w:val="24"/>
          <w:rtl/>
          <w:lang w:bidi="fa-IR"/>
        </w:rPr>
        <w:t xml:space="preserve">انجام دهد: </w:t>
      </w:r>
    </w:p>
    <w:p w14:paraId="60E437B6" w14:textId="7982114D" w:rsidR="00ED0BFC" w:rsidRPr="006F7712" w:rsidRDefault="00ED0BFC" w:rsidP="0095183A">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قبل از رفتن به نزد پزشک کارهای مورد نیاز را انجام دهد. به طور مثال</w:t>
      </w:r>
      <w:r w:rsidR="0095183A">
        <w:rPr>
          <w:rFonts w:cs="B Nazanin" w:hint="cs"/>
          <w:sz w:val="24"/>
          <w:szCs w:val="24"/>
          <w:rtl/>
          <w:lang w:bidi="fa-IR"/>
        </w:rPr>
        <w:t xml:space="preserve"> موهای</w:t>
      </w:r>
      <w:r w:rsidRPr="006F7712">
        <w:rPr>
          <w:rFonts w:cs="B Nazanin" w:hint="cs"/>
          <w:sz w:val="24"/>
          <w:szCs w:val="24"/>
          <w:rtl/>
          <w:lang w:bidi="fa-IR"/>
        </w:rPr>
        <w:t xml:space="preserve"> </w:t>
      </w:r>
      <w:r w:rsidR="0095183A">
        <w:rPr>
          <w:rFonts w:cs="B Nazanin" w:hint="cs"/>
          <w:sz w:val="24"/>
          <w:szCs w:val="24"/>
          <w:rtl/>
          <w:lang w:bidi="fa-IR"/>
        </w:rPr>
        <w:t xml:space="preserve">ناحیه تناسلی خود را شیو نماید (بتراشد). </w:t>
      </w:r>
      <w:r w:rsidRPr="006F7712">
        <w:rPr>
          <w:rFonts w:cs="B Nazanin" w:hint="cs"/>
          <w:sz w:val="24"/>
          <w:szCs w:val="24"/>
          <w:rtl/>
          <w:lang w:bidi="fa-IR"/>
        </w:rPr>
        <w:t xml:space="preserve"> </w:t>
      </w:r>
    </w:p>
    <w:p w14:paraId="2E3A2A18"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هر علامتی که تجربه کرده است را بنویسد.</w:t>
      </w:r>
    </w:p>
    <w:p w14:paraId="086DA08E"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اطلاعات شخصی خود که شامل هرگونه استرس بزرگ و یا تغییراتی در زندگی اخیر وی است را بنویسد.</w:t>
      </w:r>
    </w:p>
    <w:p w14:paraId="70B52626"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 xml:space="preserve">سابقه فامیلی ناباروری در خانواده به طور مثال در پدر یا برادر را به پزشک معالج بگوید. </w:t>
      </w:r>
    </w:p>
    <w:p w14:paraId="70857357"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 xml:space="preserve">سابقه بیضه پائین نیامده و یا هرگونه مشکل در زمان کودکی را از خانواده پرسیده و به پزشک خود بگوید. </w:t>
      </w:r>
    </w:p>
    <w:p w14:paraId="4AA6D467"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از داروهای مصرفی خود فهرستی تهیه نماید: فهرست ویتامین‌ها و مکمل‌ها، داروهای بدنسازی، الکل، تنباکو و ماری‌جوانا را به پزشک خود ارائه دهد.</w:t>
      </w:r>
    </w:p>
    <w:p w14:paraId="7D2F60BC"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با همسر خود به پزشک مراجعه نماید زیرا ممکن است او نیز نیاز به بررسی داشته باشد.</w:t>
      </w:r>
    </w:p>
    <w:p w14:paraId="48DCB1D5" w14:textId="77777777" w:rsidR="00ED0BFC" w:rsidRDefault="00ED0BFC" w:rsidP="00ED0BFC">
      <w:pPr>
        <w:pStyle w:val="ListParagraph"/>
        <w:bidi/>
        <w:spacing w:after="0" w:line="276" w:lineRule="auto"/>
        <w:jc w:val="both"/>
        <w:rPr>
          <w:rFonts w:cs="B Nazanin"/>
          <w:sz w:val="24"/>
          <w:szCs w:val="24"/>
          <w:lang w:bidi="fa-IR"/>
        </w:rPr>
      </w:pPr>
    </w:p>
    <w:p w14:paraId="45520A07" w14:textId="2A46F51E" w:rsidR="00ED0BFC" w:rsidRPr="004B5B64" w:rsidRDefault="00ED0BFC" w:rsidP="004B5B64">
      <w:pPr>
        <w:bidi/>
        <w:spacing w:after="0" w:line="276" w:lineRule="auto"/>
        <w:ind w:left="360"/>
        <w:jc w:val="center"/>
        <w:rPr>
          <w:rFonts w:cs="B Nazanin"/>
          <w:b/>
          <w:bCs/>
          <w:color w:val="FF0000"/>
          <w:sz w:val="24"/>
          <w:szCs w:val="24"/>
          <w:lang w:bidi="fa-IR"/>
        </w:rPr>
      </w:pPr>
      <w:r w:rsidRPr="004B5B64">
        <w:rPr>
          <w:rFonts w:cs="B Nazanin" w:hint="cs"/>
          <w:b/>
          <w:bCs/>
          <w:color w:val="FF0000"/>
          <w:sz w:val="24"/>
          <w:szCs w:val="24"/>
          <w:rtl/>
          <w:lang w:bidi="fa-IR"/>
        </w:rPr>
        <w:lastRenderedPageBreak/>
        <w:t>در بسیاری از زوج‌های نابارور بیشتر از یک علت برای ناباروری وجود دارد، بنابراین مراجعه به پزشک برای بررسی بیشتر مورد نیاز است. ممکن است نیاز به انجام آزمایش‌های متعددی باشد</w:t>
      </w:r>
      <w:r w:rsidR="004B5B64">
        <w:rPr>
          <w:rFonts w:cs="B Nazanin" w:hint="cs"/>
          <w:b/>
          <w:bCs/>
          <w:color w:val="FF0000"/>
          <w:sz w:val="24"/>
          <w:szCs w:val="24"/>
          <w:rtl/>
          <w:lang w:bidi="fa-IR"/>
        </w:rPr>
        <w:t>.</w:t>
      </w:r>
      <w:r w:rsidRPr="004B5B64">
        <w:rPr>
          <w:rFonts w:cs="B Nazanin" w:hint="cs"/>
          <w:b/>
          <w:bCs/>
          <w:color w:val="FF0000"/>
          <w:sz w:val="24"/>
          <w:szCs w:val="24"/>
          <w:rtl/>
          <w:lang w:bidi="fa-IR"/>
        </w:rPr>
        <w:t xml:space="preserve"> </w:t>
      </w:r>
      <w:r w:rsidR="004B5B64">
        <w:rPr>
          <w:rFonts w:cs="B Nazanin" w:hint="cs"/>
          <w:b/>
          <w:bCs/>
          <w:color w:val="FF0000"/>
          <w:sz w:val="24"/>
          <w:szCs w:val="24"/>
          <w:rtl/>
          <w:lang w:bidi="fa-IR"/>
        </w:rPr>
        <w:t>گاهی نیز</w:t>
      </w:r>
      <w:r w:rsidRPr="004B5B64">
        <w:rPr>
          <w:rFonts w:cs="B Nazanin" w:hint="cs"/>
          <w:b/>
          <w:bCs/>
          <w:color w:val="FF0000"/>
          <w:sz w:val="24"/>
          <w:szCs w:val="24"/>
          <w:rtl/>
          <w:lang w:bidi="fa-IR"/>
        </w:rPr>
        <w:t xml:space="preserve"> ممکن است هیچ‌گاه علتی برای ناباروری یافت نشود.</w:t>
      </w:r>
    </w:p>
    <w:p w14:paraId="184C62FA" w14:textId="77777777" w:rsidR="00ED0BFC" w:rsidRPr="00ED0BFC" w:rsidRDefault="00ED0BFC" w:rsidP="00ED0BFC">
      <w:pPr>
        <w:bidi/>
        <w:spacing w:before="240" w:after="0"/>
        <w:jc w:val="both"/>
        <w:rPr>
          <w:rFonts w:cs="B Nazanin"/>
          <w:b/>
          <w:bCs/>
          <w:color w:val="2E74B5" w:themeColor="accent1" w:themeShade="BF"/>
          <w:sz w:val="24"/>
          <w:szCs w:val="24"/>
          <w:rtl/>
          <w:lang w:bidi="fa-IR"/>
        </w:rPr>
      </w:pPr>
      <w:r w:rsidRPr="00ED0BFC">
        <w:rPr>
          <w:rFonts w:cs="B Nazanin" w:hint="cs"/>
          <w:b/>
          <w:bCs/>
          <w:color w:val="2E74B5" w:themeColor="accent1" w:themeShade="BF"/>
          <w:sz w:val="24"/>
          <w:szCs w:val="24"/>
          <w:rtl/>
          <w:lang w:bidi="fa-IR"/>
        </w:rPr>
        <w:t>تشخیص علت ناباروری نیازمند انجام کارهای زیر است:</w:t>
      </w:r>
    </w:p>
    <w:p w14:paraId="457DDA53"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معاینات فیزیکی عمومی بدن و سابقه پزشکی بیمار: شامل معاینه دستگاه تناسلی بوده، گرفتن اطلاعاتی در مورد سابقه بیماری‌های تناسلی، بیماری‌های مزمن، صدمات یا جراحی</w:t>
      </w:r>
      <w:r w:rsidRPr="006F7712">
        <w:rPr>
          <w:rFonts w:cs="B Nazanin" w:hint="eastAsia"/>
          <w:sz w:val="24"/>
          <w:szCs w:val="24"/>
          <w:rtl/>
          <w:lang w:bidi="fa-IR"/>
        </w:rPr>
        <w:t>‌های انجام شده</w:t>
      </w:r>
      <w:r w:rsidRPr="006F7712">
        <w:rPr>
          <w:rFonts w:cs="B Nazanin" w:hint="cs"/>
          <w:sz w:val="24"/>
          <w:szCs w:val="24"/>
          <w:rtl/>
          <w:lang w:bidi="fa-IR"/>
        </w:rPr>
        <w:t xml:space="preserve"> از ضروریات</w:t>
      </w:r>
      <w:r w:rsidRPr="006F7712">
        <w:rPr>
          <w:rFonts w:cs="B Nazanin" w:hint="eastAsia"/>
          <w:sz w:val="24"/>
          <w:szCs w:val="24"/>
          <w:rtl/>
          <w:lang w:bidi="fa-IR"/>
        </w:rPr>
        <w:t xml:space="preserve"> است. پزشک همچنین باید از عادات جنسی و بلوغ جنسی شما آگاه شود. </w:t>
      </w:r>
    </w:p>
    <w:p w14:paraId="082D8343"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آزمایش مایع منی: آزمایش بر روی مایع منی به منظور تشخیص علت نازایی در مردان مورد استفاده قرار می‌گیرد.</w:t>
      </w:r>
    </w:p>
    <w:p w14:paraId="55116466" w14:textId="77777777"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نمونه باید ترجیحاً در آزمایشگاه تهیه شود؛ در غیر این صورت باید آن را در مدت کمتر از نیم تا یک ساعت به آزمایشگاه تحویل داد. در هنگام تحویل نمونه به آزمایشگاه زمان دقیق جمع‌آوری آن را به مسئول پذیرش اعلام نمایید.</w:t>
      </w:r>
    </w:p>
    <w:p w14:paraId="17458CB3" w14:textId="348C3189"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نمونه باید پس از 3 روز پرهیز از نزدیکی یا انزال تهیه شود و نمونه‌هایی که کمتر از دو روز یا بیش از 5 روز از آخرین نزدیکی جمع‌آوری می‌شود</w:t>
      </w:r>
      <w:r w:rsidR="0025522B">
        <w:rPr>
          <w:rFonts w:cs="B Nazanin" w:hint="cs"/>
          <w:sz w:val="24"/>
          <w:szCs w:val="24"/>
          <w:rtl/>
          <w:lang w:bidi="fa-IR"/>
        </w:rPr>
        <w:t>،</w:t>
      </w:r>
      <w:r w:rsidRPr="006F7712">
        <w:rPr>
          <w:rFonts w:cs="B Nazanin" w:hint="cs"/>
          <w:sz w:val="24"/>
          <w:szCs w:val="24"/>
          <w:rtl/>
          <w:lang w:bidi="fa-IR"/>
        </w:rPr>
        <w:t xml:space="preserve"> برای انجام آزمایش مناسب نیست.</w:t>
      </w:r>
    </w:p>
    <w:p w14:paraId="62337B3A" w14:textId="77777777"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وجود تب در خلال 3 روز پیش از انجام آزمایش، نتیجه را تحت تاثیر قرار می‌دهد. بهترین نمونه منی نمونه‌ای است که از طریق تحریک مصنوعی تهیه شده و در ظرف مخصوصی که از طرف آزمایشگاه در اختیار شما قرار داده شده، جمع‌آوری می‌گردد.</w:t>
      </w:r>
    </w:p>
    <w:p w14:paraId="6C0B55DB" w14:textId="77777777" w:rsidR="00ED0BFC" w:rsidRPr="006F7712" w:rsidRDefault="00ED0BFC" w:rsidP="00ED0BFC">
      <w:pPr>
        <w:bidi/>
        <w:spacing w:after="0"/>
        <w:ind w:left="1080"/>
        <w:jc w:val="lowKashida"/>
        <w:rPr>
          <w:rFonts w:cs="B Nazanin"/>
          <w:sz w:val="24"/>
          <w:szCs w:val="24"/>
          <w:lang w:bidi="fa-IR"/>
        </w:rPr>
      </w:pPr>
      <w:r w:rsidRPr="006F7712">
        <w:rPr>
          <w:rFonts w:cs="B Nazanin" w:hint="cs"/>
          <w:sz w:val="24"/>
          <w:szCs w:val="24"/>
          <w:rtl/>
          <w:lang w:bidi="fa-IR"/>
        </w:rPr>
        <w:t xml:space="preserve"> این مایع جهت بررسی تعداد اسپرم‌ها و شکل و میزان حرکت آنها به آزمایشگاه فرستاده می‌شود. اغلب تعداد اسپرم‌ها از نمونه‌ای به نمونه دیگر متغیر است، بنابراین اغلب، آزمایش‌های متعدد مایع منی جهت تخمین صحیح تعداد اسپرم‌ها مورد نیاز است. </w:t>
      </w:r>
    </w:p>
    <w:p w14:paraId="09E9A115" w14:textId="77777777" w:rsidR="00ED0BFC" w:rsidRPr="006F7712" w:rsidRDefault="00ED0BFC" w:rsidP="00ED0BFC">
      <w:pPr>
        <w:pStyle w:val="ListParagraph"/>
        <w:bidi/>
        <w:spacing w:after="0"/>
        <w:jc w:val="both"/>
        <w:rPr>
          <w:rFonts w:cs="B Nazanin"/>
          <w:sz w:val="24"/>
          <w:szCs w:val="24"/>
          <w:rtl/>
          <w:lang w:bidi="fa-IR"/>
        </w:rPr>
      </w:pPr>
      <w:r w:rsidRPr="006F7712">
        <w:rPr>
          <w:rFonts w:cs="B Nazanin" w:hint="cs"/>
          <w:sz w:val="24"/>
          <w:szCs w:val="24"/>
          <w:rtl/>
          <w:lang w:bidi="fa-IR"/>
        </w:rPr>
        <w:t xml:space="preserve">در صورت طبیعی بودن آزمایش مایع منی، قبل از انجام سایر بررسی‌های مردانه، همسر او نیز باید مورد بررسی قرار گیرد. </w:t>
      </w:r>
    </w:p>
    <w:p w14:paraId="62D5531B"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سونوگرافی از کیسه بیضه: جهت بررسی واریکوسل یا سایر مشکلات در بیضه‌ها و ساختمان‌های اطراف آن انجام می‌شود. </w:t>
      </w:r>
    </w:p>
    <w:p w14:paraId="2CE220A8"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آزمایش‌‌های هورمونی: شامل تعیین سطح هورمون</w:t>
      </w:r>
      <w:r>
        <w:rPr>
          <w:rFonts w:cs="B Nazanin" w:hint="cs"/>
          <w:sz w:val="24"/>
          <w:szCs w:val="24"/>
          <w:rtl/>
          <w:lang w:bidi="fa-IR"/>
        </w:rPr>
        <w:t xml:space="preserve"> مردانه</w:t>
      </w:r>
      <w:r w:rsidRPr="007B4861">
        <w:rPr>
          <w:rFonts w:cs="B Nazanin" w:hint="cs"/>
          <w:color w:val="FF0000"/>
          <w:sz w:val="24"/>
          <w:szCs w:val="24"/>
          <w:rtl/>
          <w:lang w:bidi="fa-IR"/>
        </w:rPr>
        <w:t xml:space="preserve"> </w:t>
      </w:r>
      <w:r w:rsidRPr="006F7712">
        <w:rPr>
          <w:rFonts w:cs="B Nazanin" w:hint="cs"/>
          <w:sz w:val="24"/>
          <w:szCs w:val="24"/>
          <w:rtl/>
          <w:lang w:bidi="fa-IR"/>
        </w:rPr>
        <w:t>و سایر هورمون</w:t>
      </w:r>
      <w:r w:rsidRPr="006F7712">
        <w:rPr>
          <w:rFonts w:cs="B Nazanin" w:hint="eastAsia"/>
          <w:sz w:val="24"/>
          <w:szCs w:val="24"/>
          <w:rtl/>
          <w:lang w:bidi="fa-IR"/>
        </w:rPr>
        <w:t xml:space="preserve">‌های باروری است. </w:t>
      </w:r>
    </w:p>
    <w:p w14:paraId="7A0B8B71" w14:textId="77777777" w:rsidR="00ED0BFC" w:rsidRPr="006F7712" w:rsidRDefault="00ED0BFC" w:rsidP="00ED0BFC">
      <w:pPr>
        <w:pStyle w:val="ListParagraph"/>
        <w:numPr>
          <w:ilvl w:val="0"/>
          <w:numId w:val="18"/>
        </w:numPr>
        <w:bidi/>
        <w:spacing w:after="0" w:line="276" w:lineRule="auto"/>
        <w:jc w:val="both"/>
        <w:rPr>
          <w:rFonts w:cs="B Nazanin"/>
          <w:spacing w:val="-4"/>
          <w:sz w:val="24"/>
          <w:szCs w:val="24"/>
          <w:lang w:bidi="fa-IR"/>
        </w:rPr>
      </w:pPr>
      <w:r w:rsidRPr="006F7712">
        <w:rPr>
          <w:rFonts w:cs="B Nazanin" w:hint="cs"/>
          <w:spacing w:val="-4"/>
          <w:sz w:val="24"/>
          <w:szCs w:val="24"/>
          <w:rtl/>
          <w:lang w:bidi="fa-IR"/>
        </w:rPr>
        <w:t xml:space="preserve">آزمایش ادرار بعد از انجام انزال: وجود اسپرم در ادرار می‌تواند نشانه برگشت مایع منی به مثانه باشد. </w:t>
      </w:r>
    </w:p>
    <w:p w14:paraId="27F17A05"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تست‌های ژنتیکی: اگر غلظت اسپرم به شدت پائین باشد باید به فکر علت</w:t>
      </w:r>
      <w:r w:rsidRPr="006F7712">
        <w:rPr>
          <w:rFonts w:cs="B Nazanin" w:hint="eastAsia"/>
          <w:sz w:val="24"/>
          <w:szCs w:val="24"/>
          <w:rtl/>
          <w:lang w:bidi="fa-IR"/>
        </w:rPr>
        <w:t>‌های</w:t>
      </w:r>
      <w:r w:rsidRPr="006F7712">
        <w:rPr>
          <w:rFonts w:cs="B Nazanin" w:hint="cs"/>
          <w:sz w:val="24"/>
          <w:szCs w:val="24"/>
          <w:rtl/>
          <w:lang w:bidi="fa-IR"/>
        </w:rPr>
        <w:t xml:space="preserve"> ژنتیکی بود. ممکن است ارزیابی ژنتیکی جهت بررسی سندرم‌های ژنتیکی و یا مادرزادی مورد نیاز باشد.</w:t>
      </w:r>
    </w:p>
    <w:p w14:paraId="75E2D0FA"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نمونه‌برداری از بیضه‌ها: با استفاده از سوزن مخصوص نمونه‌ای از بافت بیضه برداشته شده، اسپرم‌های آن آزمایش می‌شوند. در صورت تولید طبیعی اسپرم در بیضه، اشکال در مسیر انتقال اسپرم مطرح می‌شود. </w:t>
      </w:r>
    </w:p>
    <w:p w14:paraId="19780BBF"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آزمایش‌های تخصصی بررسی عملکرد اسپرم: جهت بررسی میزان زنده ماندن اسپرم بعد از انزال، بررسی قدرت و چسبندگی و نفوذ اسپرم به داخل تخمک. در این زمینه تست‌های تخصصی متعددی وجود دارد. </w:t>
      </w:r>
    </w:p>
    <w:p w14:paraId="2D675ADB"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سونوگرافی </w:t>
      </w:r>
      <w:r w:rsidRPr="006E5004">
        <w:rPr>
          <w:rFonts w:cs="B Nazanin" w:hint="cs"/>
          <w:sz w:val="24"/>
          <w:szCs w:val="24"/>
          <w:rtl/>
          <w:lang w:bidi="fa-IR"/>
        </w:rPr>
        <w:t xml:space="preserve">داخل مقعد: جهت بررسی </w:t>
      </w:r>
      <w:r w:rsidRPr="006F7712">
        <w:rPr>
          <w:rFonts w:cs="B Nazanin" w:hint="cs"/>
          <w:sz w:val="24"/>
          <w:szCs w:val="24"/>
          <w:rtl/>
          <w:lang w:bidi="fa-IR"/>
        </w:rPr>
        <w:t xml:space="preserve">پروستات و انسداد لوله‌های منی از این نوع سونوگرافی استفاده‌ می‌شود. </w:t>
      </w:r>
    </w:p>
    <w:p w14:paraId="59489F46" w14:textId="77777777" w:rsidR="00ED0BFC" w:rsidRPr="00ED0BFC" w:rsidRDefault="00ED0BFC" w:rsidP="00ED0BFC">
      <w:pPr>
        <w:bidi/>
        <w:spacing w:before="240" w:after="0"/>
        <w:jc w:val="both"/>
        <w:rPr>
          <w:rFonts w:cs="B Nazanin"/>
          <w:b/>
          <w:bCs/>
          <w:color w:val="2E74B5" w:themeColor="accent1" w:themeShade="BF"/>
          <w:sz w:val="24"/>
          <w:szCs w:val="24"/>
          <w:lang w:bidi="fa-IR"/>
        </w:rPr>
      </w:pPr>
      <w:r w:rsidRPr="00ED0BFC">
        <w:rPr>
          <w:rFonts w:cs="B Nazanin" w:hint="cs"/>
          <w:b/>
          <w:bCs/>
          <w:color w:val="2E74B5" w:themeColor="accent1" w:themeShade="BF"/>
          <w:sz w:val="24"/>
          <w:szCs w:val="24"/>
          <w:rtl/>
          <w:lang w:bidi="fa-IR"/>
        </w:rPr>
        <w:lastRenderedPageBreak/>
        <w:t>درمان:</w:t>
      </w:r>
    </w:p>
    <w:p w14:paraId="52131553"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جراحی: به طور مثال جراحی واریکوسل یا ترمیم انسداد مجاری و لوله‌های منی‌بر که با جراحی قابل ترمیم‌اند. </w:t>
      </w:r>
    </w:p>
    <w:p w14:paraId="4125E346"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عفونت‌ها: درمان آنتی‌بیوتیکی می‌تواند عفونت دستگاه تولیدمثلی را درمان کند؛ اما الزاماً باعث حل مشکل ناباروری نمی‌شود. </w:t>
      </w:r>
    </w:p>
    <w:p w14:paraId="658CD144"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مشکلات نزدیکی مانند درمان نعوظ یا انزال زودرس </w:t>
      </w:r>
    </w:p>
    <w:p w14:paraId="6644F990"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اختلالات هورمونی </w:t>
      </w:r>
    </w:p>
    <w:p w14:paraId="7F26FDAC" w14:textId="0B13E271" w:rsidR="00ED0BFC" w:rsidRPr="006F7712" w:rsidRDefault="00ED0BFC" w:rsidP="00575A75">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در تکنولوژی‌های کمک باروری بر اساس نوع اختلال، درمان متفاوت است، به طور مثال قرار دادن نطفه در داخل رحم زن، لقاح اسپرم و تخمک در خارج رحم و سپس کاشت آن و یا تزریق اسپرم به داخل تخمک.</w:t>
      </w:r>
    </w:p>
    <w:p w14:paraId="5DDAAA41" w14:textId="00BCA5FF" w:rsidR="00E50185" w:rsidRDefault="00E50185" w:rsidP="007B0E26">
      <w:pPr>
        <w:bidi/>
        <w:spacing w:before="240" w:after="0"/>
        <w:ind w:left="571" w:firstLine="284"/>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پیشگیری:</w:t>
      </w:r>
    </w:p>
    <w:p w14:paraId="1B881ECB" w14:textId="17500973" w:rsidR="00ED0BFC" w:rsidRPr="00ED0BFC" w:rsidRDefault="00E50185" w:rsidP="00E50185">
      <w:pPr>
        <w:bidi/>
        <w:spacing w:before="240" w:after="0"/>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 xml:space="preserve">ب) </w:t>
      </w:r>
      <w:r w:rsidR="00ED0BFC" w:rsidRPr="00ED0BFC">
        <w:rPr>
          <w:rFonts w:cs="B Nazanin" w:hint="cs"/>
          <w:b/>
          <w:bCs/>
          <w:color w:val="2E74B5" w:themeColor="accent1" w:themeShade="BF"/>
          <w:sz w:val="24"/>
          <w:szCs w:val="24"/>
          <w:rtl/>
          <w:lang w:bidi="fa-IR"/>
        </w:rPr>
        <w:t>راه</w:t>
      </w:r>
      <w:r w:rsidR="00ED0BFC" w:rsidRPr="00ED0BFC">
        <w:rPr>
          <w:rFonts w:cs="B Nazanin" w:hint="eastAsia"/>
          <w:b/>
          <w:bCs/>
          <w:color w:val="2E74B5" w:themeColor="accent1" w:themeShade="BF"/>
          <w:sz w:val="24"/>
          <w:szCs w:val="24"/>
          <w:rtl/>
          <w:lang w:bidi="fa-IR"/>
        </w:rPr>
        <w:t>‌</w:t>
      </w:r>
      <w:r w:rsidR="00ED0BFC" w:rsidRPr="00ED0BFC">
        <w:rPr>
          <w:rFonts w:cs="B Nazanin" w:hint="cs"/>
          <w:b/>
          <w:bCs/>
          <w:color w:val="2E74B5" w:themeColor="accent1" w:themeShade="BF"/>
          <w:sz w:val="24"/>
          <w:szCs w:val="24"/>
          <w:rtl/>
          <w:lang w:bidi="fa-IR"/>
        </w:rPr>
        <w:t>هایی که می‌توان در منزل انجام داد تا احتمال باروری افزایش یابد عبارتند از:</w:t>
      </w:r>
    </w:p>
    <w:p w14:paraId="5F424329" w14:textId="51686751" w:rsidR="00ED0BFC" w:rsidRPr="00187E78" w:rsidRDefault="00ED0BFC" w:rsidP="00E57040">
      <w:pPr>
        <w:pStyle w:val="ListParagraph"/>
        <w:numPr>
          <w:ilvl w:val="0"/>
          <w:numId w:val="20"/>
        </w:numPr>
        <w:bidi/>
        <w:spacing w:after="0" w:line="276" w:lineRule="auto"/>
        <w:jc w:val="both"/>
        <w:rPr>
          <w:rFonts w:cs="B Nazanin"/>
          <w:sz w:val="24"/>
          <w:szCs w:val="24"/>
          <w:lang w:bidi="fa-IR"/>
        </w:rPr>
      </w:pPr>
      <w:r w:rsidRPr="00187E78">
        <w:rPr>
          <w:rFonts w:cs="B Nazanin" w:hint="cs"/>
          <w:sz w:val="24"/>
          <w:szCs w:val="24"/>
          <w:rtl/>
          <w:lang w:bidi="fa-IR"/>
        </w:rPr>
        <w:t>افزایش میزان نزدیکی به خصوص حداقل از 4 روز قبل از تخمک‌گذاری زن احتمال باروری را افزایش می‌دهد. فرد بهتر است در زمان افزایش احتمال باروری، نزدیکی بیشتری انجام دهد: بارداری در صورت وجود اسپرم در زمان تخمک‌گذاری زن، اتفاق می‌افتد و تخمک‌گذاری زن در وسط سیکل قاعدگی رخ می‌دهد.</w:t>
      </w:r>
    </w:p>
    <w:p w14:paraId="0C1768FE" w14:textId="5B206484"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از نرم‌کننده‌ها حین نزدیکی استفاده نکن</w:t>
      </w:r>
      <w:r>
        <w:rPr>
          <w:rFonts w:cs="B Nazanin" w:hint="cs"/>
          <w:sz w:val="24"/>
          <w:szCs w:val="24"/>
          <w:rtl/>
          <w:lang w:bidi="fa-IR"/>
        </w:rPr>
        <w:t>ی</w:t>
      </w:r>
      <w:r w:rsidRPr="006F7712">
        <w:rPr>
          <w:rFonts w:cs="B Nazanin" w:hint="cs"/>
          <w:sz w:val="24"/>
          <w:szCs w:val="24"/>
          <w:rtl/>
          <w:lang w:bidi="fa-IR"/>
        </w:rPr>
        <w:t xml:space="preserve">د. </w:t>
      </w:r>
    </w:p>
    <w:p w14:paraId="79239DBB" w14:textId="66475AFD"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استفاده از برخی مکمل‌های تغذیه‌ای</w:t>
      </w:r>
      <w:r>
        <w:rPr>
          <w:rFonts w:cs="B Nazanin" w:hint="cs"/>
          <w:sz w:val="24"/>
          <w:szCs w:val="24"/>
          <w:rtl/>
          <w:lang w:bidi="fa-IR"/>
        </w:rPr>
        <w:t xml:space="preserve"> مانند</w:t>
      </w:r>
      <w:r w:rsidRPr="006F7712">
        <w:rPr>
          <w:rFonts w:cs="B Nazanin" w:hint="cs"/>
          <w:sz w:val="24"/>
          <w:szCs w:val="24"/>
          <w:rtl/>
          <w:lang w:bidi="fa-IR"/>
        </w:rPr>
        <w:t xml:space="preserve"> سلنیوم، </w:t>
      </w:r>
      <w:r w:rsidRPr="006E5004">
        <w:rPr>
          <w:rFonts w:cs="B Nazanin" w:hint="cs"/>
          <w:sz w:val="24"/>
          <w:szCs w:val="24"/>
          <w:rtl/>
          <w:lang w:bidi="fa-IR"/>
        </w:rPr>
        <w:t>ویتامین ها- اسیدفولیک</w:t>
      </w:r>
      <w:r w:rsidRPr="006F7712">
        <w:rPr>
          <w:rFonts w:cs="B Nazanin" w:hint="cs"/>
          <w:sz w:val="24"/>
          <w:szCs w:val="24"/>
          <w:rtl/>
          <w:lang w:bidi="fa-IR"/>
        </w:rPr>
        <w:t>،</w:t>
      </w:r>
      <w:r>
        <w:rPr>
          <w:rFonts w:cs="B Nazanin" w:hint="cs"/>
          <w:sz w:val="24"/>
          <w:szCs w:val="24"/>
          <w:rtl/>
          <w:lang w:bidi="fa-IR"/>
        </w:rPr>
        <w:t xml:space="preserve"> منیزیوم، روی و....</w:t>
      </w:r>
    </w:p>
    <w:p w14:paraId="6666F762" w14:textId="4630F4F5" w:rsidR="00ED0BFC" w:rsidRPr="006F7712" w:rsidRDefault="007B0E26" w:rsidP="007B0E26">
      <w:pPr>
        <w:bidi/>
        <w:spacing w:after="0"/>
        <w:ind w:left="146" w:hanging="146"/>
        <w:jc w:val="both"/>
        <w:rPr>
          <w:rFonts w:cs="B Nazanin"/>
          <w:sz w:val="24"/>
          <w:szCs w:val="24"/>
          <w:rtl/>
          <w:lang w:bidi="fa-IR"/>
        </w:rPr>
      </w:pPr>
      <w:r>
        <w:rPr>
          <w:rFonts w:cs="B Nazanin" w:hint="cs"/>
          <w:sz w:val="24"/>
          <w:szCs w:val="24"/>
          <w:rtl/>
          <w:lang w:bidi="fa-IR"/>
        </w:rPr>
        <w:t xml:space="preserve">    </w:t>
      </w:r>
      <w:r w:rsidR="00ED0BFC" w:rsidRPr="006F7712">
        <w:rPr>
          <w:rFonts w:cs="B Nazanin" w:hint="cs"/>
          <w:sz w:val="24"/>
          <w:szCs w:val="24"/>
          <w:rtl/>
          <w:lang w:bidi="fa-IR"/>
        </w:rPr>
        <w:t>قبل از شروع درمان با مکمل‌های فوق، با پزشک خود مشورت کرده و در مورد اثرات مثبت آنها اطلاع کسب کنید، زیرا گاه دریافت میزان زیاد مکمل‌های فوق می‌تواند اثرات زیان آوری بر سلامت داشته باشد.</w:t>
      </w:r>
    </w:p>
    <w:p w14:paraId="3EEA62CA"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 xml:space="preserve">راه‌های دیگر درمان را در نظر داشته باشید: پذیرفتن کودکی به فرزندخواندگی، راهی است که می‌تواند اضطراب و ناامیدی حین درمان را کاهش دهد. </w:t>
      </w:r>
    </w:p>
    <w:p w14:paraId="40DCAFB5"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در مورد احساس خود صحبت کنید. قبل و حین شروع درمان از خدمات مشاوره‌ای و گروه درمانی استفاده نمایید.</w:t>
      </w:r>
    </w:p>
    <w:p w14:paraId="3E50981D"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استفاده از روش‌های کاهش استرس: مانند یوگا و ماساژ درمانی.</w:t>
      </w:r>
    </w:p>
    <w:p w14:paraId="34E85D1D"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مشاوره‌درمانی مانند درمان اختلالات رفتاری- شناختی و آموزش روش‌های آرام‌سازی (ریلکسیشن) می‌تواند استرس را کم کند.</w:t>
      </w:r>
    </w:p>
    <w:p w14:paraId="5148ED70"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ابراز کردن خود: به‌جای احساس گناه یا عصبانیت خود را ابراز کنید.</w:t>
      </w:r>
    </w:p>
    <w:p w14:paraId="75C9BB99"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با کسانی که دوستشان دارید در تماس باشید. صحبت کردن با همسر، فامیل و دوستان می‌تواند مفید باشد.</w:t>
      </w:r>
    </w:p>
    <w:p w14:paraId="572EDB96" w14:textId="77777777" w:rsidR="00ED0BFC" w:rsidRPr="006F7712" w:rsidRDefault="00ED0BFC" w:rsidP="00ED0BFC">
      <w:pPr>
        <w:bidi/>
        <w:spacing w:after="0"/>
        <w:jc w:val="both"/>
        <w:rPr>
          <w:rFonts w:cs="B Nazanin"/>
          <w:sz w:val="24"/>
          <w:szCs w:val="24"/>
          <w:rtl/>
          <w:lang w:bidi="fa-IR"/>
        </w:rPr>
      </w:pPr>
    </w:p>
    <w:p w14:paraId="3BAADED6" w14:textId="09D791E6" w:rsidR="00ED0BFC" w:rsidRPr="00ED0BFC" w:rsidRDefault="00E50185" w:rsidP="00ED0BFC">
      <w:pPr>
        <w:bidi/>
        <w:spacing w:before="240" w:after="0"/>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 xml:space="preserve">الف) </w:t>
      </w:r>
      <w:r w:rsidR="00ED0BFC" w:rsidRPr="00ED0BFC">
        <w:rPr>
          <w:rFonts w:cs="B Nazanin" w:hint="cs"/>
          <w:b/>
          <w:bCs/>
          <w:color w:val="2E74B5" w:themeColor="accent1" w:themeShade="BF"/>
          <w:sz w:val="24"/>
          <w:szCs w:val="24"/>
          <w:rtl/>
          <w:lang w:bidi="fa-IR"/>
        </w:rPr>
        <w:t>راه‌های پیشگیری از ناباروری</w:t>
      </w:r>
      <w:r w:rsidR="00D80916">
        <w:rPr>
          <w:rFonts w:cs="B Nazanin" w:hint="cs"/>
          <w:b/>
          <w:bCs/>
          <w:color w:val="2E74B5" w:themeColor="accent1" w:themeShade="BF"/>
          <w:sz w:val="24"/>
          <w:szCs w:val="24"/>
          <w:rtl/>
          <w:lang w:bidi="fa-IR"/>
        </w:rPr>
        <w:t xml:space="preserve"> در مردان</w:t>
      </w:r>
      <w:r w:rsidR="00ED0BFC" w:rsidRPr="00ED0BFC">
        <w:rPr>
          <w:rFonts w:cs="B Nazanin" w:hint="cs"/>
          <w:b/>
          <w:bCs/>
          <w:color w:val="2E74B5" w:themeColor="accent1" w:themeShade="BF"/>
          <w:sz w:val="24"/>
          <w:szCs w:val="24"/>
          <w:rtl/>
          <w:lang w:bidi="fa-IR"/>
        </w:rPr>
        <w:t xml:space="preserve"> عبارتند از:</w:t>
      </w:r>
    </w:p>
    <w:p w14:paraId="25338D50" w14:textId="57E34245"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سیگار نکشید</w:t>
      </w:r>
      <w:r w:rsidR="007A53D5">
        <w:rPr>
          <w:rFonts w:cs="B Nazanin" w:hint="cs"/>
          <w:sz w:val="24"/>
          <w:szCs w:val="24"/>
          <w:rtl/>
          <w:lang w:bidi="fa-IR"/>
        </w:rPr>
        <w:t>.</w:t>
      </w:r>
    </w:p>
    <w:p w14:paraId="45C0FA2C" w14:textId="77777777"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از مصرف الکل اجتناب کنید.</w:t>
      </w:r>
    </w:p>
    <w:p w14:paraId="16317824" w14:textId="057BDD09" w:rsidR="001B4BF2" w:rsidRDefault="00ED0BFC" w:rsidP="000877EC">
      <w:pPr>
        <w:pStyle w:val="ListParagraph"/>
        <w:numPr>
          <w:ilvl w:val="0"/>
          <w:numId w:val="11"/>
        </w:numPr>
        <w:bidi/>
        <w:spacing w:after="0" w:line="276" w:lineRule="auto"/>
        <w:jc w:val="both"/>
        <w:rPr>
          <w:rFonts w:cs="B Nazanin"/>
          <w:sz w:val="24"/>
          <w:szCs w:val="24"/>
          <w:lang w:bidi="fa-IR"/>
        </w:rPr>
      </w:pPr>
      <w:r w:rsidRPr="00D26ACD">
        <w:rPr>
          <w:rFonts w:cs="B Nazanin" w:hint="cs"/>
          <w:sz w:val="24"/>
          <w:szCs w:val="24"/>
          <w:rtl/>
          <w:lang w:bidi="fa-IR"/>
        </w:rPr>
        <w:t>داروهای ممنوعه را مصرف نکنید.</w:t>
      </w:r>
      <w:r w:rsidR="00D26ACD" w:rsidRPr="00D26ACD">
        <w:rPr>
          <w:rFonts w:cs="B Nazanin" w:hint="cs"/>
          <w:sz w:val="24"/>
          <w:szCs w:val="24"/>
          <w:rtl/>
          <w:lang w:bidi="fa-IR"/>
        </w:rPr>
        <w:t xml:space="preserve"> </w:t>
      </w:r>
      <w:r w:rsidR="00D26ACD">
        <w:rPr>
          <w:rFonts w:cs="B Nazanin" w:hint="cs"/>
          <w:sz w:val="24"/>
          <w:szCs w:val="24"/>
          <w:rtl/>
          <w:lang w:bidi="fa-IR"/>
        </w:rPr>
        <w:t>د</w:t>
      </w:r>
      <w:r w:rsidR="00D26ACD" w:rsidRPr="00D26ACD">
        <w:rPr>
          <w:rFonts w:cs="B Nazanin"/>
          <w:sz w:val="24"/>
          <w:szCs w:val="24"/>
          <w:rtl/>
          <w:lang w:bidi="fa-IR"/>
        </w:rPr>
        <w:t>اروها، مانند مواد اف</w:t>
      </w:r>
      <w:r w:rsidR="00D26ACD" w:rsidRPr="00D26ACD">
        <w:rPr>
          <w:rFonts w:cs="B Nazanin" w:hint="cs"/>
          <w:sz w:val="24"/>
          <w:szCs w:val="24"/>
          <w:rtl/>
          <w:lang w:bidi="fa-IR"/>
        </w:rPr>
        <w:t>ی</w:t>
      </w:r>
      <w:r w:rsidR="00D26ACD" w:rsidRPr="00D26ACD">
        <w:rPr>
          <w:rFonts w:cs="B Nazanin" w:hint="eastAsia"/>
          <w:sz w:val="24"/>
          <w:szCs w:val="24"/>
          <w:rtl/>
          <w:lang w:bidi="fa-IR"/>
        </w:rPr>
        <w:t>ون</w:t>
      </w:r>
      <w:r w:rsidR="00D26ACD" w:rsidRPr="00D26ACD">
        <w:rPr>
          <w:rFonts w:cs="B Nazanin" w:hint="cs"/>
          <w:sz w:val="24"/>
          <w:szCs w:val="24"/>
          <w:rtl/>
          <w:lang w:bidi="fa-IR"/>
        </w:rPr>
        <w:t>ی</w:t>
      </w:r>
      <w:r w:rsidR="00D26ACD" w:rsidRPr="00D26ACD">
        <w:rPr>
          <w:rFonts w:cs="B Nazanin"/>
          <w:sz w:val="24"/>
          <w:szCs w:val="24"/>
          <w:rtl/>
          <w:lang w:bidi="fa-IR"/>
        </w:rPr>
        <w:t xml:space="preserve"> </w:t>
      </w:r>
      <w:r w:rsidR="00D26ACD" w:rsidRPr="00D26ACD">
        <w:rPr>
          <w:rFonts w:cs="B Nazanin" w:hint="cs"/>
          <w:sz w:val="24"/>
          <w:szCs w:val="24"/>
          <w:rtl/>
          <w:lang w:bidi="fa-IR"/>
        </w:rPr>
        <w:t>ی</w:t>
      </w:r>
      <w:r w:rsidR="00D26ACD" w:rsidRPr="00D26ACD">
        <w:rPr>
          <w:rFonts w:cs="B Nazanin" w:hint="eastAsia"/>
          <w:sz w:val="24"/>
          <w:szCs w:val="24"/>
          <w:rtl/>
          <w:lang w:bidi="fa-IR"/>
        </w:rPr>
        <w:t>ا</w:t>
      </w:r>
      <w:r w:rsidR="00D26ACD" w:rsidRPr="00D26ACD">
        <w:rPr>
          <w:rFonts w:cs="B Nazanin"/>
          <w:sz w:val="24"/>
          <w:szCs w:val="24"/>
          <w:rtl/>
          <w:lang w:bidi="fa-IR"/>
        </w:rPr>
        <w:t xml:space="preserve"> سا</w:t>
      </w:r>
      <w:r w:rsidR="00D26ACD" w:rsidRPr="00D26ACD">
        <w:rPr>
          <w:rFonts w:cs="B Nazanin" w:hint="cs"/>
          <w:sz w:val="24"/>
          <w:szCs w:val="24"/>
          <w:rtl/>
          <w:lang w:bidi="fa-IR"/>
        </w:rPr>
        <w:t>ی</w:t>
      </w:r>
      <w:r w:rsidR="00D26ACD" w:rsidRPr="00D26ACD">
        <w:rPr>
          <w:rFonts w:cs="B Nazanin" w:hint="eastAsia"/>
          <w:sz w:val="24"/>
          <w:szCs w:val="24"/>
          <w:rtl/>
          <w:lang w:bidi="fa-IR"/>
        </w:rPr>
        <w:t>ر</w:t>
      </w:r>
      <w:r w:rsidR="00D26ACD" w:rsidRPr="00D26ACD">
        <w:rPr>
          <w:rFonts w:cs="B Nazanin"/>
          <w:sz w:val="24"/>
          <w:szCs w:val="24"/>
          <w:rtl/>
          <w:lang w:bidi="fa-IR"/>
        </w:rPr>
        <w:t xml:space="preserve"> داروها</w:t>
      </w:r>
      <w:r w:rsidR="00D26ACD" w:rsidRPr="00D26ACD">
        <w:rPr>
          <w:rFonts w:cs="B Nazanin" w:hint="cs"/>
          <w:sz w:val="24"/>
          <w:szCs w:val="24"/>
          <w:rtl/>
          <w:lang w:bidi="fa-IR"/>
        </w:rPr>
        <w:t>ی</w:t>
      </w:r>
      <w:r w:rsidR="00D26ACD" w:rsidRPr="00D26ACD">
        <w:rPr>
          <w:rFonts w:cs="B Nazanin"/>
          <w:sz w:val="24"/>
          <w:szCs w:val="24"/>
          <w:rtl/>
          <w:lang w:bidi="fa-IR"/>
        </w:rPr>
        <w:t xml:space="preserve"> فعال کننده س</w:t>
      </w:r>
      <w:r w:rsidR="00D26ACD" w:rsidRPr="00D26ACD">
        <w:rPr>
          <w:rFonts w:cs="B Nazanin" w:hint="cs"/>
          <w:sz w:val="24"/>
          <w:szCs w:val="24"/>
          <w:rtl/>
          <w:lang w:bidi="fa-IR"/>
        </w:rPr>
        <w:t>ی</w:t>
      </w:r>
      <w:r w:rsidR="00D26ACD" w:rsidRPr="00D26ACD">
        <w:rPr>
          <w:rFonts w:cs="B Nazanin" w:hint="eastAsia"/>
          <w:sz w:val="24"/>
          <w:szCs w:val="24"/>
          <w:rtl/>
          <w:lang w:bidi="fa-IR"/>
        </w:rPr>
        <w:t>ستم</w:t>
      </w:r>
      <w:r w:rsidR="00D26ACD" w:rsidRPr="00D26ACD">
        <w:rPr>
          <w:rFonts w:cs="B Nazanin"/>
          <w:sz w:val="24"/>
          <w:szCs w:val="24"/>
          <w:rtl/>
          <w:lang w:bidi="fa-IR"/>
        </w:rPr>
        <w:t xml:space="preserve"> عصب</w:t>
      </w:r>
      <w:r w:rsidR="00D26ACD" w:rsidRPr="00D26ACD">
        <w:rPr>
          <w:rFonts w:cs="B Nazanin" w:hint="cs"/>
          <w:sz w:val="24"/>
          <w:szCs w:val="24"/>
          <w:rtl/>
          <w:lang w:bidi="fa-IR"/>
        </w:rPr>
        <w:t>ی</w:t>
      </w:r>
      <w:r w:rsidR="00D26ACD" w:rsidRPr="00D26ACD">
        <w:rPr>
          <w:rFonts w:cs="B Nazanin"/>
          <w:sz w:val="24"/>
          <w:szCs w:val="24"/>
          <w:rtl/>
          <w:lang w:bidi="fa-IR"/>
        </w:rPr>
        <w:t xml:space="preserve"> مرکز</w:t>
      </w:r>
      <w:r w:rsidR="00D26ACD" w:rsidRPr="00D26ACD">
        <w:rPr>
          <w:rFonts w:cs="B Nazanin" w:hint="cs"/>
          <w:sz w:val="24"/>
          <w:szCs w:val="24"/>
          <w:rtl/>
          <w:lang w:bidi="fa-IR"/>
        </w:rPr>
        <w:t>ی</w:t>
      </w:r>
      <w:r w:rsidR="000877EC">
        <w:rPr>
          <w:rFonts w:cs="B Nazanin"/>
          <w:sz w:val="24"/>
          <w:szCs w:val="24"/>
          <w:rtl/>
          <w:lang w:bidi="fa-IR"/>
        </w:rPr>
        <w:t xml:space="preserve"> </w:t>
      </w:r>
      <w:r w:rsidR="00D26ACD" w:rsidRPr="00D26ACD">
        <w:rPr>
          <w:rFonts w:cs="B Nazanin"/>
          <w:sz w:val="24"/>
          <w:szCs w:val="24"/>
          <w:rtl/>
          <w:lang w:bidi="fa-IR"/>
        </w:rPr>
        <w:t>و بس</w:t>
      </w:r>
      <w:r w:rsidR="00D26ACD" w:rsidRPr="00D26ACD">
        <w:rPr>
          <w:rFonts w:cs="B Nazanin" w:hint="cs"/>
          <w:sz w:val="24"/>
          <w:szCs w:val="24"/>
          <w:rtl/>
          <w:lang w:bidi="fa-IR"/>
        </w:rPr>
        <w:t>ی</w:t>
      </w:r>
      <w:r w:rsidR="00D26ACD" w:rsidRPr="00D26ACD">
        <w:rPr>
          <w:rFonts w:cs="B Nazanin" w:hint="eastAsia"/>
          <w:sz w:val="24"/>
          <w:szCs w:val="24"/>
          <w:rtl/>
          <w:lang w:bidi="fa-IR"/>
        </w:rPr>
        <w:t>ار</w:t>
      </w:r>
      <w:r w:rsidR="00D26ACD" w:rsidRPr="00D26ACD">
        <w:rPr>
          <w:rFonts w:cs="B Nazanin" w:hint="cs"/>
          <w:sz w:val="24"/>
          <w:szCs w:val="24"/>
          <w:rtl/>
          <w:lang w:bidi="fa-IR"/>
        </w:rPr>
        <w:t>ی</w:t>
      </w:r>
      <w:r w:rsidR="00D26ACD" w:rsidRPr="00D26ACD">
        <w:rPr>
          <w:rFonts w:cs="B Nazanin"/>
          <w:sz w:val="24"/>
          <w:szCs w:val="24"/>
          <w:rtl/>
          <w:lang w:bidi="fa-IR"/>
        </w:rPr>
        <w:t xml:space="preserve"> از داروها</w:t>
      </w:r>
      <w:r w:rsidR="00D26ACD" w:rsidRPr="00D26ACD">
        <w:rPr>
          <w:rFonts w:cs="B Nazanin" w:hint="cs"/>
          <w:sz w:val="24"/>
          <w:szCs w:val="24"/>
          <w:rtl/>
          <w:lang w:bidi="fa-IR"/>
        </w:rPr>
        <w:t>ی</w:t>
      </w:r>
      <w:r w:rsidR="00D26ACD" w:rsidRPr="00D26ACD">
        <w:rPr>
          <w:rFonts w:cs="B Nazanin"/>
          <w:sz w:val="24"/>
          <w:szCs w:val="24"/>
          <w:rtl/>
          <w:lang w:bidi="fa-IR"/>
        </w:rPr>
        <w:t xml:space="preserve"> روانگردان، م</w:t>
      </w:r>
      <w:r w:rsidR="00D26ACD" w:rsidRPr="00D26ACD">
        <w:rPr>
          <w:rFonts w:cs="B Nazanin" w:hint="cs"/>
          <w:sz w:val="24"/>
          <w:szCs w:val="24"/>
          <w:rtl/>
          <w:lang w:bidi="fa-IR"/>
        </w:rPr>
        <w:t>ی</w:t>
      </w:r>
      <w:r w:rsidR="00D26ACD" w:rsidRPr="00D26ACD">
        <w:rPr>
          <w:rFonts w:cs="B Nazanin"/>
          <w:sz w:val="24"/>
          <w:szCs w:val="24"/>
          <w:rtl/>
          <w:lang w:bidi="fa-IR"/>
        </w:rPr>
        <w:t xml:space="preserve"> توانند </w:t>
      </w:r>
      <w:r w:rsidR="00D26ACD">
        <w:rPr>
          <w:rFonts w:cs="B Nazanin" w:hint="cs"/>
          <w:sz w:val="24"/>
          <w:szCs w:val="24"/>
          <w:rtl/>
          <w:lang w:bidi="fa-IR"/>
        </w:rPr>
        <w:t xml:space="preserve">با مهار ترشح هورمون های مردانه </w:t>
      </w:r>
      <w:r w:rsidR="00D26ACD" w:rsidRPr="00D26ACD">
        <w:rPr>
          <w:rFonts w:cs="B Nazanin"/>
          <w:sz w:val="24"/>
          <w:szCs w:val="24"/>
          <w:rtl/>
          <w:lang w:bidi="fa-IR"/>
        </w:rPr>
        <w:t xml:space="preserve">منجر به </w:t>
      </w:r>
      <w:r w:rsidR="000877EC">
        <w:rPr>
          <w:rFonts w:cs="B Nazanin" w:hint="cs"/>
          <w:sz w:val="24"/>
          <w:szCs w:val="24"/>
          <w:rtl/>
          <w:lang w:bidi="fa-IR"/>
        </w:rPr>
        <w:t>کاهش قدرت باروری</w:t>
      </w:r>
      <w:r w:rsidR="00D26ACD" w:rsidRPr="00D26ACD">
        <w:rPr>
          <w:rFonts w:cs="B Nazanin"/>
          <w:sz w:val="24"/>
          <w:szCs w:val="24"/>
          <w:rtl/>
          <w:lang w:bidi="fa-IR"/>
        </w:rPr>
        <w:t xml:space="preserve"> شو</w:t>
      </w:r>
      <w:r w:rsidR="00D26ACD">
        <w:rPr>
          <w:rFonts w:cs="B Nazanin" w:hint="cs"/>
          <w:sz w:val="24"/>
          <w:szCs w:val="24"/>
          <w:rtl/>
          <w:lang w:bidi="fa-IR"/>
        </w:rPr>
        <w:t>ن</w:t>
      </w:r>
      <w:r w:rsidR="00D26ACD" w:rsidRPr="00D26ACD">
        <w:rPr>
          <w:rFonts w:cs="B Nazanin"/>
          <w:sz w:val="24"/>
          <w:szCs w:val="24"/>
          <w:rtl/>
          <w:lang w:bidi="fa-IR"/>
        </w:rPr>
        <w:t>د.</w:t>
      </w:r>
    </w:p>
    <w:p w14:paraId="68638417" w14:textId="54DFF7E0" w:rsidR="001B4BF2" w:rsidRDefault="001B4BF2" w:rsidP="001B4BF2">
      <w:pPr>
        <w:pStyle w:val="ListParagraph"/>
        <w:bidi/>
        <w:spacing w:after="0" w:line="276" w:lineRule="auto"/>
        <w:jc w:val="both"/>
        <w:rPr>
          <w:rFonts w:cs="B Nazanin"/>
          <w:sz w:val="24"/>
          <w:szCs w:val="24"/>
          <w:lang w:bidi="fa-IR"/>
        </w:rPr>
      </w:pPr>
      <w:r>
        <w:rPr>
          <w:rFonts w:cs="B Nazanin" w:hint="cs"/>
          <w:sz w:val="24"/>
          <w:szCs w:val="24"/>
          <w:rtl/>
          <w:lang w:bidi="fa-IR"/>
        </w:rPr>
        <w:lastRenderedPageBreak/>
        <w:t>داروهایی نظیر استروئیدها، داروهای زخم معده، داروهای بیماری قلبی و آنتی بیوتیک ها با تولید اسپرم تداخل دارند.</w:t>
      </w:r>
    </w:p>
    <w:p w14:paraId="59A24575" w14:textId="3F901990" w:rsidR="00D26ACD" w:rsidRDefault="00CD497D" w:rsidP="001B4BF2">
      <w:pPr>
        <w:pStyle w:val="ListParagraph"/>
        <w:bidi/>
        <w:spacing w:after="0" w:line="276" w:lineRule="auto"/>
        <w:jc w:val="both"/>
        <w:rPr>
          <w:rFonts w:cs="B Nazanin"/>
          <w:sz w:val="24"/>
          <w:szCs w:val="24"/>
          <w:lang w:bidi="fa-IR"/>
        </w:rPr>
      </w:pPr>
      <w:r>
        <w:rPr>
          <w:rFonts w:cs="B Nazanin" w:hint="cs"/>
          <w:sz w:val="24"/>
          <w:szCs w:val="24"/>
          <w:rtl/>
          <w:lang w:bidi="fa-IR"/>
        </w:rPr>
        <w:t>با توجه به این که برخی از داروها می توانند تاثیر منفی در تولید اسپرم داشته باشند لازم است آقایان پیش از مصرف خودسرانه هر دارویی با پزشک مشورت کنند.</w:t>
      </w:r>
    </w:p>
    <w:p w14:paraId="1F4C1C3C" w14:textId="75E6D7B3" w:rsidR="001B4BF2" w:rsidRPr="00D26ACD" w:rsidRDefault="001B4BF2" w:rsidP="001B4BF2">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چون بیهوشی یا عفونت ممکن است تعداد اسپرم های سالم متحرک را کاهش دهد در صورت نیاز به عمل جراحی یا وجود بیماری جدی بایستی درمان های باروری را به تعویق انداخت.</w:t>
      </w:r>
    </w:p>
    <w:p w14:paraId="717D762D" w14:textId="77777777" w:rsidR="00513C61" w:rsidRDefault="00ED0BFC" w:rsidP="00513C61">
      <w:pPr>
        <w:pStyle w:val="ListParagraph"/>
        <w:numPr>
          <w:ilvl w:val="0"/>
          <w:numId w:val="11"/>
        </w:numPr>
        <w:bidi/>
        <w:spacing w:after="0" w:line="276" w:lineRule="auto"/>
        <w:jc w:val="both"/>
        <w:rPr>
          <w:rFonts w:cs="B Nazanin"/>
          <w:sz w:val="24"/>
          <w:szCs w:val="24"/>
          <w:lang w:bidi="fa-IR"/>
        </w:rPr>
      </w:pPr>
      <w:r w:rsidRPr="00C13EDE">
        <w:rPr>
          <w:rFonts w:cs="B Nazanin" w:hint="cs"/>
          <w:sz w:val="24"/>
          <w:szCs w:val="24"/>
          <w:rtl/>
          <w:lang w:bidi="fa-IR"/>
        </w:rPr>
        <w:t>وزن خود را متعادل نگه دارید.</w:t>
      </w:r>
    </w:p>
    <w:p w14:paraId="1FAD1CD2" w14:textId="07D2D2E7" w:rsidR="00C13EDE" w:rsidRPr="00C13EDE" w:rsidRDefault="00C13EDE" w:rsidP="00E30CF4">
      <w:pPr>
        <w:pStyle w:val="ListParagraph"/>
        <w:bidi/>
        <w:spacing w:after="0" w:line="276" w:lineRule="auto"/>
        <w:jc w:val="both"/>
        <w:rPr>
          <w:rFonts w:cs="B Nazanin"/>
          <w:sz w:val="24"/>
          <w:szCs w:val="24"/>
          <w:lang w:bidi="fa-IR"/>
        </w:rPr>
      </w:pPr>
      <w:r w:rsidRPr="00C13EDE">
        <w:rPr>
          <w:rFonts w:cs="B Nazanin"/>
          <w:sz w:val="24"/>
          <w:szCs w:val="24"/>
          <w:rtl/>
          <w:lang w:bidi="fa-IR"/>
        </w:rPr>
        <w:t>رابطه ب</w:t>
      </w:r>
      <w:r w:rsidRPr="00C13EDE">
        <w:rPr>
          <w:rFonts w:cs="B Nazanin" w:hint="cs"/>
          <w:sz w:val="24"/>
          <w:szCs w:val="24"/>
          <w:rtl/>
          <w:lang w:bidi="fa-IR"/>
        </w:rPr>
        <w:t>ی</w:t>
      </w:r>
      <w:r w:rsidRPr="00C13EDE">
        <w:rPr>
          <w:rFonts w:cs="B Nazanin" w:hint="eastAsia"/>
          <w:sz w:val="24"/>
          <w:szCs w:val="24"/>
          <w:rtl/>
          <w:lang w:bidi="fa-IR"/>
        </w:rPr>
        <w:t>ن</w:t>
      </w:r>
      <w:r w:rsidRPr="00C13EDE">
        <w:rPr>
          <w:rFonts w:cs="B Nazanin"/>
          <w:sz w:val="24"/>
          <w:szCs w:val="24"/>
          <w:rtl/>
          <w:lang w:bidi="fa-IR"/>
        </w:rPr>
        <w:t xml:space="preserve"> چاق</w:t>
      </w:r>
      <w:r w:rsidRPr="00C13EDE">
        <w:rPr>
          <w:rFonts w:cs="B Nazanin" w:hint="cs"/>
          <w:sz w:val="24"/>
          <w:szCs w:val="24"/>
          <w:rtl/>
          <w:lang w:bidi="fa-IR"/>
        </w:rPr>
        <w:t>ی</w:t>
      </w:r>
      <w:r w:rsidRPr="00C13EDE">
        <w:rPr>
          <w:rFonts w:cs="B Nazanin"/>
          <w:sz w:val="24"/>
          <w:szCs w:val="24"/>
          <w:rtl/>
          <w:lang w:bidi="fa-IR"/>
        </w:rPr>
        <w:t xml:space="preserve"> و پارامترها</w:t>
      </w:r>
      <w:r w:rsidRPr="00C13EDE">
        <w:rPr>
          <w:rFonts w:cs="B Nazanin" w:hint="cs"/>
          <w:sz w:val="24"/>
          <w:szCs w:val="24"/>
          <w:rtl/>
          <w:lang w:bidi="fa-IR"/>
        </w:rPr>
        <w:t>ی</w:t>
      </w:r>
      <w:r w:rsidRPr="00C13EDE">
        <w:rPr>
          <w:rFonts w:cs="B Nazanin"/>
          <w:sz w:val="24"/>
          <w:szCs w:val="24"/>
          <w:rtl/>
          <w:lang w:bidi="fa-IR"/>
        </w:rPr>
        <w:t xml:space="preserve"> ما</w:t>
      </w:r>
      <w:r w:rsidRPr="00C13EDE">
        <w:rPr>
          <w:rFonts w:cs="B Nazanin" w:hint="cs"/>
          <w:sz w:val="24"/>
          <w:szCs w:val="24"/>
          <w:rtl/>
          <w:lang w:bidi="fa-IR"/>
        </w:rPr>
        <w:t>ی</w:t>
      </w:r>
      <w:r w:rsidRPr="00C13EDE">
        <w:rPr>
          <w:rFonts w:cs="B Nazanin" w:hint="eastAsia"/>
          <w:sz w:val="24"/>
          <w:szCs w:val="24"/>
          <w:rtl/>
          <w:lang w:bidi="fa-IR"/>
        </w:rPr>
        <w:t>ع</w:t>
      </w:r>
      <w:r w:rsidRPr="00C13EDE">
        <w:rPr>
          <w:rFonts w:cs="B Nazanin"/>
          <w:sz w:val="24"/>
          <w:szCs w:val="24"/>
          <w:rtl/>
          <w:lang w:bidi="fa-IR"/>
        </w:rPr>
        <w:t xml:space="preserve"> من</w:t>
      </w:r>
      <w:r w:rsidRPr="00C13EDE">
        <w:rPr>
          <w:rFonts w:cs="B Nazanin" w:hint="cs"/>
          <w:sz w:val="24"/>
          <w:szCs w:val="24"/>
          <w:rtl/>
          <w:lang w:bidi="fa-IR"/>
        </w:rPr>
        <w:t>ی</w:t>
      </w:r>
      <w:r w:rsidRPr="00C13EDE">
        <w:rPr>
          <w:rFonts w:cs="B Nazanin"/>
          <w:sz w:val="24"/>
          <w:szCs w:val="24"/>
          <w:rtl/>
          <w:lang w:bidi="fa-IR"/>
        </w:rPr>
        <w:t xml:space="preserve"> و نابارور</w:t>
      </w:r>
      <w:r w:rsidRPr="00C13EDE">
        <w:rPr>
          <w:rFonts w:cs="B Nazanin" w:hint="cs"/>
          <w:sz w:val="24"/>
          <w:szCs w:val="24"/>
          <w:rtl/>
          <w:lang w:bidi="fa-IR"/>
        </w:rPr>
        <w:t>ی</w:t>
      </w:r>
      <w:r w:rsidR="00513C61">
        <w:rPr>
          <w:rFonts w:cs="B Nazanin"/>
          <w:sz w:val="24"/>
          <w:szCs w:val="24"/>
          <w:rtl/>
          <w:lang w:bidi="fa-IR"/>
        </w:rPr>
        <w:t xml:space="preserve"> مردان کمتر واضح است</w:t>
      </w:r>
      <w:r w:rsidRPr="00C13EDE">
        <w:rPr>
          <w:rFonts w:cs="B Nazanin"/>
          <w:sz w:val="24"/>
          <w:szCs w:val="24"/>
          <w:rtl/>
          <w:lang w:bidi="fa-IR"/>
        </w:rPr>
        <w:t>، اما با توجه به اثرات منف</w:t>
      </w:r>
      <w:r w:rsidRPr="00C13EDE">
        <w:rPr>
          <w:rFonts w:cs="B Nazanin" w:hint="cs"/>
          <w:sz w:val="24"/>
          <w:szCs w:val="24"/>
          <w:rtl/>
          <w:lang w:bidi="fa-IR"/>
        </w:rPr>
        <w:t>ی</w:t>
      </w:r>
      <w:r w:rsidRPr="00C13EDE">
        <w:rPr>
          <w:rFonts w:cs="B Nazanin"/>
          <w:sz w:val="24"/>
          <w:szCs w:val="24"/>
          <w:rtl/>
          <w:lang w:bidi="fa-IR"/>
        </w:rPr>
        <w:t xml:space="preserve"> شناخته شده چاق</w:t>
      </w:r>
      <w:r w:rsidRPr="00C13EDE">
        <w:rPr>
          <w:rFonts w:cs="B Nazanin" w:hint="cs"/>
          <w:sz w:val="24"/>
          <w:szCs w:val="24"/>
          <w:rtl/>
          <w:lang w:bidi="fa-IR"/>
        </w:rPr>
        <w:t>ی</w:t>
      </w:r>
      <w:r w:rsidRPr="00C13EDE">
        <w:rPr>
          <w:rFonts w:cs="B Nazanin"/>
          <w:sz w:val="24"/>
          <w:szCs w:val="24"/>
          <w:rtl/>
          <w:lang w:bidi="fa-IR"/>
        </w:rPr>
        <w:t xml:space="preserve"> بر </w:t>
      </w:r>
      <w:r w:rsidR="00E30CF4">
        <w:rPr>
          <w:rFonts w:cs="B Nazanin" w:hint="cs"/>
          <w:sz w:val="24"/>
          <w:szCs w:val="24"/>
          <w:rtl/>
          <w:lang w:bidi="fa-IR"/>
        </w:rPr>
        <w:t>هورمون ها</w:t>
      </w:r>
      <w:r w:rsidRPr="00C13EDE">
        <w:rPr>
          <w:rFonts w:cs="B Nazanin"/>
          <w:sz w:val="24"/>
          <w:szCs w:val="24"/>
          <w:rtl/>
          <w:lang w:bidi="fa-IR"/>
        </w:rPr>
        <w:t>، ما همچنان به مردان چاق که به دنبال درمان نابارور</w:t>
      </w:r>
      <w:r w:rsidRPr="00C13EDE">
        <w:rPr>
          <w:rFonts w:cs="B Nazanin" w:hint="cs"/>
          <w:sz w:val="24"/>
          <w:szCs w:val="24"/>
          <w:rtl/>
          <w:lang w:bidi="fa-IR"/>
        </w:rPr>
        <w:t>ی</w:t>
      </w:r>
      <w:r w:rsidRPr="00C13EDE">
        <w:rPr>
          <w:rFonts w:cs="B Nazanin"/>
          <w:sz w:val="24"/>
          <w:szCs w:val="24"/>
          <w:rtl/>
          <w:lang w:bidi="fa-IR"/>
        </w:rPr>
        <w:t xml:space="preserve"> هستند، کاهش وزن را توص</w:t>
      </w:r>
      <w:r w:rsidRPr="00C13EDE">
        <w:rPr>
          <w:rFonts w:cs="B Nazanin" w:hint="cs"/>
          <w:sz w:val="24"/>
          <w:szCs w:val="24"/>
          <w:rtl/>
          <w:lang w:bidi="fa-IR"/>
        </w:rPr>
        <w:t>ی</w:t>
      </w:r>
      <w:r w:rsidRPr="00C13EDE">
        <w:rPr>
          <w:rFonts w:cs="B Nazanin" w:hint="eastAsia"/>
          <w:sz w:val="24"/>
          <w:szCs w:val="24"/>
          <w:rtl/>
          <w:lang w:bidi="fa-IR"/>
        </w:rPr>
        <w:t>ه</w:t>
      </w:r>
      <w:r w:rsidRPr="00C13EDE">
        <w:rPr>
          <w:rFonts w:cs="B Nazanin"/>
          <w:sz w:val="24"/>
          <w:szCs w:val="24"/>
          <w:rtl/>
          <w:lang w:bidi="fa-IR"/>
        </w:rPr>
        <w:t xml:space="preserve"> م</w:t>
      </w:r>
      <w:r w:rsidRPr="00C13EDE">
        <w:rPr>
          <w:rFonts w:cs="B Nazanin" w:hint="cs"/>
          <w:sz w:val="24"/>
          <w:szCs w:val="24"/>
          <w:rtl/>
          <w:lang w:bidi="fa-IR"/>
        </w:rPr>
        <w:t>ی</w:t>
      </w:r>
      <w:r w:rsidRPr="00C13EDE">
        <w:rPr>
          <w:rFonts w:cs="B Nazanin"/>
          <w:sz w:val="24"/>
          <w:szCs w:val="24"/>
          <w:rtl/>
          <w:lang w:bidi="fa-IR"/>
        </w:rPr>
        <w:t xml:space="preserve"> کن</w:t>
      </w:r>
      <w:r w:rsidRPr="00C13EDE">
        <w:rPr>
          <w:rFonts w:cs="B Nazanin" w:hint="cs"/>
          <w:sz w:val="24"/>
          <w:szCs w:val="24"/>
          <w:rtl/>
          <w:lang w:bidi="fa-IR"/>
        </w:rPr>
        <w:t>ی</w:t>
      </w:r>
      <w:r w:rsidRPr="00C13EDE">
        <w:rPr>
          <w:rFonts w:cs="B Nazanin" w:hint="eastAsia"/>
          <w:sz w:val="24"/>
          <w:szCs w:val="24"/>
          <w:rtl/>
          <w:lang w:bidi="fa-IR"/>
        </w:rPr>
        <w:t>م</w:t>
      </w:r>
      <w:r w:rsidRPr="00C13EDE">
        <w:rPr>
          <w:rFonts w:cs="B Nazanin"/>
          <w:sz w:val="24"/>
          <w:szCs w:val="24"/>
          <w:rtl/>
          <w:lang w:bidi="fa-IR"/>
        </w:rPr>
        <w:t>.</w:t>
      </w:r>
      <w:r w:rsidR="00513C61" w:rsidRPr="00513C61">
        <w:rPr>
          <w:rFonts w:cs="B Nazanin"/>
          <w:sz w:val="24"/>
          <w:szCs w:val="24"/>
          <w:rtl/>
          <w:lang w:bidi="fa-IR"/>
        </w:rPr>
        <w:t xml:space="preserve"> </w:t>
      </w:r>
      <w:r w:rsidR="00513C61" w:rsidRPr="00C13EDE">
        <w:rPr>
          <w:rFonts w:cs="B Nazanin"/>
          <w:sz w:val="24"/>
          <w:szCs w:val="24"/>
          <w:rtl/>
          <w:lang w:bidi="fa-IR"/>
        </w:rPr>
        <w:t>سا</w:t>
      </w:r>
      <w:r w:rsidR="00513C61" w:rsidRPr="00C13EDE">
        <w:rPr>
          <w:rFonts w:cs="B Nazanin" w:hint="cs"/>
          <w:sz w:val="24"/>
          <w:szCs w:val="24"/>
          <w:rtl/>
          <w:lang w:bidi="fa-IR"/>
        </w:rPr>
        <w:t>ی</w:t>
      </w:r>
      <w:r w:rsidR="00513C61" w:rsidRPr="00C13EDE">
        <w:rPr>
          <w:rFonts w:cs="B Nazanin" w:hint="eastAsia"/>
          <w:sz w:val="24"/>
          <w:szCs w:val="24"/>
          <w:rtl/>
          <w:lang w:bidi="fa-IR"/>
        </w:rPr>
        <w:t>ر</w:t>
      </w:r>
      <w:r w:rsidR="00513C61" w:rsidRPr="00C13EDE">
        <w:rPr>
          <w:rFonts w:cs="B Nazanin"/>
          <w:sz w:val="24"/>
          <w:szCs w:val="24"/>
          <w:rtl/>
          <w:lang w:bidi="fa-IR"/>
        </w:rPr>
        <w:t xml:space="preserve"> عوامل مؤثر که با چ</w:t>
      </w:r>
      <w:r w:rsidR="00513C61" w:rsidRPr="00C13EDE">
        <w:rPr>
          <w:rFonts w:cs="B Nazanin" w:hint="eastAsia"/>
          <w:sz w:val="24"/>
          <w:szCs w:val="24"/>
          <w:rtl/>
          <w:lang w:bidi="fa-IR"/>
        </w:rPr>
        <w:t>اق</w:t>
      </w:r>
      <w:r w:rsidR="00513C61" w:rsidRPr="00C13EDE">
        <w:rPr>
          <w:rFonts w:cs="B Nazanin" w:hint="cs"/>
          <w:sz w:val="24"/>
          <w:szCs w:val="24"/>
          <w:rtl/>
          <w:lang w:bidi="fa-IR"/>
        </w:rPr>
        <w:t>ی</w:t>
      </w:r>
      <w:r w:rsidR="00513C61" w:rsidRPr="00C13EDE">
        <w:rPr>
          <w:rFonts w:cs="B Nazanin"/>
          <w:sz w:val="24"/>
          <w:szCs w:val="24"/>
          <w:rtl/>
          <w:lang w:bidi="fa-IR"/>
        </w:rPr>
        <w:t xml:space="preserve"> مشاهده م</w:t>
      </w:r>
      <w:r w:rsidR="00513C61" w:rsidRPr="00C13EDE">
        <w:rPr>
          <w:rFonts w:cs="B Nazanin" w:hint="cs"/>
          <w:sz w:val="24"/>
          <w:szCs w:val="24"/>
          <w:rtl/>
          <w:lang w:bidi="fa-IR"/>
        </w:rPr>
        <w:t>ی</w:t>
      </w:r>
      <w:r w:rsidR="00513C61" w:rsidRPr="00C13EDE">
        <w:rPr>
          <w:rFonts w:cs="B Nazanin"/>
          <w:sz w:val="24"/>
          <w:szCs w:val="24"/>
          <w:rtl/>
          <w:lang w:bidi="fa-IR"/>
        </w:rPr>
        <w:t xml:space="preserve"> شود عبارتند از سندرم متابول</w:t>
      </w:r>
      <w:r w:rsidR="00513C61" w:rsidRPr="00C13EDE">
        <w:rPr>
          <w:rFonts w:cs="B Nazanin" w:hint="cs"/>
          <w:sz w:val="24"/>
          <w:szCs w:val="24"/>
          <w:rtl/>
          <w:lang w:bidi="fa-IR"/>
        </w:rPr>
        <w:t>ی</w:t>
      </w:r>
      <w:r w:rsidR="00513C61" w:rsidRPr="00C13EDE">
        <w:rPr>
          <w:rFonts w:cs="B Nazanin" w:hint="eastAsia"/>
          <w:sz w:val="24"/>
          <w:szCs w:val="24"/>
          <w:rtl/>
          <w:lang w:bidi="fa-IR"/>
        </w:rPr>
        <w:t>ک،</w:t>
      </w:r>
      <w:r w:rsidR="00513C61" w:rsidRPr="00C13EDE">
        <w:rPr>
          <w:rFonts w:cs="B Nazanin"/>
          <w:sz w:val="24"/>
          <w:szCs w:val="24"/>
          <w:rtl/>
          <w:lang w:bidi="fa-IR"/>
        </w:rPr>
        <w:t xml:space="preserve"> د</w:t>
      </w:r>
      <w:r w:rsidR="00513C61" w:rsidRPr="00C13EDE">
        <w:rPr>
          <w:rFonts w:cs="B Nazanin" w:hint="cs"/>
          <w:sz w:val="24"/>
          <w:szCs w:val="24"/>
          <w:rtl/>
          <w:lang w:bidi="fa-IR"/>
        </w:rPr>
        <w:t>ی</w:t>
      </w:r>
      <w:r w:rsidR="00513C61" w:rsidRPr="00C13EDE">
        <w:rPr>
          <w:rFonts w:cs="B Nazanin" w:hint="eastAsia"/>
          <w:sz w:val="24"/>
          <w:szCs w:val="24"/>
          <w:rtl/>
          <w:lang w:bidi="fa-IR"/>
        </w:rPr>
        <w:t>ابت</w:t>
      </w:r>
      <w:r w:rsidR="00513C61" w:rsidRPr="00C13EDE">
        <w:rPr>
          <w:rFonts w:cs="B Nazanin"/>
          <w:sz w:val="24"/>
          <w:szCs w:val="24"/>
          <w:rtl/>
          <w:lang w:bidi="fa-IR"/>
        </w:rPr>
        <w:t xml:space="preserve"> ش</w:t>
      </w:r>
      <w:r w:rsidR="00513C61" w:rsidRPr="00C13EDE">
        <w:rPr>
          <w:rFonts w:cs="B Nazanin" w:hint="cs"/>
          <w:sz w:val="24"/>
          <w:szCs w:val="24"/>
          <w:rtl/>
          <w:lang w:bidi="fa-IR"/>
        </w:rPr>
        <w:t>ی</w:t>
      </w:r>
      <w:r w:rsidR="00513C61" w:rsidRPr="00C13EDE">
        <w:rPr>
          <w:rFonts w:cs="B Nazanin" w:hint="eastAsia"/>
          <w:sz w:val="24"/>
          <w:szCs w:val="24"/>
          <w:rtl/>
          <w:lang w:bidi="fa-IR"/>
        </w:rPr>
        <w:t>ر</w:t>
      </w:r>
      <w:r w:rsidR="00513C61" w:rsidRPr="00C13EDE">
        <w:rPr>
          <w:rFonts w:cs="B Nazanin" w:hint="cs"/>
          <w:sz w:val="24"/>
          <w:szCs w:val="24"/>
          <w:rtl/>
          <w:lang w:bidi="fa-IR"/>
        </w:rPr>
        <w:t>ی</w:t>
      </w:r>
      <w:r w:rsidR="00513C61" w:rsidRPr="00C13EDE">
        <w:rPr>
          <w:rFonts w:cs="B Nazanin" w:hint="eastAsia"/>
          <w:sz w:val="24"/>
          <w:szCs w:val="24"/>
          <w:rtl/>
          <w:lang w:bidi="fa-IR"/>
        </w:rPr>
        <w:t>ن</w:t>
      </w:r>
      <w:r w:rsidR="00513C61" w:rsidRPr="00C13EDE">
        <w:rPr>
          <w:rFonts w:cs="B Nazanin"/>
          <w:sz w:val="24"/>
          <w:szCs w:val="24"/>
          <w:rtl/>
          <w:lang w:bidi="fa-IR"/>
        </w:rPr>
        <w:t xml:space="preserve"> و آپنه خواب</w:t>
      </w:r>
      <w:r w:rsidR="00D736D3">
        <w:rPr>
          <w:rFonts w:cs="B Nazanin" w:hint="cs"/>
          <w:sz w:val="24"/>
          <w:szCs w:val="24"/>
          <w:rtl/>
          <w:lang w:bidi="fa-IR"/>
        </w:rPr>
        <w:t xml:space="preserve"> (قطع موقت تنفس در خواب)</w:t>
      </w:r>
      <w:r w:rsidR="00C31A91">
        <w:rPr>
          <w:rFonts w:cs="B Nazanin" w:hint="cs"/>
          <w:sz w:val="24"/>
          <w:szCs w:val="24"/>
          <w:rtl/>
          <w:lang w:bidi="fa-IR"/>
        </w:rPr>
        <w:t>.</w:t>
      </w:r>
    </w:p>
    <w:p w14:paraId="3A0A8C58" w14:textId="77777777" w:rsidR="00513C61" w:rsidRDefault="007A53D5" w:rsidP="00C94481">
      <w:pPr>
        <w:pStyle w:val="ListParagraph"/>
        <w:numPr>
          <w:ilvl w:val="0"/>
          <w:numId w:val="11"/>
        </w:numPr>
        <w:bidi/>
        <w:spacing w:after="0" w:line="276" w:lineRule="auto"/>
        <w:jc w:val="both"/>
        <w:rPr>
          <w:rFonts w:cs="B Nazanin"/>
          <w:sz w:val="24"/>
          <w:szCs w:val="24"/>
          <w:lang w:bidi="fa-IR"/>
        </w:rPr>
      </w:pPr>
      <w:r w:rsidRPr="00CC05A2">
        <w:rPr>
          <w:rFonts w:cs="B Nazanin" w:hint="cs"/>
          <w:sz w:val="24"/>
          <w:szCs w:val="24"/>
          <w:rtl/>
          <w:lang w:bidi="fa-IR"/>
        </w:rPr>
        <w:t>رژیم</w:t>
      </w:r>
      <w:r w:rsidRPr="00CC05A2">
        <w:rPr>
          <w:rFonts w:cs="B Nazanin"/>
          <w:sz w:val="24"/>
          <w:szCs w:val="24"/>
          <w:rtl/>
          <w:lang w:bidi="fa-IR"/>
        </w:rPr>
        <w:t xml:space="preserve"> غذا</w:t>
      </w:r>
      <w:r w:rsidRPr="00CC05A2">
        <w:rPr>
          <w:rFonts w:cs="B Nazanin" w:hint="cs"/>
          <w:sz w:val="24"/>
          <w:szCs w:val="24"/>
          <w:rtl/>
          <w:lang w:bidi="fa-IR"/>
        </w:rPr>
        <w:t>یی</w:t>
      </w:r>
      <w:r w:rsidRPr="00CC05A2">
        <w:rPr>
          <w:rFonts w:cs="B Nazanin"/>
          <w:sz w:val="24"/>
          <w:szCs w:val="24"/>
          <w:rtl/>
          <w:lang w:bidi="fa-IR"/>
        </w:rPr>
        <w:t xml:space="preserve"> و تغذ</w:t>
      </w:r>
      <w:r w:rsidRPr="00CC05A2">
        <w:rPr>
          <w:rFonts w:cs="B Nazanin" w:hint="cs"/>
          <w:sz w:val="24"/>
          <w:szCs w:val="24"/>
          <w:rtl/>
          <w:lang w:bidi="fa-IR"/>
        </w:rPr>
        <w:t>ی</w:t>
      </w:r>
      <w:r w:rsidRPr="00CC05A2">
        <w:rPr>
          <w:rFonts w:cs="B Nazanin" w:hint="eastAsia"/>
          <w:sz w:val="24"/>
          <w:szCs w:val="24"/>
          <w:rtl/>
          <w:lang w:bidi="fa-IR"/>
        </w:rPr>
        <w:t>ه</w:t>
      </w:r>
      <w:r w:rsidRPr="00CC05A2">
        <w:rPr>
          <w:rFonts w:cs="B Nazanin" w:hint="cs"/>
          <w:sz w:val="24"/>
          <w:szCs w:val="24"/>
          <w:rtl/>
          <w:lang w:bidi="fa-IR"/>
        </w:rPr>
        <w:t xml:space="preserve"> سالم و متعادل داشته باشید.</w:t>
      </w:r>
    </w:p>
    <w:p w14:paraId="159E56F9" w14:textId="17826EBB" w:rsidR="00CC05A2" w:rsidRPr="00CC05A2" w:rsidRDefault="007A53D5" w:rsidP="00FA263A">
      <w:pPr>
        <w:pStyle w:val="ListParagraph"/>
        <w:bidi/>
        <w:spacing w:after="0" w:line="276" w:lineRule="auto"/>
        <w:jc w:val="both"/>
        <w:rPr>
          <w:rFonts w:cs="B Nazanin"/>
          <w:sz w:val="24"/>
          <w:szCs w:val="24"/>
          <w:lang w:bidi="fa-IR"/>
        </w:rPr>
      </w:pPr>
      <w:r w:rsidRPr="00CC05A2">
        <w:rPr>
          <w:rFonts w:cs="B Nazanin" w:hint="cs"/>
          <w:sz w:val="24"/>
          <w:szCs w:val="24"/>
          <w:rtl/>
          <w:lang w:bidi="fa-IR"/>
        </w:rPr>
        <w:t>ی</w:t>
      </w:r>
      <w:r w:rsidRPr="00CC05A2">
        <w:rPr>
          <w:rFonts w:cs="B Nazanin" w:hint="eastAsia"/>
          <w:sz w:val="24"/>
          <w:szCs w:val="24"/>
          <w:rtl/>
          <w:lang w:bidi="fa-IR"/>
        </w:rPr>
        <w:t>ک</w:t>
      </w:r>
      <w:r w:rsidRPr="00CC05A2">
        <w:rPr>
          <w:rFonts w:cs="B Nazanin"/>
          <w:sz w:val="24"/>
          <w:szCs w:val="24"/>
          <w:rtl/>
          <w:lang w:bidi="fa-IR"/>
        </w:rPr>
        <w:t xml:space="preserve"> بررس</w:t>
      </w:r>
      <w:r w:rsidRPr="00CC05A2">
        <w:rPr>
          <w:rFonts w:cs="B Nazanin" w:hint="cs"/>
          <w:sz w:val="24"/>
          <w:szCs w:val="24"/>
          <w:rtl/>
          <w:lang w:bidi="fa-IR"/>
        </w:rPr>
        <w:t>ی</w:t>
      </w:r>
      <w:r w:rsidRPr="00CC05A2">
        <w:rPr>
          <w:rFonts w:cs="B Nazanin"/>
          <w:sz w:val="24"/>
          <w:szCs w:val="24"/>
          <w:rtl/>
          <w:lang w:bidi="fa-IR"/>
        </w:rPr>
        <w:t xml:space="preserve"> جامع اخ</w:t>
      </w:r>
      <w:r w:rsidRPr="00CC05A2">
        <w:rPr>
          <w:rFonts w:cs="B Nazanin" w:hint="cs"/>
          <w:sz w:val="24"/>
          <w:szCs w:val="24"/>
          <w:rtl/>
          <w:lang w:bidi="fa-IR"/>
        </w:rPr>
        <w:t>ی</w:t>
      </w:r>
      <w:r w:rsidRPr="00CC05A2">
        <w:rPr>
          <w:rFonts w:cs="B Nazanin" w:hint="eastAsia"/>
          <w:sz w:val="24"/>
          <w:szCs w:val="24"/>
          <w:rtl/>
          <w:lang w:bidi="fa-IR"/>
        </w:rPr>
        <w:t>ر</w:t>
      </w:r>
      <w:r w:rsidRPr="00CC05A2">
        <w:rPr>
          <w:rFonts w:cs="B Nazanin" w:hint="cs"/>
          <w:sz w:val="24"/>
          <w:szCs w:val="24"/>
          <w:rtl/>
          <w:lang w:bidi="fa-IR"/>
        </w:rPr>
        <w:t>اً</w:t>
      </w:r>
      <w:r w:rsidRPr="00CC05A2">
        <w:rPr>
          <w:rFonts w:cs="B Nazanin"/>
          <w:sz w:val="24"/>
          <w:szCs w:val="24"/>
          <w:rtl/>
          <w:lang w:bidi="fa-IR"/>
        </w:rPr>
        <w:t xml:space="preserve"> از مطالعات مشاهده‌ا</w:t>
      </w:r>
      <w:r w:rsidRPr="00CC05A2">
        <w:rPr>
          <w:rFonts w:cs="B Nazanin" w:hint="cs"/>
          <w:sz w:val="24"/>
          <w:szCs w:val="24"/>
          <w:rtl/>
          <w:lang w:bidi="fa-IR"/>
        </w:rPr>
        <w:t>ی</w:t>
      </w:r>
      <w:r w:rsidRPr="00CC05A2">
        <w:rPr>
          <w:rFonts w:cs="B Nazanin"/>
          <w:sz w:val="24"/>
          <w:szCs w:val="24"/>
          <w:rtl/>
          <w:lang w:bidi="fa-IR"/>
        </w:rPr>
        <w:t xml:space="preserve"> به ا</w:t>
      </w:r>
      <w:r w:rsidRPr="00CC05A2">
        <w:rPr>
          <w:rFonts w:cs="B Nazanin" w:hint="cs"/>
          <w:sz w:val="24"/>
          <w:szCs w:val="24"/>
          <w:rtl/>
          <w:lang w:bidi="fa-IR"/>
        </w:rPr>
        <w:t>ی</w:t>
      </w:r>
      <w:r w:rsidRPr="00CC05A2">
        <w:rPr>
          <w:rFonts w:cs="B Nazanin" w:hint="eastAsia"/>
          <w:sz w:val="24"/>
          <w:szCs w:val="24"/>
          <w:rtl/>
          <w:lang w:bidi="fa-IR"/>
        </w:rPr>
        <w:t>ن</w:t>
      </w:r>
      <w:r w:rsidRPr="00CC05A2">
        <w:rPr>
          <w:rFonts w:cs="B Nazanin"/>
          <w:sz w:val="24"/>
          <w:szCs w:val="24"/>
          <w:rtl/>
          <w:lang w:bidi="fa-IR"/>
        </w:rPr>
        <w:t xml:space="preserve"> نت</w:t>
      </w:r>
      <w:r w:rsidRPr="00CC05A2">
        <w:rPr>
          <w:rFonts w:cs="B Nazanin" w:hint="cs"/>
          <w:sz w:val="24"/>
          <w:szCs w:val="24"/>
          <w:rtl/>
          <w:lang w:bidi="fa-IR"/>
        </w:rPr>
        <w:t>ی</w:t>
      </w:r>
      <w:r w:rsidRPr="00CC05A2">
        <w:rPr>
          <w:rFonts w:cs="B Nazanin" w:hint="eastAsia"/>
          <w:sz w:val="24"/>
          <w:szCs w:val="24"/>
          <w:rtl/>
          <w:lang w:bidi="fa-IR"/>
        </w:rPr>
        <w:t>جه</w:t>
      </w:r>
      <w:r w:rsidRPr="00CC05A2">
        <w:rPr>
          <w:rFonts w:cs="B Nazanin"/>
          <w:sz w:val="24"/>
          <w:szCs w:val="24"/>
          <w:rtl/>
          <w:lang w:bidi="fa-IR"/>
        </w:rPr>
        <w:t xml:space="preserve"> رس</w:t>
      </w:r>
      <w:r w:rsidRPr="00CC05A2">
        <w:rPr>
          <w:rFonts w:cs="B Nazanin" w:hint="cs"/>
          <w:sz w:val="24"/>
          <w:szCs w:val="24"/>
          <w:rtl/>
          <w:lang w:bidi="fa-IR"/>
        </w:rPr>
        <w:t>ی</w:t>
      </w:r>
      <w:r w:rsidRPr="00CC05A2">
        <w:rPr>
          <w:rFonts w:cs="B Nazanin" w:hint="eastAsia"/>
          <w:sz w:val="24"/>
          <w:szCs w:val="24"/>
          <w:rtl/>
          <w:lang w:bidi="fa-IR"/>
        </w:rPr>
        <w:t>د</w:t>
      </w:r>
      <w:r w:rsidRPr="00CC05A2">
        <w:rPr>
          <w:rFonts w:cs="B Nazanin"/>
          <w:sz w:val="24"/>
          <w:szCs w:val="24"/>
          <w:rtl/>
          <w:lang w:bidi="fa-IR"/>
        </w:rPr>
        <w:t xml:space="preserve"> که مصرف </w:t>
      </w:r>
      <w:r w:rsidRPr="00CC05A2">
        <w:rPr>
          <w:rFonts w:cs="B Nazanin" w:hint="cs"/>
          <w:sz w:val="24"/>
          <w:szCs w:val="24"/>
          <w:rtl/>
          <w:lang w:bidi="fa-IR"/>
        </w:rPr>
        <w:t>ی</w:t>
      </w:r>
      <w:r w:rsidRPr="00CC05A2">
        <w:rPr>
          <w:rFonts w:cs="B Nazanin" w:hint="eastAsia"/>
          <w:sz w:val="24"/>
          <w:szCs w:val="24"/>
          <w:rtl/>
          <w:lang w:bidi="fa-IR"/>
        </w:rPr>
        <w:t>ک</w:t>
      </w:r>
      <w:r w:rsidRPr="00CC05A2">
        <w:rPr>
          <w:rFonts w:cs="B Nazanin"/>
          <w:sz w:val="24"/>
          <w:szCs w:val="24"/>
          <w:rtl/>
          <w:lang w:bidi="fa-IR"/>
        </w:rPr>
        <w:t xml:space="preserve"> رژ</w:t>
      </w:r>
      <w:r w:rsidRPr="00CC05A2">
        <w:rPr>
          <w:rFonts w:cs="B Nazanin" w:hint="cs"/>
          <w:sz w:val="24"/>
          <w:szCs w:val="24"/>
          <w:rtl/>
          <w:lang w:bidi="fa-IR"/>
        </w:rPr>
        <w:t>ی</w:t>
      </w:r>
      <w:r w:rsidRPr="00CC05A2">
        <w:rPr>
          <w:rFonts w:cs="B Nazanin" w:hint="eastAsia"/>
          <w:sz w:val="24"/>
          <w:szCs w:val="24"/>
          <w:rtl/>
          <w:lang w:bidi="fa-IR"/>
        </w:rPr>
        <w:t>م</w:t>
      </w:r>
      <w:r w:rsidRPr="00CC05A2">
        <w:rPr>
          <w:rFonts w:cs="B Nazanin"/>
          <w:sz w:val="24"/>
          <w:szCs w:val="24"/>
          <w:rtl/>
          <w:lang w:bidi="fa-IR"/>
        </w:rPr>
        <w:t xml:space="preserve"> غذا</w:t>
      </w:r>
      <w:r w:rsidRPr="00CC05A2">
        <w:rPr>
          <w:rFonts w:cs="B Nazanin" w:hint="cs"/>
          <w:sz w:val="24"/>
          <w:szCs w:val="24"/>
          <w:rtl/>
          <w:lang w:bidi="fa-IR"/>
        </w:rPr>
        <w:t>یی</w:t>
      </w:r>
      <w:r w:rsidRPr="00CC05A2">
        <w:rPr>
          <w:rFonts w:cs="B Nazanin"/>
          <w:sz w:val="24"/>
          <w:szCs w:val="24"/>
          <w:rtl/>
          <w:lang w:bidi="fa-IR"/>
        </w:rPr>
        <w:t xml:space="preserve"> سالم و متعادل م</w:t>
      </w:r>
      <w:r w:rsidRPr="00CC05A2">
        <w:rPr>
          <w:rFonts w:cs="B Nazanin" w:hint="cs"/>
          <w:sz w:val="24"/>
          <w:szCs w:val="24"/>
          <w:rtl/>
          <w:lang w:bidi="fa-IR"/>
        </w:rPr>
        <w:t>ی‌</w:t>
      </w:r>
      <w:r w:rsidRPr="00CC05A2">
        <w:rPr>
          <w:rFonts w:cs="B Nazanin" w:hint="eastAsia"/>
          <w:sz w:val="24"/>
          <w:szCs w:val="24"/>
          <w:rtl/>
          <w:lang w:bidi="fa-IR"/>
        </w:rPr>
        <w:t>تواند</w:t>
      </w:r>
      <w:r w:rsidRPr="00CC05A2">
        <w:rPr>
          <w:rFonts w:cs="B Nazanin"/>
          <w:sz w:val="24"/>
          <w:szCs w:val="24"/>
          <w:rtl/>
          <w:lang w:bidi="fa-IR"/>
        </w:rPr>
        <w:t xml:space="preserve"> ک</w:t>
      </w:r>
      <w:r w:rsidRPr="00CC05A2">
        <w:rPr>
          <w:rFonts w:cs="B Nazanin" w:hint="cs"/>
          <w:sz w:val="24"/>
          <w:szCs w:val="24"/>
          <w:rtl/>
          <w:lang w:bidi="fa-IR"/>
        </w:rPr>
        <w:t>ی</w:t>
      </w:r>
      <w:r w:rsidRPr="00CC05A2">
        <w:rPr>
          <w:rFonts w:cs="B Nazanin" w:hint="eastAsia"/>
          <w:sz w:val="24"/>
          <w:szCs w:val="24"/>
          <w:rtl/>
          <w:lang w:bidi="fa-IR"/>
        </w:rPr>
        <w:t>ف</w:t>
      </w:r>
      <w:r w:rsidRPr="00CC05A2">
        <w:rPr>
          <w:rFonts w:cs="B Nazanin" w:hint="cs"/>
          <w:sz w:val="24"/>
          <w:szCs w:val="24"/>
          <w:rtl/>
          <w:lang w:bidi="fa-IR"/>
        </w:rPr>
        <w:t>ی</w:t>
      </w:r>
      <w:r w:rsidRPr="00CC05A2">
        <w:rPr>
          <w:rFonts w:cs="B Nazanin" w:hint="eastAsia"/>
          <w:sz w:val="24"/>
          <w:szCs w:val="24"/>
          <w:rtl/>
          <w:lang w:bidi="fa-IR"/>
        </w:rPr>
        <w:t>ت</w:t>
      </w:r>
      <w:r w:rsidRPr="00CC05A2">
        <w:rPr>
          <w:rFonts w:cs="B Nazanin"/>
          <w:sz w:val="24"/>
          <w:szCs w:val="24"/>
          <w:rtl/>
          <w:lang w:bidi="fa-IR"/>
        </w:rPr>
        <w:t xml:space="preserve"> ما</w:t>
      </w:r>
      <w:r w:rsidRPr="00CC05A2">
        <w:rPr>
          <w:rFonts w:cs="B Nazanin" w:hint="cs"/>
          <w:sz w:val="24"/>
          <w:szCs w:val="24"/>
          <w:rtl/>
          <w:lang w:bidi="fa-IR"/>
        </w:rPr>
        <w:t>ی</w:t>
      </w:r>
      <w:r w:rsidRPr="00CC05A2">
        <w:rPr>
          <w:rFonts w:cs="B Nazanin" w:hint="eastAsia"/>
          <w:sz w:val="24"/>
          <w:szCs w:val="24"/>
          <w:rtl/>
          <w:lang w:bidi="fa-IR"/>
        </w:rPr>
        <w:t>ع</w:t>
      </w:r>
      <w:r w:rsidRPr="00CC05A2">
        <w:rPr>
          <w:rFonts w:cs="B Nazanin"/>
          <w:sz w:val="24"/>
          <w:szCs w:val="24"/>
          <w:rtl/>
          <w:lang w:bidi="fa-IR"/>
        </w:rPr>
        <w:t xml:space="preserve"> من</w:t>
      </w:r>
      <w:r w:rsidRPr="00CC05A2">
        <w:rPr>
          <w:rFonts w:cs="B Nazanin" w:hint="cs"/>
          <w:sz w:val="24"/>
          <w:szCs w:val="24"/>
          <w:rtl/>
          <w:lang w:bidi="fa-IR"/>
        </w:rPr>
        <w:t>ی</w:t>
      </w:r>
      <w:r w:rsidRPr="00CC05A2">
        <w:rPr>
          <w:rFonts w:cs="B Nazanin"/>
          <w:sz w:val="24"/>
          <w:szCs w:val="24"/>
          <w:rtl/>
          <w:lang w:bidi="fa-IR"/>
        </w:rPr>
        <w:t xml:space="preserve"> و م</w:t>
      </w:r>
      <w:r w:rsidRPr="00CC05A2">
        <w:rPr>
          <w:rFonts w:cs="B Nazanin" w:hint="cs"/>
          <w:sz w:val="24"/>
          <w:szCs w:val="24"/>
          <w:rtl/>
          <w:lang w:bidi="fa-IR"/>
        </w:rPr>
        <w:t>ی</w:t>
      </w:r>
      <w:r w:rsidRPr="00CC05A2">
        <w:rPr>
          <w:rFonts w:cs="B Nazanin" w:hint="eastAsia"/>
          <w:sz w:val="24"/>
          <w:szCs w:val="24"/>
          <w:rtl/>
          <w:lang w:bidi="fa-IR"/>
        </w:rPr>
        <w:t>زان</w:t>
      </w:r>
      <w:r w:rsidRPr="00CC05A2">
        <w:rPr>
          <w:rFonts w:cs="B Nazanin"/>
          <w:sz w:val="24"/>
          <w:szCs w:val="24"/>
          <w:rtl/>
          <w:lang w:bidi="fa-IR"/>
        </w:rPr>
        <w:t xml:space="preserve"> بارور</w:t>
      </w:r>
      <w:r w:rsidRPr="00CC05A2">
        <w:rPr>
          <w:rFonts w:cs="B Nazanin" w:hint="cs"/>
          <w:sz w:val="24"/>
          <w:szCs w:val="24"/>
          <w:rtl/>
          <w:lang w:bidi="fa-IR"/>
        </w:rPr>
        <w:t>ی</w:t>
      </w:r>
      <w:r w:rsidRPr="00CC05A2">
        <w:rPr>
          <w:rFonts w:cs="B Nazanin"/>
          <w:sz w:val="24"/>
          <w:szCs w:val="24"/>
          <w:rtl/>
          <w:lang w:bidi="fa-IR"/>
        </w:rPr>
        <w:t xml:space="preserve"> را در ب</w:t>
      </w:r>
      <w:r w:rsidRPr="00CC05A2">
        <w:rPr>
          <w:rFonts w:cs="B Nazanin" w:hint="cs"/>
          <w:sz w:val="24"/>
          <w:szCs w:val="24"/>
          <w:rtl/>
          <w:lang w:bidi="fa-IR"/>
        </w:rPr>
        <w:t>ی</w:t>
      </w:r>
      <w:r w:rsidRPr="00CC05A2">
        <w:rPr>
          <w:rFonts w:cs="B Nazanin" w:hint="eastAsia"/>
          <w:sz w:val="24"/>
          <w:szCs w:val="24"/>
          <w:rtl/>
          <w:lang w:bidi="fa-IR"/>
        </w:rPr>
        <w:t>ن</w:t>
      </w:r>
      <w:r w:rsidRPr="00CC05A2">
        <w:rPr>
          <w:rFonts w:cs="B Nazanin"/>
          <w:sz w:val="24"/>
          <w:szCs w:val="24"/>
          <w:rtl/>
          <w:lang w:bidi="fa-IR"/>
        </w:rPr>
        <w:t xml:space="preserve"> مردان بهبود بخشد</w:t>
      </w:r>
      <w:r w:rsidRPr="00CC05A2">
        <w:rPr>
          <w:rFonts w:cs="B Nazanin" w:hint="cs"/>
          <w:sz w:val="24"/>
          <w:szCs w:val="24"/>
          <w:rtl/>
          <w:lang w:bidi="fa-IR"/>
        </w:rPr>
        <w:t>.</w:t>
      </w:r>
      <w:r w:rsidR="00CC05A2">
        <w:rPr>
          <w:rFonts w:cs="B Nazanin" w:hint="cs"/>
          <w:sz w:val="24"/>
          <w:szCs w:val="24"/>
          <w:rtl/>
          <w:lang w:bidi="fa-IR"/>
        </w:rPr>
        <w:t xml:space="preserve"> </w:t>
      </w:r>
      <w:r w:rsidR="00CC05A2" w:rsidRPr="00CC05A2">
        <w:rPr>
          <w:rFonts w:cs="B Nazanin"/>
          <w:sz w:val="24"/>
          <w:szCs w:val="24"/>
          <w:rtl/>
          <w:lang w:bidi="fa-IR"/>
        </w:rPr>
        <w:t>مطالعه د</w:t>
      </w:r>
      <w:r w:rsidR="00CC05A2" w:rsidRPr="00CC05A2">
        <w:rPr>
          <w:rFonts w:cs="B Nazanin" w:hint="cs"/>
          <w:sz w:val="24"/>
          <w:szCs w:val="24"/>
          <w:rtl/>
          <w:lang w:bidi="fa-IR"/>
        </w:rPr>
        <w:t>ی</w:t>
      </w:r>
      <w:r w:rsidR="00CC05A2" w:rsidRPr="00CC05A2">
        <w:rPr>
          <w:rFonts w:cs="B Nazanin" w:hint="eastAsia"/>
          <w:sz w:val="24"/>
          <w:szCs w:val="24"/>
          <w:rtl/>
          <w:lang w:bidi="fa-IR"/>
        </w:rPr>
        <w:t>گر</w:t>
      </w:r>
      <w:r w:rsidR="00CC05A2" w:rsidRPr="00CC05A2">
        <w:rPr>
          <w:rFonts w:cs="B Nazanin" w:hint="cs"/>
          <w:sz w:val="24"/>
          <w:szCs w:val="24"/>
          <w:rtl/>
          <w:lang w:bidi="fa-IR"/>
        </w:rPr>
        <w:t>ی</w:t>
      </w:r>
      <w:r w:rsidR="00CC05A2" w:rsidRPr="00CC05A2">
        <w:rPr>
          <w:rFonts w:cs="B Nazanin"/>
          <w:sz w:val="24"/>
          <w:szCs w:val="24"/>
          <w:rtl/>
          <w:lang w:bidi="fa-IR"/>
        </w:rPr>
        <w:t xml:space="preserve">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معمول</w:t>
      </w:r>
      <w:r w:rsidR="00CC05A2" w:rsidRPr="00CC05A2">
        <w:rPr>
          <w:rFonts w:cs="B Nazanin" w:hint="cs"/>
          <w:sz w:val="24"/>
          <w:szCs w:val="24"/>
          <w:rtl/>
          <w:lang w:bidi="fa-IR"/>
        </w:rPr>
        <w:t>ی</w:t>
      </w:r>
      <w:r w:rsidR="00CC05A2" w:rsidRPr="00CC05A2">
        <w:rPr>
          <w:rFonts w:cs="B Nazanin"/>
          <w:sz w:val="24"/>
          <w:szCs w:val="24"/>
          <w:rtl/>
          <w:lang w:bidi="fa-IR"/>
        </w:rPr>
        <w:t xml:space="preserve"> که سرشار از گوشت قرمز و فرآور</w:t>
      </w:r>
      <w:r w:rsidR="00CC05A2" w:rsidRPr="00CC05A2">
        <w:rPr>
          <w:rFonts w:cs="B Nazanin" w:hint="cs"/>
          <w:sz w:val="24"/>
          <w:szCs w:val="24"/>
          <w:rtl/>
          <w:lang w:bidi="fa-IR"/>
        </w:rPr>
        <w:t>ی</w:t>
      </w:r>
      <w:r w:rsidR="00CC05A2" w:rsidRPr="00CC05A2">
        <w:rPr>
          <w:rFonts w:cs="B Nazanin"/>
          <w:sz w:val="24"/>
          <w:szCs w:val="24"/>
          <w:rtl/>
          <w:lang w:bidi="fa-IR"/>
        </w:rPr>
        <w:t xml:space="preserve"> شده، غلات تصف</w:t>
      </w:r>
      <w:r w:rsidR="00CC05A2" w:rsidRPr="00CC05A2">
        <w:rPr>
          <w:rFonts w:cs="B Nazanin" w:hint="cs"/>
          <w:sz w:val="24"/>
          <w:szCs w:val="24"/>
          <w:rtl/>
          <w:lang w:bidi="fa-IR"/>
        </w:rPr>
        <w:t>ی</w:t>
      </w:r>
      <w:r w:rsidR="00CC05A2" w:rsidRPr="00CC05A2">
        <w:rPr>
          <w:rFonts w:cs="B Nazanin" w:hint="eastAsia"/>
          <w:sz w:val="24"/>
          <w:szCs w:val="24"/>
          <w:rtl/>
          <w:lang w:bidi="fa-IR"/>
        </w:rPr>
        <w:t>ه</w:t>
      </w:r>
      <w:r w:rsidR="00CC05A2" w:rsidRPr="00CC05A2">
        <w:rPr>
          <w:rFonts w:cs="B Nazanin"/>
          <w:sz w:val="24"/>
          <w:szCs w:val="24"/>
          <w:rtl/>
          <w:lang w:bidi="fa-IR"/>
        </w:rPr>
        <w:t xml:space="preserve"> شده و نوش</w:t>
      </w:r>
      <w:r w:rsidR="00CC05A2" w:rsidRPr="00CC05A2">
        <w:rPr>
          <w:rFonts w:cs="B Nazanin" w:hint="cs"/>
          <w:sz w:val="24"/>
          <w:szCs w:val="24"/>
          <w:rtl/>
          <w:lang w:bidi="fa-IR"/>
        </w:rPr>
        <w:t>ی</w:t>
      </w:r>
      <w:r w:rsidR="00CC05A2" w:rsidRPr="00CC05A2">
        <w:rPr>
          <w:rFonts w:cs="B Nazanin" w:hint="eastAsia"/>
          <w:sz w:val="24"/>
          <w:szCs w:val="24"/>
          <w:rtl/>
          <w:lang w:bidi="fa-IR"/>
        </w:rPr>
        <w:t>دن</w:t>
      </w:r>
      <w:r w:rsidR="00CC05A2" w:rsidRPr="00CC05A2">
        <w:rPr>
          <w:rFonts w:cs="B Nazanin" w:hint="cs"/>
          <w:sz w:val="24"/>
          <w:szCs w:val="24"/>
          <w:rtl/>
          <w:lang w:bidi="fa-IR"/>
        </w:rPr>
        <w:t>ی</w:t>
      </w:r>
      <w:r w:rsidR="00CC05A2" w:rsidRPr="00CC05A2">
        <w:rPr>
          <w:rFonts w:cs="B Nazanin"/>
          <w:sz w:val="24"/>
          <w:szCs w:val="24"/>
          <w:rtl/>
          <w:lang w:bidi="fa-IR"/>
        </w:rPr>
        <w:t xml:space="preserve"> ها</w:t>
      </w:r>
      <w:r w:rsidR="00CC05A2" w:rsidRPr="00CC05A2">
        <w:rPr>
          <w:rFonts w:cs="B Nazanin" w:hint="cs"/>
          <w:sz w:val="24"/>
          <w:szCs w:val="24"/>
          <w:rtl/>
          <w:lang w:bidi="fa-IR"/>
        </w:rPr>
        <w:t>ی</w:t>
      </w:r>
      <w:r w:rsidR="00CC05A2" w:rsidRPr="00CC05A2">
        <w:rPr>
          <w:rFonts w:cs="B Nazanin"/>
          <w:sz w:val="24"/>
          <w:szCs w:val="24"/>
          <w:rtl/>
          <w:lang w:bidi="fa-IR"/>
        </w:rPr>
        <w:t xml:space="preserve"> پرانرژ</w:t>
      </w:r>
      <w:r w:rsidR="00CC05A2" w:rsidRPr="00CC05A2">
        <w:rPr>
          <w:rFonts w:cs="B Nazanin" w:hint="cs"/>
          <w:sz w:val="24"/>
          <w:szCs w:val="24"/>
          <w:rtl/>
          <w:lang w:bidi="fa-IR"/>
        </w:rPr>
        <w:t>ی</w:t>
      </w:r>
      <w:r w:rsidR="00C94481">
        <w:rPr>
          <w:rFonts w:cs="B Nazanin"/>
          <w:sz w:val="24"/>
          <w:szCs w:val="24"/>
          <w:rtl/>
          <w:lang w:bidi="fa-IR"/>
        </w:rPr>
        <w:t xml:space="preserve"> بود</w:t>
      </w:r>
      <w:r w:rsidR="00C94481">
        <w:rPr>
          <w:rFonts w:cs="B Nazanin" w:hint="cs"/>
          <w:sz w:val="24"/>
          <w:szCs w:val="24"/>
          <w:rtl/>
          <w:lang w:bidi="fa-IR"/>
        </w:rPr>
        <w:t xml:space="preserve"> را با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w:t>
      </w:r>
      <w:r w:rsidR="00C94481">
        <w:rPr>
          <w:rFonts w:cs="B Nazanin" w:hint="cs"/>
          <w:sz w:val="24"/>
          <w:szCs w:val="24"/>
          <w:rtl/>
          <w:lang w:bidi="fa-IR"/>
        </w:rPr>
        <w:t xml:space="preserve">سالم تر </w:t>
      </w:r>
      <w:r w:rsidR="00CC05A2" w:rsidRPr="00CC05A2">
        <w:rPr>
          <w:rFonts w:cs="B Nazanin"/>
          <w:sz w:val="24"/>
          <w:szCs w:val="24"/>
          <w:rtl/>
          <w:lang w:bidi="fa-IR"/>
        </w:rPr>
        <w:t>عمدتاً از گوشت سف</w:t>
      </w:r>
      <w:r w:rsidR="00CC05A2" w:rsidRPr="00CC05A2">
        <w:rPr>
          <w:rFonts w:cs="B Nazanin" w:hint="cs"/>
          <w:sz w:val="24"/>
          <w:szCs w:val="24"/>
          <w:rtl/>
          <w:lang w:bidi="fa-IR"/>
        </w:rPr>
        <w:t>ی</w:t>
      </w:r>
      <w:r w:rsidR="00CC05A2" w:rsidRPr="00CC05A2">
        <w:rPr>
          <w:rFonts w:cs="B Nazanin" w:hint="eastAsia"/>
          <w:sz w:val="24"/>
          <w:szCs w:val="24"/>
          <w:rtl/>
          <w:lang w:bidi="fa-IR"/>
        </w:rPr>
        <w:t>د،</w:t>
      </w:r>
      <w:r w:rsidR="00CC05A2" w:rsidRPr="00CC05A2">
        <w:rPr>
          <w:rFonts w:cs="B Nazanin"/>
          <w:sz w:val="24"/>
          <w:szCs w:val="24"/>
          <w:rtl/>
          <w:lang w:bidi="fa-IR"/>
        </w:rPr>
        <w:t xml:space="preserve"> م</w:t>
      </w:r>
      <w:r w:rsidR="00CC05A2" w:rsidRPr="00CC05A2">
        <w:rPr>
          <w:rFonts w:cs="B Nazanin" w:hint="cs"/>
          <w:sz w:val="24"/>
          <w:szCs w:val="24"/>
          <w:rtl/>
          <w:lang w:bidi="fa-IR"/>
        </w:rPr>
        <w:t>ی</w:t>
      </w:r>
      <w:r w:rsidR="00CC05A2" w:rsidRPr="00CC05A2">
        <w:rPr>
          <w:rFonts w:cs="B Nazanin" w:hint="eastAsia"/>
          <w:sz w:val="24"/>
          <w:szCs w:val="24"/>
          <w:rtl/>
          <w:lang w:bidi="fa-IR"/>
        </w:rPr>
        <w:t>وه،</w:t>
      </w:r>
      <w:r w:rsidR="00CC05A2" w:rsidRPr="00CC05A2">
        <w:rPr>
          <w:rFonts w:cs="B Nazanin"/>
          <w:sz w:val="24"/>
          <w:szCs w:val="24"/>
          <w:rtl/>
          <w:lang w:bidi="fa-IR"/>
        </w:rPr>
        <w:t xml:space="preserve"> سبز</w:t>
      </w:r>
      <w:r w:rsidR="00CC05A2" w:rsidRPr="00CC05A2">
        <w:rPr>
          <w:rFonts w:cs="B Nazanin" w:hint="cs"/>
          <w:sz w:val="24"/>
          <w:szCs w:val="24"/>
          <w:rtl/>
          <w:lang w:bidi="fa-IR"/>
        </w:rPr>
        <w:t>ی</w:t>
      </w:r>
      <w:r w:rsidR="00CC05A2" w:rsidRPr="00CC05A2">
        <w:rPr>
          <w:rFonts w:cs="B Nazanin" w:hint="eastAsia"/>
          <w:sz w:val="24"/>
          <w:szCs w:val="24"/>
          <w:rtl/>
          <w:lang w:bidi="fa-IR"/>
        </w:rPr>
        <w:t>جات</w:t>
      </w:r>
      <w:r w:rsidR="00CC05A2" w:rsidRPr="00CC05A2">
        <w:rPr>
          <w:rFonts w:cs="B Nazanin"/>
          <w:sz w:val="24"/>
          <w:szCs w:val="24"/>
          <w:rtl/>
          <w:lang w:bidi="fa-IR"/>
        </w:rPr>
        <w:t xml:space="preserve"> و غلات کامل تشک</w:t>
      </w:r>
      <w:r w:rsidR="00CC05A2" w:rsidRPr="00CC05A2">
        <w:rPr>
          <w:rFonts w:cs="B Nazanin" w:hint="cs"/>
          <w:sz w:val="24"/>
          <w:szCs w:val="24"/>
          <w:rtl/>
          <w:lang w:bidi="fa-IR"/>
        </w:rPr>
        <w:t>ی</w:t>
      </w:r>
      <w:r w:rsidR="00CC05A2" w:rsidRPr="00CC05A2">
        <w:rPr>
          <w:rFonts w:cs="B Nazanin" w:hint="eastAsia"/>
          <w:sz w:val="24"/>
          <w:szCs w:val="24"/>
          <w:rtl/>
          <w:lang w:bidi="fa-IR"/>
        </w:rPr>
        <w:t>ل</w:t>
      </w:r>
      <w:r w:rsidR="00CC05A2" w:rsidRPr="00CC05A2">
        <w:rPr>
          <w:rFonts w:cs="B Nazanin"/>
          <w:sz w:val="24"/>
          <w:szCs w:val="24"/>
          <w:rtl/>
          <w:lang w:bidi="fa-IR"/>
        </w:rPr>
        <w:t xml:space="preserve"> شده بود</w:t>
      </w:r>
      <w:r w:rsidR="00C94481">
        <w:rPr>
          <w:rFonts w:cs="B Nazanin" w:hint="cs"/>
          <w:sz w:val="24"/>
          <w:szCs w:val="24"/>
          <w:rtl/>
          <w:lang w:bidi="fa-IR"/>
        </w:rPr>
        <w:t>، مقایسه کرد</w:t>
      </w:r>
      <w:r w:rsidR="00CC05A2" w:rsidRPr="00CC05A2">
        <w:rPr>
          <w:rFonts w:cs="B Nazanin"/>
          <w:sz w:val="24"/>
          <w:szCs w:val="24"/>
          <w:rtl/>
          <w:lang w:bidi="fa-IR"/>
        </w:rPr>
        <w:t>.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سالم تر به طور مثبت با تحرک پ</w:t>
      </w:r>
      <w:r w:rsidR="00CC05A2" w:rsidRPr="00CC05A2">
        <w:rPr>
          <w:rFonts w:cs="B Nazanin" w:hint="cs"/>
          <w:sz w:val="24"/>
          <w:szCs w:val="24"/>
          <w:rtl/>
          <w:lang w:bidi="fa-IR"/>
        </w:rPr>
        <w:t>ی</w:t>
      </w:r>
      <w:r w:rsidR="00CC05A2" w:rsidRPr="00CC05A2">
        <w:rPr>
          <w:rFonts w:cs="B Nazanin" w:hint="eastAsia"/>
          <w:sz w:val="24"/>
          <w:szCs w:val="24"/>
          <w:rtl/>
          <w:lang w:bidi="fa-IR"/>
        </w:rPr>
        <w:t>شرونده</w:t>
      </w:r>
      <w:r w:rsidR="00CC05A2" w:rsidRPr="00CC05A2">
        <w:rPr>
          <w:rFonts w:cs="B Nazanin"/>
          <w:sz w:val="24"/>
          <w:szCs w:val="24"/>
          <w:rtl/>
          <w:lang w:bidi="fa-IR"/>
        </w:rPr>
        <w:t xml:space="preserve"> اسپرم مرتبط بود، اما </w:t>
      </w:r>
      <w:r w:rsidR="004A0C90">
        <w:rPr>
          <w:rFonts w:cs="B Nazanin" w:hint="cs"/>
          <w:sz w:val="24"/>
          <w:szCs w:val="24"/>
          <w:rtl/>
          <w:lang w:bidi="fa-IR"/>
        </w:rPr>
        <w:t>بر</w:t>
      </w:r>
      <w:r w:rsidR="00CC05A2" w:rsidRPr="00CC05A2">
        <w:rPr>
          <w:rFonts w:cs="B Nazanin"/>
          <w:sz w:val="24"/>
          <w:szCs w:val="24"/>
          <w:rtl/>
          <w:lang w:bidi="fa-IR"/>
        </w:rPr>
        <w:t xml:space="preserve"> غلظت و مورفولوژ</w:t>
      </w:r>
      <w:r w:rsidR="00CC05A2" w:rsidRPr="00CC05A2">
        <w:rPr>
          <w:rFonts w:cs="B Nazanin" w:hint="cs"/>
          <w:sz w:val="24"/>
          <w:szCs w:val="24"/>
          <w:rtl/>
          <w:lang w:bidi="fa-IR"/>
        </w:rPr>
        <w:t>ی</w:t>
      </w:r>
      <w:r w:rsidR="00CC05A2" w:rsidRPr="00CC05A2">
        <w:rPr>
          <w:rFonts w:cs="B Nazanin"/>
          <w:sz w:val="24"/>
          <w:szCs w:val="24"/>
          <w:rtl/>
          <w:lang w:bidi="fa-IR"/>
        </w:rPr>
        <w:t xml:space="preserve"> اسپرم</w:t>
      </w:r>
      <w:r w:rsidR="004A0C90">
        <w:rPr>
          <w:rFonts w:cs="B Nazanin" w:hint="cs"/>
          <w:sz w:val="24"/>
          <w:szCs w:val="24"/>
          <w:rtl/>
          <w:lang w:bidi="fa-IR"/>
        </w:rPr>
        <w:t xml:space="preserve"> موثر نبود</w:t>
      </w:r>
      <w:r w:rsidR="00CC05A2" w:rsidRPr="00CC05A2">
        <w:rPr>
          <w:rFonts w:cs="B Nazanin"/>
          <w:sz w:val="24"/>
          <w:szCs w:val="24"/>
          <w:rtl/>
          <w:lang w:bidi="fa-IR"/>
        </w:rPr>
        <w:t xml:space="preserve">. در واقع، گزارش شده است که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سالم با حداقل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مع</w:t>
      </w:r>
      <w:r w:rsidR="00CC05A2" w:rsidRPr="00CC05A2">
        <w:rPr>
          <w:rFonts w:cs="B Nazanin" w:hint="cs"/>
          <w:sz w:val="24"/>
          <w:szCs w:val="24"/>
          <w:rtl/>
          <w:lang w:bidi="fa-IR"/>
        </w:rPr>
        <w:t>ی</w:t>
      </w:r>
      <w:r w:rsidR="00CC05A2" w:rsidRPr="00CC05A2">
        <w:rPr>
          <w:rFonts w:cs="B Nazanin" w:hint="eastAsia"/>
          <w:sz w:val="24"/>
          <w:szCs w:val="24"/>
          <w:rtl/>
          <w:lang w:bidi="fa-IR"/>
        </w:rPr>
        <w:t>ار</w:t>
      </w:r>
      <w:r w:rsidR="00CC05A2" w:rsidRPr="00CC05A2">
        <w:rPr>
          <w:rFonts w:cs="B Nazanin"/>
          <w:sz w:val="24"/>
          <w:szCs w:val="24"/>
          <w:rtl/>
          <w:lang w:bidi="fa-IR"/>
        </w:rPr>
        <w:t xml:space="preserve"> ک</w:t>
      </w:r>
      <w:r w:rsidR="00CC05A2" w:rsidRPr="00CC05A2">
        <w:rPr>
          <w:rFonts w:cs="B Nazanin" w:hint="cs"/>
          <w:sz w:val="24"/>
          <w:szCs w:val="24"/>
          <w:rtl/>
          <w:lang w:bidi="fa-IR"/>
        </w:rPr>
        <w:t>ی</w:t>
      </w:r>
      <w:r w:rsidR="00CC05A2" w:rsidRPr="00CC05A2">
        <w:rPr>
          <w:rFonts w:cs="B Nazanin" w:hint="eastAsia"/>
          <w:sz w:val="24"/>
          <w:szCs w:val="24"/>
          <w:rtl/>
          <w:lang w:bidi="fa-IR"/>
        </w:rPr>
        <w:t>ف</w:t>
      </w:r>
      <w:r w:rsidR="00CC05A2" w:rsidRPr="00CC05A2">
        <w:rPr>
          <w:rFonts w:cs="B Nazanin" w:hint="cs"/>
          <w:sz w:val="24"/>
          <w:szCs w:val="24"/>
          <w:rtl/>
          <w:lang w:bidi="fa-IR"/>
        </w:rPr>
        <w:t>ی</w:t>
      </w:r>
      <w:r w:rsidR="00CC05A2" w:rsidRPr="00CC05A2">
        <w:rPr>
          <w:rFonts w:cs="B Nazanin" w:hint="eastAsia"/>
          <w:sz w:val="24"/>
          <w:szCs w:val="24"/>
          <w:rtl/>
          <w:lang w:bidi="fa-IR"/>
        </w:rPr>
        <w:t>ت</w:t>
      </w:r>
      <w:r w:rsidR="00CC05A2" w:rsidRPr="00CC05A2">
        <w:rPr>
          <w:rFonts w:cs="B Nazanin"/>
          <w:sz w:val="24"/>
          <w:szCs w:val="24"/>
          <w:rtl/>
          <w:lang w:bidi="fa-IR"/>
        </w:rPr>
        <w:t xml:space="preserve"> ما</w:t>
      </w:r>
      <w:r w:rsidR="00CC05A2" w:rsidRPr="00CC05A2">
        <w:rPr>
          <w:rFonts w:cs="B Nazanin" w:hint="cs"/>
          <w:sz w:val="24"/>
          <w:szCs w:val="24"/>
          <w:rtl/>
          <w:lang w:bidi="fa-IR"/>
        </w:rPr>
        <w:t>ی</w:t>
      </w:r>
      <w:r w:rsidR="00CC05A2" w:rsidRPr="00CC05A2">
        <w:rPr>
          <w:rFonts w:cs="B Nazanin" w:hint="eastAsia"/>
          <w:sz w:val="24"/>
          <w:szCs w:val="24"/>
          <w:rtl/>
          <w:lang w:bidi="fa-IR"/>
        </w:rPr>
        <w:t>ع</w:t>
      </w:r>
      <w:r w:rsidR="00CC05A2" w:rsidRPr="00CC05A2">
        <w:rPr>
          <w:rFonts w:cs="B Nazanin"/>
          <w:sz w:val="24"/>
          <w:szCs w:val="24"/>
          <w:rtl/>
          <w:lang w:bidi="fa-IR"/>
        </w:rPr>
        <w:t xml:space="preserve"> من</w:t>
      </w:r>
      <w:r w:rsidR="00CC05A2" w:rsidRPr="00CC05A2">
        <w:rPr>
          <w:rFonts w:cs="B Nazanin" w:hint="cs"/>
          <w:sz w:val="24"/>
          <w:szCs w:val="24"/>
          <w:rtl/>
          <w:lang w:bidi="fa-IR"/>
        </w:rPr>
        <w:t>ی</w:t>
      </w:r>
      <w:r w:rsidR="00CC05A2" w:rsidRPr="00CC05A2">
        <w:rPr>
          <w:rFonts w:cs="B Nazanin"/>
          <w:sz w:val="24"/>
          <w:szCs w:val="24"/>
          <w:rtl/>
          <w:lang w:bidi="fa-IR"/>
        </w:rPr>
        <w:t xml:space="preserve"> را بهبود م</w:t>
      </w:r>
      <w:r w:rsidR="00CC05A2" w:rsidRPr="00CC05A2">
        <w:rPr>
          <w:rFonts w:cs="B Nazanin" w:hint="cs"/>
          <w:sz w:val="24"/>
          <w:szCs w:val="24"/>
          <w:rtl/>
          <w:lang w:bidi="fa-IR"/>
        </w:rPr>
        <w:t>ی</w:t>
      </w:r>
      <w:r w:rsidR="00CC05A2" w:rsidRPr="00CC05A2">
        <w:rPr>
          <w:rFonts w:cs="B Nazanin"/>
          <w:sz w:val="24"/>
          <w:szCs w:val="24"/>
          <w:rtl/>
          <w:lang w:bidi="fa-IR"/>
        </w:rPr>
        <w:t xml:space="preserve"> بخشد</w:t>
      </w:r>
      <w:r w:rsidR="00C94481">
        <w:rPr>
          <w:rFonts w:cs="B Nazanin" w:hint="cs"/>
          <w:sz w:val="24"/>
          <w:szCs w:val="24"/>
          <w:rtl/>
          <w:lang w:bidi="fa-IR"/>
        </w:rPr>
        <w:t>.</w:t>
      </w:r>
      <w:r w:rsidR="00CC05A2" w:rsidRPr="00CC05A2">
        <w:rPr>
          <w:rFonts w:cs="B Nazanin"/>
          <w:sz w:val="24"/>
          <w:szCs w:val="24"/>
          <w:rtl/>
          <w:lang w:bidi="fa-IR"/>
        </w:rPr>
        <w:t xml:space="preserve"> </w:t>
      </w:r>
    </w:p>
    <w:p w14:paraId="3A51284F" w14:textId="5622FAC7" w:rsidR="00ED0BFC" w:rsidRPr="006F7712" w:rsidRDefault="00ED0BFC" w:rsidP="007A53D5">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وازکتومی انجام ندهید.</w:t>
      </w:r>
    </w:p>
    <w:p w14:paraId="2AEF86FE" w14:textId="77777777"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استرس خود را کاهش دهید. </w:t>
      </w:r>
    </w:p>
    <w:p w14:paraId="421A9903" w14:textId="36F2E273" w:rsidR="00ED0BFC" w:rsidRPr="006F7712" w:rsidRDefault="00ED0BFC" w:rsidP="00054BE0">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از تماس با حشره‌کش‌ها، فلزات سنگین و سایر سموم دوری کنید.</w:t>
      </w:r>
      <w:r w:rsidR="001B4BF2">
        <w:rPr>
          <w:rFonts w:cs="B Nazanin" w:hint="cs"/>
          <w:sz w:val="24"/>
          <w:szCs w:val="24"/>
          <w:rtl/>
          <w:lang w:bidi="fa-IR"/>
        </w:rPr>
        <w:t xml:space="preserve"> برخی مواد نظیر ژل های تولید شده از مواد نفتی، وازلین و رنگ های شیمیایی حاوی سرب و ... برای اسپرم سمی هستند و توصیه می شود تا حد امکان از تما</w:t>
      </w:r>
      <w:r w:rsidR="00054BE0">
        <w:rPr>
          <w:rFonts w:cs="B Nazanin" w:hint="cs"/>
          <w:sz w:val="24"/>
          <w:szCs w:val="24"/>
          <w:rtl/>
          <w:lang w:bidi="fa-IR"/>
        </w:rPr>
        <w:t>س</w:t>
      </w:r>
      <w:r w:rsidR="001B4BF2">
        <w:rPr>
          <w:rFonts w:cs="B Nazanin" w:hint="cs"/>
          <w:sz w:val="24"/>
          <w:szCs w:val="24"/>
          <w:rtl/>
          <w:lang w:bidi="fa-IR"/>
        </w:rPr>
        <w:t xml:space="preserve"> با آنها پرهیز گردد.</w:t>
      </w:r>
    </w:p>
    <w:p w14:paraId="116CE0A9" w14:textId="4820CD0B" w:rsidR="00ED0BFC" w:rsidRDefault="006178B5" w:rsidP="006178B5">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 xml:space="preserve">در </w:t>
      </w:r>
      <w:r w:rsidR="00ED0BFC" w:rsidRPr="006F7712">
        <w:rPr>
          <w:rFonts w:cs="B Nazanin" w:hint="cs"/>
          <w:sz w:val="24"/>
          <w:szCs w:val="24"/>
          <w:rtl/>
          <w:lang w:bidi="fa-IR"/>
        </w:rPr>
        <w:t xml:space="preserve">کارهایی که با گرمای زیاد مجاورت دارند (مثل شغل نانوایی) </w:t>
      </w:r>
      <w:r>
        <w:rPr>
          <w:rFonts w:cs="B Nazanin" w:hint="cs"/>
          <w:sz w:val="24"/>
          <w:szCs w:val="24"/>
          <w:rtl/>
          <w:lang w:bidi="fa-IR"/>
        </w:rPr>
        <w:t>توجه داشته باشید در زمان کار مدتی را فاصله گرفته تا جریان هوا برقرار شود</w:t>
      </w:r>
      <w:r w:rsidR="00ED0BFC" w:rsidRPr="006F7712">
        <w:rPr>
          <w:rFonts w:cs="B Nazanin" w:hint="cs"/>
          <w:sz w:val="24"/>
          <w:szCs w:val="24"/>
          <w:rtl/>
          <w:lang w:bidi="fa-IR"/>
        </w:rPr>
        <w:t>.</w:t>
      </w:r>
    </w:p>
    <w:p w14:paraId="2D670CEB" w14:textId="22FB33E0" w:rsidR="00CD497D" w:rsidRDefault="00CD497D" w:rsidP="00CD497D">
      <w:pPr>
        <w:pStyle w:val="ListParagraph"/>
        <w:bidi/>
        <w:spacing w:after="0" w:line="276" w:lineRule="auto"/>
        <w:jc w:val="both"/>
        <w:rPr>
          <w:rFonts w:cs="B Nazanin"/>
          <w:sz w:val="24"/>
          <w:szCs w:val="24"/>
          <w:rtl/>
          <w:lang w:bidi="fa-IR"/>
        </w:rPr>
      </w:pPr>
      <w:r>
        <w:rPr>
          <w:rFonts w:cs="B Nazanin" w:hint="cs"/>
          <w:sz w:val="24"/>
          <w:szCs w:val="24"/>
          <w:rtl/>
          <w:lang w:bidi="fa-IR"/>
        </w:rPr>
        <w:t xml:space="preserve">رانندگی طولانی مدت با وسایل نقلیه سنگین، کیفیت اسپرم را تحت تاثیر قرار می دهد. اگر شغل شما به گونه ای است که باید به مدت طولانی در جایی بنشینید، در محل کار و محل نشستن باید جریان هوا برقرار باشد. کار و نشستن طولانی مدت به شکلی که سبب گرم شدن بیضه ها شود، سبب آسیب به بافت بیضه خواهد شد. </w:t>
      </w:r>
    </w:p>
    <w:p w14:paraId="4541ADB8" w14:textId="14464C68" w:rsidR="001B4BF2" w:rsidRDefault="001B4BF2" w:rsidP="001B4BF2">
      <w:pPr>
        <w:pStyle w:val="ListParagraph"/>
        <w:bidi/>
        <w:spacing w:after="0" w:line="276" w:lineRule="auto"/>
        <w:jc w:val="both"/>
        <w:rPr>
          <w:rFonts w:cs="B Nazanin"/>
          <w:sz w:val="24"/>
          <w:szCs w:val="24"/>
          <w:lang w:bidi="fa-IR"/>
        </w:rPr>
      </w:pPr>
      <w:r w:rsidRPr="001B4BF2">
        <w:rPr>
          <w:rFonts w:cs="B Nazanin" w:hint="cs"/>
          <w:sz w:val="24"/>
          <w:szCs w:val="24"/>
          <w:rtl/>
          <w:lang w:bidi="fa-IR"/>
        </w:rPr>
        <w:t>از چیزهایی که باعث گرمای طولانی مدت بیضه می‌شوند، اجتناب کنید. حمام داغ</w:t>
      </w:r>
      <w:r>
        <w:rPr>
          <w:rFonts w:cs="B Nazanin" w:hint="cs"/>
          <w:sz w:val="24"/>
          <w:szCs w:val="24"/>
          <w:rtl/>
          <w:lang w:bidi="fa-IR"/>
        </w:rPr>
        <w:t xml:space="preserve"> طولانی مدت، سونا، وان داغ، استفاده از لپ تاپ و لباس زیر تنگ ممکن است تولید اسپرم سالم را با مشکل مواجه سازد. </w:t>
      </w:r>
      <w:r w:rsidRPr="001B4BF2">
        <w:rPr>
          <w:rFonts w:cs="B Nazanin" w:hint="cs"/>
          <w:sz w:val="24"/>
          <w:szCs w:val="24"/>
          <w:rtl/>
          <w:lang w:bidi="fa-IR"/>
        </w:rPr>
        <w:t>برای مثال لپ تاپ را برای مدت طولانی روی پای خود و نزدیک محل بیضه ها قرار ندهید.</w:t>
      </w:r>
    </w:p>
    <w:p w14:paraId="1A01ED7F" w14:textId="77777777" w:rsidR="001B4BF2" w:rsidRPr="006F7712" w:rsidRDefault="001B4BF2" w:rsidP="001B4BF2">
      <w:pPr>
        <w:pStyle w:val="ListParagraph"/>
        <w:bidi/>
        <w:spacing w:after="0" w:line="276" w:lineRule="auto"/>
        <w:jc w:val="both"/>
        <w:rPr>
          <w:rFonts w:cs="B Nazanin"/>
          <w:sz w:val="24"/>
          <w:szCs w:val="24"/>
          <w:lang w:bidi="fa-IR"/>
        </w:rPr>
      </w:pPr>
    </w:p>
    <w:p w14:paraId="12A3B147" w14:textId="77777777" w:rsidR="00014BFB" w:rsidRPr="00AE5734" w:rsidRDefault="00014BFB" w:rsidP="00014BFB">
      <w:pPr>
        <w:bidi/>
        <w:spacing w:before="240" w:after="0"/>
        <w:jc w:val="both"/>
        <w:rPr>
          <w:rFonts w:cs="B Nazanin"/>
          <w:b/>
          <w:bCs/>
          <w:color w:val="806000" w:themeColor="accent4" w:themeShade="80"/>
          <w:sz w:val="24"/>
          <w:szCs w:val="24"/>
          <w:rtl/>
          <w:lang w:bidi="fa-IR"/>
        </w:rPr>
      </w:pPr>
    </w:p>
    <w:p w14:paraId="175E4CB5" w14:textId="24ACBB28" w:rsidR="00EC150E" w:rsidRDefault="00E733AF" w:rsidP="00E50185">
      <w:pPr>
        <w:bidi/>
        <w:spacing w:before="240" w:after="0"/>
        <w:jc w:val="both"/>
        <w:rPr>
          <w:rFonts w:cs="B Nazanin"/>
          <w:b/>
          <w:bCs/>
          <w:color w:val="806000" w:themeColor="accent4" w:themeShade="80"/>
          <w:sz w:val="24"/>
          <w:szCs w:val="24"/>
          <w:rtl/>
          <w:lang w:bidi="fa-IR"/>
        </w:rPr>
      </w:pPr>
      <w:r w:rsidRPr="00E50185">
        <w:rPr>
          <w:rFonts w:cs="B Nazanin" w:hint="cs"/>
          <w:b/>
          <w:bCs/>
          <w:color w:val="2E74B5" w:themeColor="accent1" w:themeShade="BF"/>
          <w:sz w:val="24"/>
          <w:szCs w:val="24"/>
          <w:rtl/>
          <w:lang w:bidi="fa-IR"/>
        </w:rPr>
        <w:lastRenderedPageBreak/>
        <w:t>منابع</w:t>
      </w:r>
    </w:p>
    <w:p w14:paraId="2B356240" w14:textId="3F6833A5" w:rsidR="0047737C" w:rsidRPr="00995281" w:rsidRDefault="0047737C" w:rsidP="004A4A5B">
      <w:pPr>
        <w:pStyle w:val="ListParagraph"/>
        <w:numPr>
          <w:ilvl w:val="0"/>
          <w:numId w:val="7"/>
        </w:numPr>
        <w:spacing w:after="0" w:line="360" w:lineRule="auto"/>
        <w:jc w:val="both"/>
        <w:rPr>
          <w:rFonts w:cs="B Nazanin"/>
          <w:szCs w:val="24"/>
          <w:lang w:bidi="fa-IR"/>
        </w:rPr>
      </w:pPr>
      <w:proofErr w:type="spellStart"/>
      <w:r>
        <w:rPr>
          <w:rFonts w:ascii="Arial" w:hAnsi="Arial" w:cs="Arial"/>
          <w:color w:val="222222"/>
          <w:sz w:val="20"/>
          <w:szCs w:val="20"/>
          <w:shd w:val="clear" w:color="auto" w:fill="FFFFFF"/>
        </w:rPr>
        <w:t>Kuohung</w:t>
      </w:r>
      <w:proofErr w:type="spellEnd"/>
      <w:r>
        <w:rPr>
          <w:rFonts w:ascii="Arial" w:hAnsi="Arial" w:cs="Arial"/>
          <w:color w:val="222222"/>
          <w:sz w:val="20"/>
          <w:szCs w:val="20"/>
          <w:shd w:val="clear" w:color="auto" w:fill="FFFFFF"/>
        </w:rPr>
        <w:t xml:space="preserve"> W, Hornstein MD. Overview of infertility. U: UpToDate, Barbieri RL, Eckler K, </w:t>
      </w:r>
      <w:proofErr w:type="spellStart"/>
      <w:r>
        <w:rPr>
          <w:rFonts w:ascii="Arial" w:hAnsi="Arial" w:cs="Arial"/>
          <w:color w:val="222222"/>
          <w:sz w:val="20"/>
          <w:szCs w:val="20"/>
          <w:shd w:val="clear" w:color="auto" w:fill="FFFFFF"/>
        </w:rPr>
        <w:t>ur</w:t>
      </w:r>
      <w:proofErr w:type="spellEnd"/>
      <w:r>
        <w:rPr>
          <w:rFonts w:ascii="Arial" w:hAnsi="Arial" w:cs="Arial"/>
          <w:color w:val="222222"/>
          <w:sz w:val="20"/>
          <w:szCs w:val="20"/>
          <w:shd w:val="clear" w:color="auto" w:fill="FFFFFF"/>
        </w:rPr>
        <w:t>. UpToDate [Internet]. Waltham, MA: UpToDate. 2020.</w:t>
      </w:r>
    </w:p>
    <w:p w14:paraId="1B9220ED" w14:textId="7311CDCA" w:rsidR="00995281" w:rsidRPr="00995281" w:rsidRDefault="00995281"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 xml:space="preserve">Anawalt BD, Page ST, Matsumoto AM. Approach to the male with infertility. UpToDate. Snyder PJ, Matsumoto AM (Eds), </w:t>
      </w:r>
      <w:proofErr w:type="spellStart"/>
      <w:r>
        <w:rPr>
          <w:rFonts w:ascii="Arial" w:hAnsi="Arial" w:cs="Arial"/>
          <w:color w:val="222222"/>
          <w:sz w:val="20"/>
          <w:szCs w:val="20"/>
          <w:shd w:val="clear" w:color="auto" w:fill="FFFFFF"/>
        </w:rPr>
        <w:t>UpTodate</w:t>
      </w:r>
      <w:proofErr w:type="spellEnd"/>
      <w:r>
        <w:rPr>
          <w:rFonts w:ascii="Arial" w:hAnsi="Arial" w:cs="Arial"/>
          <w:color w:val="222222"/>
          <w:sz w:val="20"/>
          <w:szCs w:val="20"/>
          <w:shd w:val="clear" w:color="auto" w:fill="FFFFFF"/>
        </w:rPr>
        <w:t>, Waltham, MA. Accessed. 2019 Feb;7.</w:t>
      </w:r>
    </w:p>
    <w:p w14:paraId="0D10C3FC" w14:textId="0B59CB29" w:rsidR="00995281" w:rsidRPr="001863FB" w:rsidRDefault="00995281" w:rsidP="004A4A5B">
      <w:pPr>
        <w:pStyle w:val="ListParagraph"/>
        <w:numPr>
          <w:ilvl w:val="0"/>
          <w:numId w:val="7"/>
        </w:numPr>
        <w:spacing w:after="0" w:line="360" w:lineRule="auto"/>
        <w:jc w:val="both"/>
        <w:rPr>
          <w:rFonts w:cs="B Nazanin"/>
          <w:szCs w:val="24"/>
          <w:lang w:bidi="fa-IR"/>
        </w:rPr>
      </w:pPr>
      <w:proofErr w:type="spellStart"/>
      <w:r>
        <w:rPr>
          <w:rFonts w:ascii="Arial" w:hAnsi="Arial" w:cs="Arial"/>
          <w:color w:val="222222"/>
          <w:sz w:val="20"/>
          <w:szCs w:val="20"/>
          <w:shd w:val="clear" w:color="auto" w:fill="FFFFFF"/>
        </w:rPr>
        <w:t>Durairajanayagam</w:t>
      </w:r>
      <w:proofErr w:type="spellEnd"/>
      <w:r>
        <w:rPr>
          <w:rFonts w:ascii="Arial" w:hAnsi="Arial" w:cs="Arial"/>
          <w:color w:val="222222"/>
          <w:sz w:val="20"/>
          <w:szCs w:val="20"/>
          <w:shd w:val="clear" w:color="auto" w:fill="FFFFFF"/>
        </w:rPr>
        <w:t xml:space="preserve"> D. Lifestyle causes of male infertility. Arab journal of urology. 2018 Mar 1;16(1):10-20.</w:t>
      </w:r>
    </w:p>
    <w:p w14:paraId="0ED389BD" w14:textId="79125D4C" w:rsidR="001863FB" w:rsidRPr="00555109" w:rsidRDefault="001863FB" w:rsidP="004A4A5B">
      <w:pPr>
        <w:pStyle w:val="ListParagraph"/>
        <w:numPr>
          <w:ilvl w:val="0"/>
          <w:numId w:val="7"/>
        </w:numPr>
        <w:spacing w:after="0" w:line="360" w:lineRule="auto"/>
        <w:jc w:val="both"/>
        <w:rPr>
          <w:rFonts w:cs="B Nazanin"/>
          <w:szCs w:val="24"/>
          <w:lang w:bidi="fa-IR"/>
        </w:rPr>
      </w:pPr>
      <w:proofErr w:type="spellStart"/>
      <w:r>
        <w:rPr>
          <w:rFonts w:ascii="Arial" w:hAnsi="Arial" w:cs="Arial"/>
          <w:color w:val="222222"/>
          <w:sz w:val="20"/>
          <w:szCs w:val="20"/>
          <w:shd w:val="clear" w:color="auto" w:fill="FFFFFF"/>
        </w:rPr>
        <w:t>Afeiche</w:t>
      </w:r>
      <w:proofErr w:type="spellEnd"/>
      <w:r>
        <w:rPr>
          <w:rFonts w:ascii="Arial" w:hAnsi="Arial" w:cs="Arial"/>
          <w:color w:val="222222"/>
          <w:sz w:val="20"/>
          <w:szCs w:val="20"/>
          <w:shd w:val="clear" w:color="auto" w:fill="FFFFFF"/>
        </w:rPr>
        <w:t xml:space="preserve"> MC, Gaskins AJ, Williams PL, Toth TL, Wright DL, </w:t>
      </w:r>
      <w:proofErr w:type="spellStart"/>
      <w:r>
        <w:rPr>
          <w:rFonts w:ascii="Arial" w:hAnsi="Arial" w:cs="Arial"/>
          <w:color w:val="222222"/>
          <w:sz w:val="20"/>
          <w:szCs w:val="20"/>
          <w:shd w:val="clear" w:color="auto" w:fill="FFFFFF"/>
        </w:rPr>
        <w:t>Tanrikut</w:t>
      </w:r>
      <w:proofErr w:type="spellEnd"/>
      <w:r>
        <w:rPr>
          <w:rFonts w:ascii="Arial" w:hAnsi="Arial" w:cs="Arial"/>
          <w:color w:val="222222"/>
          <w:sz w:val="20"/>
          <w:szCs w:val="20"/>
          <w:shd w:val="clear" w:color="auto" w:fill="FFFFFF"/>
        </w:rPr>
        <w:t xml:space="preserve"> C, Hauser R, Chavarro JE. Processed meat intake is unfavorably and fish intake favorably associated with semen quality indicators among men attending a fertility clinic. The Journal of nutrition. 2014 Jul 1;144(7):1091-8.</w:t>
      </w:r>
    </w:p>
    <w:p w14:paraId="509231C2" w14:textId="519A8FC2" w:rsidR="00555109" w:rsidRPr="00CB6189" w:rsidRDefault="00555109"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 xml:space="preserve">Machen GL, </w:t>
      </w:r>
      <w:proofErr w:type="spellStart"/>
      <w:r>
        <w:rPr>
          <w:rFonts w:ascii="Arial" w:hAnsi="Arial" w:cs="Arial"/>
          <w:color w:val="222222"/>
          <w:sz w:val="20"/>
          <w:szCs w:val="20"/>
          <w:shd w:val="clear" w:color="auto" w:fill="FFFFFF"/>
        </w:rPr>
        <w:t>Sandlow</w:t>
      </w:r>
      <w:proofErr w:type="spellEnd"/>
      <w:r>
        <w:rPr>
          <w:rFonts w:ascii="Arial" w:hAnsi="Arial" w:cs="Arial"/>
          <w:color w:val="222222"/>
          <w:sz w:val="20"/>
          <w:szCs w:val="20"/>
          <w:shd w:val="clear" w:color="auto" w:fill="FFFFFF"/>
        </w:rPr>
        <w:t xml:space="preserve"> JI. Causes of male infertility. Male Infertility: Contemporary Clinical Approaches, Andrology, ART and Antioxidants. 2020:3-14.</w:t>
      </w:r>
    </w:p>
    <w:p w14:paraId="3189F379" w14:textId="7FC35062" w:rsidR="00CB6189" w:rsidRPr="00C640E0" w:rsidRDefault="00CB6189" w:rsidP="004A4A5B">
      <w:pPr>
        <w:pStyle w:val="ListParagraph"/>
        <w:numPr>
          <w:ilvl w:val="0"/>
          <w:numId w:val="7"/>
        </w:numPr>
        <w:spacing w:after="0" w:line="36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Okonofua</w:t>
      </w:r>
      <w:proofErr w:type="spellEnd"/>
      <w:r>
        <w:rPr>
          <w:rFonts w:ascii="Arial" w:hAnsi="Arial" w:cs="Arial"/>
          <w:color w:val="222222"/>
          <w:sz w:val="20"/>
          <w:szCs w:val="20"/>
          <w:shd w:val="clear" w:color="auto" w:fill="FFFFFF"/>
        </w:rPr>
        <w:t xml:space="preserve"> FE, </w:t>
      </w:r>
      <w:proofErr w:type="spellStart"/>
      <w:r>
        <w:rPr>
          <w:rFonts w:ascii="Arial" w:hAnsi="Arial" w:cs="Arial"/>
          <w:color w:val="222222"/>
          <w:sz w:val="20"/>
          <w:szCs w:val="20"/>
          <w:shd w:val="clear" w:color="auto" w:fill="FFFFFF"/>
        </w:rPr>
        <w:t>Ntoimo</w:t>
      </w:r>
      <w:proofErr w:type="spellEnd"/>
      <w:r>
        <w:rPr>
          <w:rFonts w:ascii="Arial" w:hAnsi="Arial" w:cs="Arial"/>
          <w:color w:val="222222"/>
          <w:sz w:val="20"/>
          <w:szCs w:val="20"/>
          <w:shd w:val="clear" w:color="auto" w:fill="FFFFFF"/>
        </w:rPr>
        <w:t xml:space="preserve"> LF, </w:t>
      </w:r>
      <w:proofErr w:type="spellStart"/>
      <w:r>
        <w:rPr>
          <w:rFonts w:ascii="Arial" w:hAnsi="Arial" w:cs="Arial"/>
          <w:color w:val="222222"/>
          <w:sz w:val="20"/>
          <w:szCs w:val="20"/>
          <w:shd w:val="clear" w:color="auto" w:fill="FFFFFF"/>
        </w:rPr>
        <w:t>Omonkhua</w:t>
      </w:r>
      <w:proofErr w:type="spellEnd"/>
      <w:r>
        <w:rPr>
          <w:rFonts w:ascii="Arial" w:hAnsi="Arial" w:cs="Arial"/>
          <w:color w:val="222222"/>
          <w:sz w:val="20"/>
          <w:szCs w:val="20"/>
          <w:shd w:val="clear" w:color="auto" w:fill="FFFFFF"/>
        </w:rPr>
        <w:t xml:space="preserve"> A, Ayodeji O, </w:t>
      </w:r>
      <w:proofErr w:type="spellStart"/>
      <w:r>
        <w:rPr>
          <w:rFonts w:ascii="Arial" w:hAnsi="Arial" w:cs="Arial"/>
          <w:color w:val="222222"/>
          <w:sz w:val="20"/>
          <w:szCs w:val="20"/>
          <w:shd w:val="clear" w:color="auto" w:fill="FFFFFF"/>
        </w:rPr>
        <w:t>Olafusi</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Unuabonah</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Ohenhen</w:t>
      </w:r>
      <w:proofErr w:type="spellEnd"/>
      <w:r>
        <w:rPr>
          <w:rFonts w:ascii="Arial" w:hAnsi="Arial" w:cs="Arial"/>
          <w:color w:val="222222"/>
          <w:sz w:val="20"/>
          <w:szCs w:val="20"/>
          <w:shd w:val="clear" w:color="auto" w:fill="FFFFFF"/>
        </w:rPr>
        <w:t xml:space="preserve"> V. Causes and risk factors for Male infertility: A scoping review of published studies. International Journal of General Medicine. 2022 Jul 4:5985-97.</w:t>
      </w:r>
    </w:p>
    <w:p w14:paraId="239B2EE7" w14:textId="77777777" w:rsidR="00C640E0" w:rsidRDefault="00000000" w:rsidP="00C640E0">
      <w:pPr>
        <w:pStyle w:val="ListParagraph"/>
        <w:numPr>
          <w:ilvl w:val="0"/>
          <w:numId w:val="7"/>
        </w:numPr>
        <w:spacing w:after="0" w:line="360" w:lineRule="auto"/>
        <w:jc w:val="both"/>
        <w:rPr>
          <w:rFonts w:ascii="Helvetica" w:hAnsi="Helvetica"/>
          <w:color w:val="232323"/>
        </w:rPr>
      </w:pPr>
      <w:hyperlink r:id="rId10" w:history="1">
        <w:r w:rsidR="00C640E0" w:rsidRPr="00C640E0">
          <w:rPr>
            <w:rFonts w:ascii="Arial" w:hAnsi="Arial" w:cs="Arial"/>
            <w:color w:val="222222"/>
            <w:sz w:val="20"/>
            <w:szCs w:val="20"/>
            <w:shd w:val="clear" w:color="auto" w:fill="FFFFFF"/>
          </w:rPr>
          <w:t xml:space="preserve">Li Y, Lin H, Li Y, Cao J. Association between socio-psycho-behavioral factors and male semen quality: systematic review and meta-analyses. Fertil </w:t>
        </w:r>
        <w:proofErr w:type="spellStart"/>
        <w:r w:rsidR="00C640E0" w:rsidRPr="00C640E0">
          <w:rPr>
            <w:rFonts w:ascii="Arial" w:hAnsi="Arial" w:cs="Arial"/>
            <w:color w:val="222222"/>
            <w:sz w:val="20"/>
            <w:szCs w:val="20"/>
            <w:shd w:val="clear" w:color="auto" w:fill="FFFFFF"/>
          </w:rPr>
          <w:t>Steril</w:t>
        </w:r>
        <w:proofErr w:type="spellEnd"/>
        <w:r w:rsidR="00C640E0" w:rsidRPr="00C640E0">
          <w:rPr>
            <w:rFonts w:ascii="Arial" w:hAnsi="Arial" w:cs="Arial"/>
            <w:color w:val="222222"/>
            <w:sz w:val="20"/>
            <w:szCs w:val="20"/>
            <w:shd w:val="clear" w:color="auto" w:fill="FFFFFF"/>
          </w:rPr>
          <w:t xml:space="preserve"> 2011; 95:116.</w:t>
        </w:r>
      </w:hyperlink>
    </w:p>
    <w:p w14:paraId="1A149EB5" w14:textId="77777777" w:rsidR="00753E70" w:rsidRPr="006F7712" w:rsidRDefault="00753E70" w:rsidP="00753E70">
      <w:pPr>
        <w:pStyle w:val="ListParagraph"/>
        <w:numPr>
          <w:ilvl w:val="0"/>
          <w:numId w:val="7"/>
        </w:numPr>
        <w:shd w:val="clear" w:color="auto" w:fill="FFFFFF"/>
        <w:bidi/>
        <w:spacing w:before="400" w:after="200" w:line="450" w:lineRule="atLeast"/>
        <w:outlineLvl w:val="0"/>
        <w:rPr>
          <w:rFonts w:cs="B Nazanin"/>
          <w:sz w:val="24"/>
          <w:szCs w:val="24"/>
          <w:lang w:bidi="fa-IR"/>
        </w:rPr>
      </w:pPr>
      <w:r w:rsidRPr="006F7712">
        <w:rPr>
          <w:rFonts w:cs="B Nazanin" w:hint="cs"/>
          <w:sz w:val="24"/>
          <w:szCs w:val="24"/>
          <w:rtl/>
          <w:lang w:bidi="fa-IR"/>
        </w:rPr>
        <w:t>اندوکرینولو</w:t>
      </w:r>
      <w:r>
        <w:rPr>
          <w:rFonts w:cs="B Nazanin" w:hint="cs"/>
          <w:sz w:val="24"/>
          <w:szCs w:val="24"/>
          <w:rtl/>
          <w:lang w:bidi="fa-IR"/>
        </w:rPr>
        <w:t>ژ</w:t>
      </w:r>
      <w:r w:rsidRPr="006F7712">
        <w:rPr>
          <w:rFonts w:cs="B Nazanin" w:hint="cs"/>
          <w:sz w:val="24"/>
          <w:szCs w:val="24"/>
          <w:rtl/>
          <w:lang w:bidi="fa-IR"/>
        </w:rPr>
        <w:t xml:space="preserve">ی بالینی زنان و ناباروری اسپیراف2020 </w:t>
      </w:r>
    </w:p>
    <w:p w14:paraId="24193483" w14:textId="77777777" w:rsidR="00753E70" w:rsidRPr="006F7712" w:rsidRDefault="00753E70" w:rsidP="00753E70">
      <w:pPr>
        <w:pStyle w:val="ListParagraph"/>
        <w:numPr>
          <w:ilvl w:val="0"/>
          <w:numId w:val="7"/>
        </w:numPr>
        <w:shd w:val="clear" w:color="auto" w:fill="FFFFFF"/>
        <w:bidi/>
        <w:spacing w:before="400" w:after="200" w:line="450" w:lineRule="atLeast"/>
        <w:outlineLvl w:val="0"/>
        <w:rPr>
          <w:rFonts w:cs="B Nazanin"/>
          <w:sz w:val="24"/>
          <w:szCs w:val="24"/>
          <w:lang w:bidi="fa-IR"/>
        </w:rPr>
      </w:pPr>
      <w:r w:rsidRPr="006F7712">
        <w:rPr>
          <w:rFonts w:cs="B Nazanin" w:hint="cs"/>
          <w:sz w:val="24"/>
          <w:szCs w:val="24"/>
          <w:rtl/>
          <w:lang w:bidi="fa-IR"/>
        </w:rPr>
        <w:t>مطلب آموزشی مربوط به ارتباط شیوه زندگی و ناباروری برگرفته از سایت دانشکده پزشکی جانز هاپکینز</w:t>
      </w:r>
    </w:p>
    <w:p w14:paraId="20C8F189" w14:textId="77777777" w:rsidR="00753E70" w:rsidRPr="00C640E0" w:rsidRDefault="00753E70" w:rsidP="00C640E0">
      <w:pPr>
        <w:spacing w:after="0" w:line="360" w:lineRule="auto"/>
        <w:jc w:val="both"/>
        <w:rPr>
          <w:rFonts w:cs="B Nazanin"/>
          <w:szCs w:val="24"/>
          <w:rtl/>
          <w:lang w:bidi="fa-IR"/>
        </w:rPr>
      </w:pPr>
    </w:p>
    <w:sectPr w:rsidR="00753E70" w:rsidRPr="00C640E0" w:rsidSect="00CC230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doubleWave" w:sz="6" w:space="24" w:color="8EAADB" w:themeColor="accent5" w:themeTint="99"/>
        <w:left w:val="doubleWave" w:sz="6" w:space="24" w:color="8EAADB" w:themeColor="accent5" w:themeTint="99"/>
        <w:bottom w:val="doubleWave" w:sz="6" w:space="24" w:color="8EAADB" w:themeColor="accent5" w:themeTint="99"/>
        <w:right w:val="doubleWave" w:sz="6" w:space="24" w:color="8EAADB"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0C11" w14:textId="77777777" w:rsidR="001644FE" w:rsidRDefault="001644FE" w:rsidP="00A72191">
      <w:pPr>
        <w:spacing w:after="0" w:line="240" w:lineRule="auto"/>
      </w:pPr>
      <w:r>
        <w:separator/>
      </w:r>
    </w:p>
  </w:endnote>
  <w:endnote w:type="continuationSeparator" w:id="0">
    <w:p w14:paraId="0645923F" w14:textId="77777777" w:rsidR="001644FE" w:rsidRDefault="001644FE"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01722152"/>
      <w:docPartObj>
        <w:docPartGallery w:val="Page Numbers (Bottom of Page)"/>
        <w:docPartUnique/>
      </w:docPartObj>
    </w:sdtPr>
    <w:sdtEndPr>
      <w:rPr>
        <w:noProof/>
      </w:rPr>
    </w:sdtEndPr>
    <w:sdtContent>
      <w:p w14:paraId="0E04608A" w14:textId="68DB5697" w:rsidR="00EB4C1C" w:rsidRDefault="00EB4C1C" w:rsidP="00EB4C1C">
        <w:pPr>
          <w:pStyle w:val="Footer"/>
          <w:bidi/>
          <w:jc w:val="center"/>
        </w:pPr>
        <w:r>
          <w:fldChar w:fldCharType="begin"/>
        </w:r>
        <w:r>
          <w:instrText xml:space="preserve"> PAGE   \* MERGEFORMAT </w:instrText>
        </w:r>
        <w:r>
          <w:fldChar w:fldCharType="separate"/>
        </w:r>
        <w:r w:rsidR="00374476">
          <w:rPr>
            <w:noProof/>
            <w:rtl/>
          </w:rPr>
          <w:t>10</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6A1FC" w14:textId="77777777" w:rsidR="001644FE" w:rsidRDefault="001644FE" w:rsidP="00A72191">
      <w:pPr>
        <w:spacing w:after="0" w:line="240" w:lineRule="auto"/>
      </w:pPr>
      <w:r>
        <w:separator/>
      </w:r>
    </w:p>
  </w:footnote>
  <w:footnote w:type="continuationSeparator" w:id="0">
    <w:p w14:paraId="365A9E2E" w14:textId="77777777" w:rsidR="001644FE" w:rsidRDefault="001644FE"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A8D2" w14:textId="7B4B3A5C" w:rsidR="007B50F7" w:rsidRDefault="007B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DE54" w14:textId="100AC2C0" w:rsidR="007B50F7" w:rsidRDefault="007B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9732" w14:textId="1B432E12" w:rsidR="007B50F7" w:rsidRDefault="007B5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1EA"/>
    <w:multiLevelType w:val="hybridMultilevel"/>
    <w:tmpl w:val="979A76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67E3C"/>
    <w:multiLevelType w:val="hybridMultilevel"/>
    <w:tmpl w:val="2FC88172"/>
    <w:lvl w:ilvl="0" w:tplc="04090011">
      <w:start w:val="1"/>
      <w:numFmt w:val="decimal"/>
      <w:lvlText w:val="%1)"/>
      <w:lvlJc w:val="left"/>
      <w:pPr>
        <w:ind w:left="135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74DA6"/>
    <w:multiLevelType w:val="hybridMultilevel"/>
    <w:tmpl w:val="30C0B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40BB0"/>
    <w:multiLevelType w:val="hybridMultilevel"/>
    <w:tmpl w:val="AEF0AAE8"/>
    <w:lvl w:ilvl="0" w:tplc="8460C66C">
      <w:numFmt w:val="bullet"/>
      <w:lvlText w:val="-"/>
      <w:lvlJc w:val="left"/>
      <w:pPr>
        <w:ind w:left="720" w:hanging="360"/>
      </w:pPr>
      <w:rPr>
        <w:rFonts w:asciiTheme="minorHAnsi" w:eastAsiaTheme="minorEastAsia"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A7FD7"/>
    <w:multiLevelType w:val="hybridMultilevel"/>
    <w:tmpl w:val="414ED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23164"/>
    <w:multiLevelType w:val="hybridMultilevel"/>
    <w:tmpl w:val="F41A5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5100E"/>
    <w:multiLevelType w:val="hybridMultilevel"/>
    <w:tmpl w:val="139C9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AF6"/>
    <w:multiLevelType w:val="hybridMultilevel"/>
    <w:tmpl w:val="8414661E"/>
    <w:lvl w:ilvl="0" w:tplc="0409000F">
      <w:start w:val="1"/>
      <w:numFmt w:val="decimal"/>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12" w15:restartNumberingAfterBreak="0">
    <w:nsid w:val="52D02B1A"/>
    <w:multiLevelType w:val="hybridMultilevel"/>
    <w:tmpl w:val="62885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D5013"/>
    <w:multiLevelType w:val="hybridMultilevel"/>
    <w:tmpl w:val="72E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9190C"/>
    <w:multiLevelType w:val="hybridMultilevel"/>
    <w:tmpl w:val="2CC28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0448B"/>
    <w:multiLevelType w:val="hybridMultilevel"/>
    <w:tmpl w:val="B37ACF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214800"/>
    <w:multiLevelType w:val="hybridMultilevel"/>
    <w:tmpl w:val="F55C7C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66510C"/>
    <w:multiLevelType w:val="hybridMultilevel"/>
    <w:tmpl w:val="E8080D4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31794"/>
    <w:multiLevelType w:val="hybridMultilevel"/>
    <w:tmpl w:val="8D78D4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35CAF"/>
    <w:multiLevelType w:val="hybridMultilevel"/>
    <w:tmpl w:val="E7A65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E537B4"/>
    <w:multiLevelType w:val="multilevel"/>
    <w:tmpl w:val="5AEC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F9B235F"/>
    <w:multiLevelType w:val="hybridMultilevel"/>
    <w:tmpl w:val="6430E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953166">
    <w:abstractNumId w:val="24"/>
  </w:num>
  <w:num w:numId="2" w16cid:durableId="697051602">
    <w:abstractNumId w:val="2"/>
  </w:num>
  <w:num w:numId="3" w16cid:durableId="1018776429">
    <w:abstractNumId w:val="8"/>
  </w:num>
  <w:num w:numId="4" w16cid:durableId="1076392267">
    <w:abstractNumId w:val="13"/>
  </w:num>
  <w:num w:numId="5" w16cid:durableId="1203399304">
    <w:abstractNumId w:val="23"/>
  </w:num>
  <w:num w:numId="6" w16cid:durableId="1865290572">
    <w:abstractNumId w:val="17"/>
  </w:num>
  <w:num w:numId="7" w16cid:durableId="95945270">
    <w:abstractNumId w:val="10"/>
  </w:num>
  <w:num w:numId="8" w16cid:durableId="1952471701">
    <w:abstractNumId w:val="6"/>
  </w:num>
  <w:num w:numId="9" w16cid:durableId="1860392372">
    <w:abstractNumId w:val="18"/>
  </w:num>
  <w:num w:numId="10" w16cid:durableId="55204763">
    <w:abstractNumId w:val="20"/>
  </w:num>
  <w:num w:numId="11" w16cid:durableId="1248541595">
    <w:abstractNumId w:val="4"/>
  </w:num>
  <w:num w:numId="12" w16cid:durableId="1841508081">
    <w:abstractNumId w:val="9"/>
  </w:num>
  <w:num w:numId="13" w16cid:durableId="1973365447">
    <w:abstractNumId w:val="11"/>
  </w:num>
  <w:num w:numId="14" w16cid:durableId="1544443952">
    <w:abstractNumId w:val="1"/>
  </w:num>
  <w:num w:numId="15" w16cid:durableId="43720998">
    <w:abstractNumId w:val="0"/>
  </w:num>
  <w:num w:numId="16" w16cid:durableId="937755126">
    <w:abstractNumId w:val="3"/>
  </w:num>
  <w:num w:numId="17" w16cid:durableId="1639534708">
    <w:abstractNumId w:val="5"/>
  </w:num>
  <w:num w:numId="18" w16cid:durableId="2147308563">
    <w:abstractNumId w:val="25"/>
  </w:num>
  <w:num w:numId="19" w16cid:durableId="1392078710">
    <w:abstractNumId w:val="16"/>
  </w:num>
  <w:num w:numId="20" w16cid:durableId="822628246">
    <w:abstractNumId w:val="21"/>
  </w:num>
  <w:num w:numId="21" w16cid:durableId="86121516">
    <w:abstractNumId w:val="15"/>
  </w:num>
  <w:num w:numId="22" w16cid:durableId="1525172533">
    <w:abstractNumId w:val="12"/>
  </w:num>
  <w:num w:numId="23" w16cid:durableId="2042240125">
    <w:abstractNumId w:val="7"/>
  </w:num>
  <w:num w:numId="24" w16cid:durableId="1020929287">
    <w:abstractNumId w:val="19"/>
  </w:num>
  <w:num w:numId="25" w16cid:durableId="1001857765">
    <w:abstractNumId w:val="22"/>
  </w:num>
  <w:num w:numId="26" w16cid:durableId="205075647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AB"/>
    <w:rsid w:val="00014BFB"/>
    <w:rsid w:val="00044DEC"/>
    <w:rsid w:val="000456A9"/>
    <w:rsid w:val="00052FAA"/>
    <w:rsid w:val="00054BE0"/>
    <w:rsid w:val="00066110"/>
    <w:rsid w:val="000710D8"/>
    <w:rsid w:val="00072254"/>
    <w:rsid w:val="00085A23"/>
    <w:rsid w:val="00087182"/>
    <w:rsid w:val="000877EC"/>
    <w:rsid w:val="0009139E"/>
    <w:rsid w:val="00092E69"/>
    <w:rsid w:val="000A2B96"/>
    <w:rsid w:val="000B76D2"/>
    <w:rsid w:val="000C3159"/>
    <w:rsid w:val="000F12EA"/>
    <w:rsid w:val="000F3D9D"/>
    <w:rsid w:val="0010318A"/>
    <w:rsid w:val="00104C32"/>
    <w:rsid w:val="001054B5"/>
    <w:rsid w:val="00126898"/>
    <w:rsid w:val="00132DBF"/>
    <w:rsid w:val="00150A79"/>
    <w:rsid w:val="001639CC"/>
    <w:rsid w:val="001644FE"/>
    <w:rsid w:val="00174475"/>
    <w:rsid w:val="00184DCA"/>
    <w:rsid w:val="001863FB"/>
    <w:rsid w:val="00187E78"/>
    <w:rsid w:val="001919F2"/>
    <w:rsid w:val="00192965"/>
    <w:rsid w:val="00195802"/>
    <w:rsid w:val="001B4BF2"/>
    <w:rsid w:val="001C08C7"/>
    <w:rsid w:val="001C5D98"/>
    <w:rsid w:val="001E7A4C"/>
    <w:rsid w:val="001F0141"/>
    <w:rsid w:val="001F05A8"/>
    <w:rsid w:val="001F129E"/>
    <w:rsid w:val="00201268"/>
    <w:rsid w:val="002117D4"/>
    <w:rsid w:val="002178D4"/>
    <w:rsid w:val="00226288"/>
    <w:rsid w:val="00234CFE"/>
    <w:rsid w:val="00237EEE"/>
    <w:rsid w:val="00244646"/>
    <w:rsid w:val="00247421"/>
    <w:rsid w:val="0025522B"/>
    <w:rsid w:val="00266473"/>
    <w:rsid w:val="00270A88"/>
    <w:rsid w:val="00277E12"/>
    <w:rsid w:val="0029766D"/>
    <w:rsid w:val="002A09E3"/>
    <w:rsid w:val="002A17D7"/>
    <w:rsid w:val="002B3555"/>
    <w:rsid w:val="002C03B5"/>
    <w:rsid w:val="002C6814"/>
    <w:rsid w:val="002D42D8"/>
    <w:rsid w:val="002D6610"/>
    <w:rsid w:val="002E1309"/>
    <w:rsid w:val="002E3EAA"/>
    <w:rsid w:val="00301338"/>
    <w:rsid w:val="003236E8"/>
    <w:rsid w:val="0032399F"/>
    <w:rsid w:val="003426E0"/>
    <w:rsid w:val="003462E1"/>
    <w:rsid w:val="00351FB0"/>
    <w:rsid w:val="00362132"/>
    <w:rsid w:val="003700ED"/>
    <w:rsid w:val="0037146C"/>
    <w:rsid w:val="00374476"/>
    <w:rsid w:val="00380960"/>
    <w:rsid w:val="00382237"/>
    <w:rsid w:val="00386C22"/>
    <w:rsid w:val="00392986"/>
    <w:rsid w:val="003C5A02"/>
    <w:rsid w:val="003D2AE2"/>
    <w:rsid w:val="003D6B7F"/>
    <w:rsid w:val="003F53C4"/>
    <w:rsid w:val="003F5D0F"/>
    <w:rsid w:val="003F5D9B"/>
    <w:rsid w:val="003F64D4"/>
    <w:rsid w:val="00402391"/>
    <w:rsid w:val="004034AB"/>
    <w:rsid w:val="00423790"/>
    <w:rsid w:val="0042673C"/>
    <w:rsid w:val="00441EB8"/>
    <w:rsid w:val="00443ADC"/>
    <w:rsid w:val="00444EA9"/>
    <w:rsid w:val="00451149"/>
    <w:rsid w:val="004534C7"/>
    <w:rsid w:val="00461764"/>
    <w:rsid w:val="004618AC"/>
    <w:rsid w:val="00476502"/>
    <w:rsid w:val="0047737C"/>
    <w:rsid w:val="004913D5"/>
    <w:rsid w:val="00491F2E"/>
    <w:rsid w:val="00493822"/>
    <w:rsid w:val="00493B92"/>
    <w:rsid w:val="00493C27"/>
    <w:rsid w:val="00494E76"/>
    <w:rsid w:val="00497198"/>
    <w:rsid w:val="004A0C90"/>
    <w:rsid w:val="004A4A5B"/>
    <w:rsid w:val="004B05C6"/>
    <w:rsid w:val="004B5B64"/>
    <w:rsid w:val="004D32EF"/>
    <w:rsid w:val="004D700E"/>
    <w:rsid w:val="004D76E8"/>
    <w:rsid w:val="004E37F2"/>
    <w:rsid w:val="004E628F"/>
    <w:rsid w:val="004F786F"/>
    <w:rsid w:val="00513C61"/>
    <w:rsid w:val="005232AD"/>
    <w:rsid w:val="00523916"/>
    <w:rsid w:val="00532890"/>
    <w:rsid w:val="00535150"/>
    <w:rsid w:val="005351C6"/>
    <w:rsid w:val="00537739"/>
    <w:rsid w:val="00545E02"/>
    <w:rsid w:val="00555109"/>
    <w:rsid w:val="00557560"/>
    <w:rsid w:val="00560337"/>
    <w:rsid w:val="005650BD"/>
    <w:rsid w:val="00575A75"/>
    <w:rsid w:val="00583BCB"/>
    <w:rsid w:val="005B3FAD"/>
    <w:rsid w:val="005B78A9"/>
    <w:rsid w:val="005C08DE"/>
    <w:rsid w:val="005C4BEB"/>
    <w:rsid w:val="005C5074"/>
    <w:rsid w:val="005C5B61"/>
    <w:rsid w:val="005E38B7"/>
    <w:rsid w:val="005E3D4E"/>
    <w:rsid w:val="005F05B5"/>
    <w:rsid w:val="005F7B03"/>
    <w:rsid w:val="006018B0"/>
    <w:rsid w:val="00603857"/>
    <w:rsid w:val="006045ED"/>
    <w:rsid w:val="006178B5"/>
    <w:rsid w:val="00623A18"/>
    <w:rsid w:val="00670E39"/>
    <w:rsid w:val="00680060"/>
    <w:rsid w:val="006A531C"/>
    <w:rsid w:val="006B29FC"/>
    <w:rsid w:val="006B30A2"/>
    <w:rsid w:val="006B739F"/>
    <w:rsid w:val="006C4A06"/>
    <w:rsid w:val="006C51C3"/>
    <w:rsid w:val="006E7DBF"/>
    <w:rsid w:val="006F36AC"/>
    <w:rsid w:val="006F59B7"/>
    <w:rsid w:val="00704770"/>
    <w:rsid w:val="00730371"/>
    <w:rsid w:val="00736D26"/>
    <w:rsid w:val="00753E70"/>
    <w:rsid w:val="00764D0A"/>
    <w:rsid w:val="00774D44"/>
    <w:rsid w:val="007775CA"/>
    <w:rsid w:val="00784FCD"/>
    <w:rsid w:val="00785D42"/>
    <w:rsid w:val="007A0B91"/>
    <w:rsid w:val="007A53D5"/>
    <w:rsid w:val="007A6C08"/>
    <w:rsid w:val="007B0E26"/>
    <w:rsid w:val="007B31F3"/>
    <w:rsid w:val="007B4609"/>
    <w:rsid w:val="007B50F7"/>
    <w:rsid w:val="007C331E"/>
    <w:rsid w:val="007E0693"/>
    <w:rsid w:val="007E5D2C"/>
    <w:rsid w:val="007F1576"/>
    <w:rsid w:val="00800EA4"/>
    <w:rsid w:val="00801451"/>
    <w:rsid w:val="008054EA"/>
    <w:rsid w:val="00816574"/>
    <w:rsid w:val="008266FC"/>
    <w:rsid w:val="008326FD"/>
    <w:rsid w:val="00844810"/>
    <w:rsid w:val="00854E7C"/>
    <w:rsid w:val="00860E4E"/>
    <w:rsid w:val="00872F11"/>
    <w:rsid w:val="0087640E"/>
    <w:rsid w:val="00885E48"/>
    <w:rsid w:val="008A5A14"/>
    <w:rsid w:val="008B5A0B"/>
    <w:rsid w:val="008C4E5F"/>
    <w:rsid w:val="008C5213"/>
    <w:rsid w:val="008C70BE"/>
    <w:rsid w:val="008D21F8"/>
    <w:rsid w:val="008D57DE"/>
    <w:rsid w:val="008D6401"/>
    <w:rsid w:val="008D7640"/>
    <w:rsid w:val="008E3731"/>
    <w:rsid w:val="008F0676"/>
    <w:rsid w:val="008F61B4"/>
    <w:rsid w:val="0090399B"/>
    <w:rsid w:val="0091040F"/>
    <w:rsid w:val="00921719"/>
    <w:rsid w:val="0092633F"/>
    <w:rsid w:val="00935500"/>
    <w:rsid w:val="0093644B"/>
    <w:rsid w:val="009443B0"/>
    <w:rsid w:val="0095183A"/>
    <w:rsid w:val="00951A3E"/>
    <w:rsid w:val="00960C9C"/>
    <w:rsid w:val="00966D87"/>
    <w:rsid w:val="009878C6"/>
    <w:rsid w:val="00987AE5"/>
    <w:rsid w:val="00995281"/>
    <w:rsid w:val="00997C09"/>
    <w:rsid w:val="009B5E8D"/>
    <w:rsid w:val="009C387C"/>
    <w:rsid w:val="009C4C5C"/>
    <w:rsid w:val="009C79BB"/>
    <w:rsid w:val="009C7A9C"/>
    <w:rsid w:val="009D44A4"/>
    <w:rsid w:val="00A0242A"/>
    <w:rsid w:val="00A0490F"/>
    <w:rsid w:val="00A06BA8"/>
    <w:rsid w:val="00A07ECF"/>
    <w:rsid w:val="00A111BE"/>
    <w:rsid w:val="00A118CB"/>
    <w:rsid w:val="00A130B2"/>
    <w:rsid w:val="00A22619"/>
    <w:rsid w:val="00A30B5E"/>
    <w:rsid w:val="00A419BB"/>
    <w:rsid w:val="00A42BE5"/>
    <w:rsid w:val="00A473D2"/>
    <w:rsid w:val="00A55464"/>
    <w:rsid w:val="00A5664C"/>
    <w:rsid w:val="00A72191"/>
    <w:rsid w:val="00A731AB"/>
    <w:rsid w:val="00A77C67"/>
    <w:rsid w:val="00A8510B"/>
    <w:rsid w:val="00A851AF"/>
    <w:rsid w:val="00A863E3"/>
    <w:rsid w:val="00A9025D"/>
    <w:rsid w:val="00A9171F"/>
    <w:rsid w:val="00AB3082"/>
    <w:rsid w:val="00AC757A"/>
    <w:rsid w:val="00AE0C49"/>
    <w:rsid w:val="00AE1188"/>
    <w:rsid w:val="00AE22D5"/>
    <w:rsid w:val="00AE2DA1"/>
    <w:rsid w:val="00AE5734"/>
    <w:rsid w:val="00AF4C72"/>
    <w:rsid w:val="00AF55B3"/>
    <w:rsid w:val="00AF7411"/>
    <w:rsid w:val="00B23BDC"/>
    <w:rsid w:val="00B307E5"/>
    <w:rsid w:val="00B35C01"/>
    <w:rsid w:val="00B3674D"/>
    <w:rsid w:val="00B42E03"/>
    <w:rsid w:val="00B933CC"/>
    <w:rsid w:val="00B978B0"/>
    <w:rsid w:val="00BA4533"/>
    <w:rsid w:val="00BA4A4B"/>
    <w:rsid w:val="00BC5C5C"/>
    <w:rsid w:val="00BD4ECA"/>
    <w:rsid w:val="00BE4993"/>
    <w:rsid w:val="00BF6855"/>
    <w:rsid w:val="00C10FD0"/>
    <w:rsid w:val="00C13EDE"/>
    <w:rsid w:val="00C150EB"/>
    <w:rsid w:val="00C23B06"/>
    <w:rsid w:val="00C26E19"/>
    <w:rsid w:val="00C3077D"/>
    <w:rsid w:val="00C31A91"/>
    <w:rsid w:val="00C513E5"/>
    <w:rsid w:val="00C54C31"/>
    <w:rsid w:val="00C62A5E"/>
    <w:rsid w:val="00C640E0"/>
    <w:rsid w:val="00C67687"/>
    <w:rsid w:val="00C7172B"/>
    <w:rsid w:val="00C81BB0"/>
    <w:rsid w:val="00C8422A"/>
    <w:rsid w:val="00C85E09"/>
    <w:rsid w:val="00C9301B"/>
    <w:rsid w:val="00C93973"/>
    <w:rsid w:val="00C94481"/>
    <w:rsid w:val="00CA1BE4"/>
    <w:rsid w:val="00CA3A44"/>
    <w:rsid w:val="00CA756E"/>
    <w:rsid w:val="00CB53F3"/>
    <w:rsid w:val="00CB6189"/>
    <w:rsid w:val="00CC05A2"/>
    <w:rsid w:val="00CC0DD4"/>
    <w:rsid w:val="00CC230A"/>
    <w:rsid w:val="00CD497D"/>
    <w:rsid w:val="00CD523D"/>
    <w:rsid w:val="00CE717B"/>
    <w:rsid w:val="00CF024A"/>
    <w:rsid w:val="00CF5D19"/>
    <w:rsid w:val="00CF6403"/>
    <w:rsid w:val="00D02BE3"/>
    <w:rsid w:val="00D26ACD"/>
    <w:rsid w:val="00D275FD"/>
    <w:rsid w:val="00D42E40"/>
    <w:rsid w:val="00D4305E"/>
    <w:rsid w:val="00D637E1"/>
    <w:rsid w:val="00D736D3"/>
    <w:rsid w:val="00D746C0"/>
    <w:rsid w:val="00D80916"/>
    <w:rsid w:val="00D84043"/>
    <w:rsid w:val="00D869C9"/>
    <w:rsid w:val="00D91064"/>
    <w:rsid w:val="00D93ABE"/>
    <w:rsid w:val="00D96868"/>
    <w:rsid w:val="00DA5B9F"/>
    <w:rsid w:val="00DC0A88"/>
    <w:rsid w:val="00DC6261"/>
    <w:rsid w:val="00DD017B"/>
    <w:rsid w:val="00DD518E"/>
    <w:rsid w:val="00DE153C"/>
    <w:rsid w:val="00DE2D9A"/>
    <w:rsid w:val="00DE655D"/>
    <w:rsid w:val="00E01619"/>
    <w:rsid w:val="00E04B22"/>
    <w:rsid w:val="00E07CB8"/>
    <w:rsid w:val="00E13CB0"/>
    <w:rsid w:val="00E256CD"/>
    <w:rsid w:val="00E30CF4"/>
    <w:rsid w:val="00E50185"/>
    <w:rsid w:val="00E57B47"/>
    <w:rsid w:val="00E6142F"/>
    <w:rsid w:val="00E707E2"/>
    <w:rsid w:val="00E733AF"/>
    <w:rsid w:val="00E733CC"/>
    <w:rsid w:val="00E87B9C"/>
    <w:rsid w:val="00E918A0"/>
    <w:rsid w:val="00E92F4F"/>
    <w:rsid w:val="00E92F6C"/>
    <w:rsid w:val="00E93732"/>
    <w:rsid w:val="00E95841"/>
    <w:rsid w:val="00E95C2D"/>
    <w:rsid w:val="00E97AF4"/>
    <w:rsid w:val="00EA70F9"/>
    <w:rsid w:val="00EB3EF8"/>
    <w:rsid w:val="00EB4C1C"/>
    <w:rsid w:val="00EB4ED2"/>
    <w:rsid w:val="00EC150E"/>
    <w:rsid w:val="00EC29A9"/>
    <w:rsid w:val="00ED0BFC"/>
    <w:rsid w:val="00ED1C62"/>
    <w:rsid w:val="00ED3295"/>
    <w:rsid w:val="00ED7496"/>
    <w:rsid w:val="00ED7D25"/>
    <w:rsid w:val="00ED7DBC"/>
    <w:rsid w:val="00EE22FE"/>
    <w:rsid w:val="00EE565B"/>
    <w:rsid w:val="00EE6263"/>
    <w:rsid w:val="00EF4C35"/>
    <w:rsid w:val="00EF53A6"/>
    <w:rsid w:val="00EF62DD"/>
    <w:rsid w:val="00F00048"/>
    <w:rsid w:val="00F056DA"/>
    <w:rsid w:val="00F128C4"/>
    <w:rsid w:val="00F12C4A"/>
    <w:rsid w:val="00F15DBC"/>
    <w:rsid w:val="00F21B14"/>
    <w:rsid w:val="00F2674B"/>
    <w:rsid w:val="00F35B33"/>
    <w:rsid w:val="00F4019C"/>
    <w:rsid w:val="00F50186"/>
    <w:rsid w:val="00F52EBF"/>
    <w:rsid w:val="00F5617C"/>
    <w:rsid w:val="00F71D45"/>
    <w:rsid w:val="00F95093"/>
    <w:rsid w:val="00FA10E4"/>
    <w:rsid w:val="00FA263A"/>
    <w:rsid w:val="00FA2AF1"/>
    <w:rsid w:val="00FA37E4"/>
    <w:rsid w:val="00FB5BBC"/>
    <w:rsid w:val="00FC08A7"/>
    <w:rsid w:val="00FC3686"/>
    <w:rsid w:val="00FC630D"/>
    <w:rsid w:val="00FC6C8A"/>
    <w:rsid w:val="00FE536F"/>
    <w:rsid w:val="00FF1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paragraph" w:customStyle="1" w:styleId="Matn">
    <w:name w:val="Matn"/>
    <w:basedOn w:val="Normal"/>
    <w:uiPriority w:val="99"/>
    <w:rsid w:val="003C5A02"/>
    <w:pPr>
      <w:autoSpaceDE w:val="0"/>
      <w:autoSpaceDN w:val="0"/>
      <w:bidi/>
      <w:adjustRightInd w:val="0"/>
      <w:spacing w:after="0" w:line="400" w:lineRule="atLeast"/>
      <w:ind w:firstLine="283"/>
      <w:jc w:val="both"/>
      <w:textAlignment w:val="center"/>
    </w:pPr>
    <w:rPr>
      <w:rFonts w:ascii="B Nazanin" w:cs="B Nazanin"/>
      <w:color w:val="000000"/>
      <w:spacing w:val="-5"/>
      <w:sz w:val="26"/>
      <w:szCs w:val="26"/>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ptodate.yabesh.ir/contents/causes-of-male-infertility/abstract/1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5410-4084-4326-8551-7E2EBC5D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Sobahan Ebrahimpour</cp:lastModifiedBy>
  <cp:revision>34</cp:revision>
  <cp:lastPrinted>2023-12-18T13:07:00Z</cp:lastPrinted>
  <dcterms:created xsi:type="dcterms:W3CDTF">2023-12-19T12:17:00Z</dcterms:created>
  <dcterms:modified xsi:type="dcterms:W3CDTF">2024-07-23T15:03:00Z</dcterms:modified>
</cp:coreProperties>
</file>